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01227F7" w14:textId="77777777" w:rsidR="005E7BA2" w:rsidRPr="00FF3491" w:rsidRDefault="005E7BA2" w:rsidP="005E7BA2">
      <w:pPr>
        <w:spacing w:after="0" w:line="240" w:lineRule="auto"/>
        <w:jc w:val="center"/>
        <w:rPr>
          <w:rFonts w:ascii="Arial" w:hAnsi="Arial" w:cs="Arial"/>
          <w:b/>
          <w:bCs/>
          <w:sz w:val="28"/>
        </w:rPr>
      </w:pPr>
      <w:bookmarkStart w:id="0" w:name="_GoBack"/>
      <w:bookmarkEnd w:id="0"/>
    </w:p>
    <w:p w14:paraId="039430CF" w14:textId="77777777" w:rsidR="005E7BA2" w:rsidRDefault="005E7BA2" w:rsidP="005E7BA2">
      <w:pPr>
        <w:pBdr>
          <w:top w:val="single" w:sz="4" w:space="17" w:color="auto"/>
          <w:left w:val="single" w:sz="4" w:space="4" w:color="auto"/>
          <w:bottom w:val="single" w:sz="4" w:space="13" w:color="auto"/>
          <w:right w:val="single" w:sz="4" w:space="4" w:color="auto"/>
          <w:between w:val="single" w:sz="4" w:space="1" w:color="auto"/>
        </w:pBdr>
        <w:suppressAutoHyphens/>
        <w:spacing w:before="200"/>
        <w:jc w:val="center"/>
        <w:rPr>
          <w:rFonts w:ascii="Arial" w:hAnsi="Arial" w:cs="Arial"/>
          <w:sz w:val="40"/>
          <w:szCs w:val="40"/>
          <w:lang w:eastAsia="ar-SA"/>
        </w:rPr>
      </w:pPr>
      <w:r>
        <w:rPr>
          <w:rFonts w:ascii="Arial" w:hAnsi="Arial" w:cs="Arial"/>
          <w:b/>
          <w:bCs/>
          <w:sz w:val="40"/>
          <w:szCs w:val="40"/>
          <w:lang w:eastAsia="ar-SA"/>
        </w:rPr>
        <w:t>DIPLÔME SUPÉRIEUR DE COMPTABILITÉ ET DE GESTION</w:t>
      </w:r>
    </w:p>
    <w:p w14:paraId="67213543" w14:textId="77777777" w:rsidR="005E7BA2" w:rsidRPr="00FF3491" w:rsidRDefault="005E7BA2" w:rsidP="005E7BA2">
      <w:pPr>
        <w:spacing w:after="0" w:line="240" w:lineRule="auto"/>
        <w:jc w:val="center"/>
        <w:rPr>
          <w:rFonts w:ascii="Arial" w:hAnsi="Arial" w:cs="Arial"/>
          <w:b/>
          <w:bCs/>
          <w:sz w:val="28"/>
        </w:rPr>
      </w:pPr>
    </w:p>
    <w:p w14:paraId="000530CC" w14:textId="77777777" w:rsidR="005E7BA2" w:rsidRDefault="005E7BA2" w:rsidP="005E7BA2">
      <w:pPr>
        <w:pStyle w:val="Titre1"/>
        <w:rPr>
          <w:rFonts w:ascii="Arial" w:hAnsi="Arial" w:cs="Arial"/>
        </w:rPr>
      </w:pPr>
    </w:p>
    <w:p w14:paraId="622DB356" w14:textId="77777777" w:rsidR="005E7BA2" w:rsidRDefault="005E7BA2" w:rsidP="005E7BA2">
      <w:pPr>
        <w:pStyle w:val="Titre1"/>
        <w:rPr>
          <w:rFonts w:ascii="Arial" w:hAnsi="Arial" w:cs="Arial"/>
        </w:rPr>
      </w:pPr>
    </w:p>
    <w:p w14:paraId="480783BC" w14:textId="77777777" w:rsidR="005E7BA2" w:rsidRPr="008E1F8E" w:rsidRDefault="005E7BA2" w:rsidP="005E7BA2">
      <w:pPr>
        <w:pStyle w:val="Titre3"/>
        <w:pBdr>
          <w:top w:val="none" w:sz="0" w:space="0" w:color="auto"/>
          <w:left w:val="none" w:sz="0" w:space="0" w:color="auto"/>
          <w:bottom w:val="none" w:sz="0" w:space="0" w:color="auto"/>
          <w:right w:val="none" w:sz="0" w:space="0" w:color="auto"/>
        </w:pBdr>
        <w:spacing w:line="240" w:lineRule="auto"/>
        <w:rPr>
          <w:rFonts w:ascii="Arial" w:hAnsi="Arial" w:cs="Arial"/>
          <w:color w:val="auto"/>
          <w:sz w:val="40"/>
          <w:szCs w:val="40"/>
        </w:rPr>
      </w:pPr>
      <w:r w:rsidRPr="008E1F8E">
        <w:rPr>
          <w:rFonts w:ascii="Arial" w:hAnsi="Arial" w:cs="Arial"/>
          <w:color w:val="auto"/>
          <w:sz w:val="40"/>
          <w:szCs w:val="40"/>
        </w:rPr>
        <w:t>UE3 – MANAGEMENT ET CONTRÔLE</w:t>
      </w:r>
    </w:p>
    <w:p w14:paraId="6355ADB1" w14:textId="77777777" w:rsidR="005E7BA2" w:rsidRPr="00FF3491" w:rsidRDefault="005E7BA2" w:rsidP="005E7BA2">
      <w:pPr>
        <w:pStyle w:val="Titre3"/>
        <w:pBdr>
          <w:top w:val="none" w:sz="0" w:space="0" w:color="auto"/>
          <w:left w:val="none" w:sz="0" w:space="0" w:color="auto"/>
          <w:bottom w:val="none" w:sz="0" w:space="0" w:color="auto"/>
          <w:right w:val="none" w:sz="0" w:space="0" w:color="auto"/>
        </w:pBdr>
        <w:spacing w:line="240" w:lineRule="auto"/>
        <w:rPr>
          <w:rFonts w:ascii="Arial" w:hAnsi="Arial" w:cs="Arial"/>
          <w:color w:val="auto"/>
          <w:sz w:val="48"/>
        </w:rPr>
      </w:pPr>
      <w:r w:rsidRPr="008E1F8E">
        <w:rPr>
          <w:rFonts w:ascii="Arial" w:hAnsi="Arial" w:cs="Arial"/>
          <w:color w:val="auto"/>
          <w:sz w:val="40"/>
          <w:szCs w:val="40"/>
        </w:rPr>
        <w:t>DE GESTION</w:t>
      </w:r>
    </w:p>
    <w:p w14:paraId="0E45D10C" w14:textId="77777777" w:rsidR="005E7BA2" w:rsidRPr="00FF3491" w:rsidRDefault="005E7BA2" w:rsidP="005E7BA2">
      <w:pPr>
        <w:pStyle w:val="Titre1"/>
        <w:rPr>
          <w:rFonts w:ascii="Arial" w:hAnsi="Arial" w:cs="Arial"/>
        </w:rPr>
      </w:pPr>
    </w:p>
    <w:p w14:paraId="237E30DD" w14:textId="77777777" w:rsidR="005E7BA2" w:rsidRDefault="005E7BA2" w:rsidP="005E7BA2">
      <w:pPr>
        <w:spacing w:after="0" w:line="240" w:lineRule="auto"/>
        <w:jc w:val="center"/>
        <w:rPr>
          <w:rFonts w:ascii="Arial" w:eastAsia="Arial Unicode MS" w:hAnsi="Arial" w:cs="Arial"/>
          <w:sz w:val="48"/>
        </w:rPr>
      </w:pPr>
    </w:p>
    <w:p w14:paraId="3B255731" w14:textId="77777777" w:rsidR="005E7BA2" w:rsidRDefault="005E7BA2" w:rsidP="005E7BA2">
      <w:pPr>
        <w:spacing w:after="0" w:line="240" w:lineRule="auto"/>
        <w:jc w:val="center"/>
        <w:rPr>
          <w:rFonts w:ascii="Arial" w:eastAsia="Arial Unicode MS" w:hAnsi="Arial" w:cs="Arial"/>
          <w:sz w:val="48"/>
        </w:rPr>
      </w:pPr>
    </w:p>
    <w:p w14:paraId="228EC287" w14:textId="77777777" w:rsidR="005E7BA2" w:rsidRPr="00FF3491" w:rsidRDefault="005E7BA2" w:rsidP="005E7BA2">
      <w:pPr>
        <w:spacing w:after="0" w:line="240" w:lineRule="auto"/>
        <w:jc w:val="center"/>
        <w:rPr>
          <w:rFonts w:ascii="Arial" w:eastAsia="Arial Unicode MS" w:hAnsi="Arial" w:cs="Arial"/>
          <w:sz w:val="48"/>
        </w:rPr>
      </w:pPr>
    </w:p>
    <w:p w14:paraId="59C972B5" w14:textId="77777777" w:rsidR="005E7BA2" w:rsidRPr="005E7BA2" w:rsidRDefault="005E7BA2" w:rsidP="005E7BA2">
      <w:pPr>
        <w:pStyle w:val="Titre"/>
        <w:rPr>
          <w:rFonts w:ascii="Arial" w:hAnsi="Arial" w:cs="Arial"/>
          <w:b/>
          <w:bCs/>
          <w:caps/>
          <w:sz w:val="36"/>
          <w:szCs w:val="36"/>
        </w:rPr>
      </w:pPr>
      <w:r w:rsidRPr="008E1F8E">
        <w:rPr>
          <w:rFonts w:ascii="Arial" w:hAnsi="Arial" w:cs="Arial"/>
          <w:b/>
          <w:bCs/>
          <w:caps/>
          <w:sz w:val="36"/>
          <w:szCs w:val="36"/>
        </w:rPr>
        <w:t xml:space="preserve">SESSION </w:t>
      </w:r>
      <w:r w:rsidRPr="005E7BA2">
        <w:rPr>
          <w:rFonts w:ascii="Arial" w:hAnsi="Arial" w:cs="Arial"/>
          <w:b/>
          <w:bCs/>
          <w:caps/>
          <w:sz w:val="36"/>
          <w:szCs w:val="36"/>
        </w:rPr>
        <w:t>2020</w:t>
      </w:r>
    </w:p>
    <w:p w14:paraId="20427667" w14:textId="77777777" w:rsidR="005E7BA2" w:rsidRPr="00FF3491" w:rsidRDefault="005E7BA2" w:rsidP="005E7BA2">
      <w:pPr>
        <w:spacing w:after="0" w:line="240" w:lineRule="auto"/>
        <w:jc w:val="center"/>
        <w:rPr>
          <w:rFonts w:ascii="Arial" w:hAnsi="Arial" w:cs="Arial"/>
          <w:sz w:val="48"/>
        </w:rPr>
      </w:pPr>
    </w:p>
    <w:p w14:paraId="30C50F6E" w14:textId="77777777" w:rsidR="005E7BA2" w:rsidRPr="00FF3491" w:rsidRDefault="005E7BA2" w:rsidP="005E7BA2">
      <w:pPr>
        <w:spacing w:after="0" w:line="240" w:lineRule="auto"/>
        <w:jc w:val="center"/>
        <w:rPr>
          <w:rFonts w:ascii="Arial" w:hAnsi="Arial" w:cs="Arial"/>
          <w:b/>
          <w:sz w:val="48"/>
        </w:rPr>
      </w:pPr>
    </w:p>
    <w:p w14:paraId="12EDC9C7" w14:textId="77777777" w:rsidR="005E7BA2" w:rsidRPr="00FF3491" w:rsidRDefault="005E7BA2" w:rsidP="005E7BA2">
      <w:pPr>
        <w:spacing w:after="0" w:line="240" w:lineRule="auto"/>
        <w:jc w:val="center"/>
        <w:rPr>
          <w:rFonts w:ascii="Arial" w:hAnsi="Arial" w:cs="Arial"/>
          <w:b/>
          <w:sz w:val="48"/>
        </w:rPr>
      </w:pPr>
    </w:p>
    <w:p w14:paraId="47629077" w14:textId="77777777" w:rsidR="005E7BA2" w:rsidRPr="00FF3491" w:rsidRDefault="005E7BA2" w:rsidP="005E7BA2">
      <w:pPr>
        <w:spacing w:after="0" w:line="240" w:lineRule="auto"/>
        <w:jc w:val="center"/>
        <w:rPr>
          <w:rFonts w:ascii="Arial" w:eastAsia="Arial Unicode MS" w:hAnsi="Arial" w:cs="Arial"/>
          <w:sz w:val="48"/>
        </w:rPr>
      </w:pPr>
    </w:p>
    <w:p w14:paraId="2B4CEF69" w14:textId="77777777" w:rsidR="005E7BA2" w:rsidRPr="008E1F8E" w:rsidRDefault="005E7BA2" w:rsidP="005E7BA2">
      <w:pPr>
        <w:pStyle w:val="Titre2"/>
        <w:jc w:val="center"/>
        <w:rPr>
          <w:rFonts w:ascii="Arial" w:hAnsi="Arial" w:cs="Arial"/>
          <w:b w:val="0"/>
        </w:rPr>
      </w:pPr>
      <w:r w:rsidRPr="008E1F8E">
        <w:rPr>
          <w:rFonts w:ascii="Arial" w:hAnsi="Arial" w:cs="Arial"/>
        </w:rPr>
        <w:t>Durée de l'épreuve : 4 heures</w:t>
      </w:r>
      <w:r w:rsidRPr="008E1F8E">
        <w:rPr>
          <w:rFonts w:ascii="Arial" w:hAnsi="Arial" w:cs="Arial"/>
        </w:rPr>
        <w:tab/>
      </w:r>
      <w:r w:rsidRPr="008E1F8E">
        <w:rPr>
          <w:rFonts w:ascii="Arial" w:hAnsi="Arial" w:cs="Arial"/>
        </w:rPr>
        <w:tab/>
        <w:t>Coefficient : 1,5</w:t>
      </w:r>
    </w:p>
    <w:p w14:paraId="2D46C520" w14:textId="3D8464F7" w:rsidR="00B64A99" w:rsidRDefault="00B64A99">
      <w:pPr>
        <w:spacing w:after="160" w:line="259" w:lineRule="auto"/>
        <w:ind w:left="0" w:right="0" w:firstLine="0"/>
        <w:jc w:val="left"/>
        <w:rPr>
          <w:rFonts w:ascii="Arial" w:hAnsi="Arial" w:cs="Arial"/>
          <w:color w:val="auto"/>
        </w:rPr>
      </w:pPr>
      <w:r>
        <w:rPr>
          <w:rFonts w:ascii="Arial" w:hAnsi="Arial" w:cs="Arial"/>
          <w:color w:val="auto"/>
        </w:rPr>
        <w:br w:type="page"/>
      </w:r>
    </w:p>
    <w:p w14:paraId="54AB748D" w14:textId="72364FB2" w:rsidR="00AB7787" w:rsidRPr="000347BD" w:rsidRDefault="00B64A99" w:rsidP="00AB7787">
      <w:pPr>
        <w:spacing w:after="60" w:line="240" w:lineRule="auto"/>
        <w:ind w:left="0" w:right="5" w:firstLine="0"/>
        <w:jc w:val="center"/>
        <w:rPr>
          <w:rFonts w:ascii="Arial" w:hAnsi="Arial" w:cs="Arial"/>
          <w:color w:val="auto"/>
        </w:rPr>
      </w:pPr>
      <w:r w:rsidRPr="000347BD">
        <w:rPr>
          <w:rFonts w:ascii="Arial" w:hAnsi="Arial" w:cs="Arial"/>
          <w:b/>
          <w:color w:val="auto"/>
        </w:rPr>
        <w:lastRenderedPageBreak/>
        <w:t xml:space="preserve">UE3 – </w:t>
      </w:r>
      <w:r w:rsidR="00AB7787" w:rsidRPr="000347BD">
        <w:rPr>
          <w:rFonts w:ascii="Arial" w:hAnsi="Arial" w:cs="Arial"/>
          <w:b/>
          <w:color w:val="auto"/>
        </w:rPr>
        <w:t>MANAGEMENT ET CONTRÔLE DE GESTION</w:t>
      </w:r>
    </w:p>
    <w:p w14:paraId="50A31E89" w14:textId="4A8B75AD" w:rsidR="00AB7787" w:rsidRPr="000347BD" w:rsidRDefault="00AB7787" w:rsidP="00AB7787">
      <w:pPr>
        <w:spacing w:after="60" w:line="240" w:lineRule="auto"/>
        <w:ind w:left="0" w:right="4" w:firstLine="0"/>
        <w:jc w:val="center"/>
        <w:rPr>
          <w:rFonts w:ascii="Arial" w:hAnsi="Arial" w:cs="Arial"/>
          <w:b/>
          <w:color w:val="auto"/>
        </w:rPr>
      </w:pPr>
      <w:r w:rsidRPr="000347BD">
        <w:rPr>
          <w:rFonts w:ascii="Arial" w:hAnsi="Arial" w:cs="Arial"/>
          <w:b/>
          <w:color w:val="auto"/>
        </w:rPr>
        <w:t>Durée de</w:t>
      </w:r>
      <w:r w:rsidR="00B64A99" w:rsidRPr="000347BD">
        <w:rPr>
          <w:rFonts w:ascii="Arial" w:hAnsi="Arial" w:cs="Arial"/>
          <w:b/>
          <w:color w:val="auto"/>
        </w:rPr>
        <w:t xml:space="preserve"> l’épreuve : 4 heures - </w:t>
      </w:r>
      <w:r w:rsidRPr="000347BD">
        <w:rPr>
          <w:rFonts w:ascii="Arial" w:hAnsi="Arial" w:cs="Arial"/>
          <w:b/>
          <w:color w:val="auto"/>
        </w:rPr>
        <w:t>coefficient : 1,5</w:t>
      </w:r>
    </w:p>
    <w:p w14:paraId="1CD75B64" w14:textId="7666D07F" w:rsidR="00AB7787" w:rsidRPr="000D6028" w:rsidRDefault="00C56819" w:rsidP="00AB7787">
      <w:pPr>
        <w:spacing w:after="60" w:line="240" w:lineRule="auto"/>
        <w:ind w:left="-29" w:right="-24" w:firstLine="0"/>
        <w:jc w:val="left"/>
        <w:rPr>
          <w:rFonts w:ascii="Arial" w:hAnsi="Arial" w:cs="Arial"/>
          <w:color w:val="auto"/>
        </w:rPr>
      </w:pPr>
      <w:r w:rsidRPr="000D6028">
        <w:rPr>
          <w:rFonts w:ascii="Arial" w:hAnsi="Arial" w:cs="Arial"/>
          <w:noProof/>
        </w:rPr>
        <mc:AlternateContent>
          <mc:Choice Requires="wpg">
            <w:drawing>
              <wp:inline distT="0" distB="0" distL="0" distR="0" wp14:anchorId="4FDC92FE" wp14:editId="7E49F5C7">
                <wp:extent cx="6156960" cy="8890"/>
                <wp:effectExtent l="0" t="0" r="0" b="635"/>
                <wp:docPr id="6" name="Group 192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56960" cy="8890"/>
                          <a:chOff x="0" y="0"/>
                          <a:chExt cx="61569" cy="91"/>
                        </a:xfrm>
                      </wpg:grpSpPr>
                      <wps:wsp>
                        <wps:cNvPr id="7" name="Shape 25748"/>
                        <wps:cNvSpPr>
                          <a:spLocks noChangeArrowheads="1"/>
                        </wps:cNvSpPr>
                        <wps:spPr bwMode="auto">
                          <a:xfrm>
                            <a:off x="0" y="0"/>
                            <a:ext cx="61569" cy="91"/>
                          </a:xfrm>
                          <a:custGeom>
                            <a:avLst/>
                            <a:gdLst>
                              <a:gd name="T0" fmla="*/ 0 w 6156960"/>
                              <a:gd name="T1" fmla="*/ 0 h 9144"/>
                              <a:gd name="T2" fmla="*/ 616 w 6156960"/>
                              <a:gd name="T3" fmla="*/ 0 h 9144"/>
                              <a:gd name="T4" fmla="*/ 616 w 6156960"/>
                              <a:gd name="T5" fmla="*/ 1 h 9144"/>
                              <a:gd name="T6" fmla="*/ 0 w 6156960"/>
                              <a:gd name="T7" fmla="*/ 1 h 9144"/>
                              <a:gd name="T8" fmla="*/ 0 w 6156960"/>
                              <a:gd name="T9" fmla="*/ 0 h 914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6156960" h="9144">
                                <a:moveTo>
                                  <a:pt x="0" y="0"/>
                                </a:moveTo>
                                <a:lnTo>
                                  <a:pt x="6156960" y="0"/>
                                </a:lnTo>
                                <a:lnTo>
                                  <a:pt x="6156960"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alpha val="0"/>
                                  </a:srgbClr>
                                </a:solidFill>
                                <a:miter lim="1000000"/>
                                <a:headEnd/>
                                <a:tailEnd/>
                              </a14:hiddenLine>
                            </a:ext>
                          </a:extLst>
                        </wps:spPr>
                        <wps:bodyPr rot="0" vert="horz" wrap="square" lIns="91440" tIns="45720" rIns="91440" bIns="45720" anchor="t" anchorCtr="0" upright="1">
                          <a:noAutofit/>
                        </wps:bodyPr>
                      </wps:wsp>
                    </wpg:wgp>
                  </a:graphicData>
                </a:graphic>
              </wp:inline>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w16se="http://schemas.microsoft.com/office/word/2015/wordml/symex" xmlns:w15="http://schemas.microsoft.com/office/word/2012/wordml" xmlns:cx="http://schemas.microsoft.com/office/drawing/2014/chartex">
            <w:pict>
              <v:group w14:anchorId="4DDF77EC" id="Group 19202" o:spid="_x0000_s1026" style="width:484.8pt;height:.7pt;mso-position-horizontal-relative:char;mso-position-vertical-relative:line" coordsize="61569,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">
                <v:shape id="Shape 25748" o:spid="_x0000_s1027" style="position:absolute;width:61569;height:91;visibility:visible;mso-wrap-style:square;v-text-anchor:top" coordsize="615696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" path="m,l6156960,r,9144l,9144,,e" fillcolor="black" stroked="f" strokeweight="0">
                  <v:stroke opacity="0" miterlimit="10" joinstyle="miter"/>
                  <v:path o:connecttype="custom" o:connectlocs="0,0;6,0;6,0;0,0;0,0" o:connectangles="0,0,0,0,0"/>
                </v:shape>
                <w10:anchorlock/>
              </v:group>
            </w:pict>
          </mc:Fallback>
        </mc:AlternateContent>
      </w:r>
    </w:p>
    <w:p w14:paraId="0CD9DB35" w14:textId="3DE74160" w:rsidR="00AB7787" w:rsidRDefault="00B64A99" w:rsidP="00B64A99">
      <w:pPr>
        <w:spacing w:after="60" w:line="240" w:lineRule="auto"/>
        <w:ind w:right="0"/>
        <w:jc w:val="left"/>
        <w:rPr>
          <w:rFonts w:ascii="Arial" w:hAnsi="Arial" w:cs="Arial"/>
          <w:color w:val="auto"/>
        </w:rPr>
      </w:pPr>
      <w:r>
        <w:rPr>
          <w:rFonts w:ascii="Arial" w:hAnsi="Arial" w:cs="Arial"/>
          <w:color w:val="auto"/>
        </w:rPr>
        <w:t>Document autorisé :</w:t>
      </w:r>
    </w:p>
    <w:p w14:paraId="6BC3CE66" w14:textId="0BF9D401" w:rsidR="00B64A99" w:rsidRPr="00B64A99" w:rsidRDefault="00B64A99" w:rsidP="00B64A99">
      <w:pPr>
        <w:spacing w:after="60" w:line="240" w:lineRule="auto"/>
        <w:ind w:right="0"/>
        <w:jc w:val="left"/>
        <w:rPr>
          <w:rFonts w:ascii="Arial" w:hAnsi="Arial" w:cs="Arial"/>
          <w:b/>
          <w:color w:val="auto"/>
        </w:rPr>
      </w:pPr>
      <w:r w:rsidRPr="00B64A99">
        <w:rPr>
          <w:rFonts w:ascii="Arial" w:hAnsi="Arial" w:cs="Arial"/>
          <w:b/>
          <w:color w:val="auto"/>
        </w:rPr>
        <w:t>Aucun.</w:t>
      </w:r>
    </w:p>
    <w:p w14:paraId="7F988403" w14:textId="77777777" w:rsidR="000347BD" w:rsidRDefault="000347BD" w:rsidP="00AB7787">
      <w:pPr>
        <w:spacing w:after="60" w:line="240" w:lineRule="auto"/>
        <w:ind w:left="24" w:right="0"/>
        <w:rPr>
          <w:rFonts w:ascii="Arial" w:hAnsi="Arial" w:cs="Arial"/>
          <w:color w:val="auto"/>
        </w:rPr>
      </w:pPr>
    </w:p>
    <w:p w14:paraId="1CBB257F" w14:textId="190D68DE" w:rsidR="00AB7787" w:rsidRDefault="00AB7787" w:rsidP="00AB7787">
      <w:pPr>
        <w:spacing w:after="60" w:line="240" w:lineRule="auto"/>
        <w:ind w:left="24" w:right="0"/>
        <w:rPr>
          <w:rFonts w:ascii="Arial" w:hAnsi="Arial" w:cs="Arial"/>
          <w:color w:val="auto"/>
        </w:rPr>
      </w:pPr>
      <w:r w:rsidRPr="000D6028">
        <w:rPr>
          <w:rFonts w:ascii="Arial" w:hAnsi="Arial" w:cs="Arial"/>
          <w:color w:val="auto"/>
        </w:rPr>
        <w:t xml:space="preserve">Matériel autorisé : </w:t>
      </w:r>
    </w:p>
    <w:p w14:paraId="10379B36" w14:textId="77777777" w:rsidR="000347BD" w:rsidRPr="000347BD" w:rsidRDefault="000347BD" w:rsidP="000347BD">
      <w:pPr>
        <w:pStyle w:val="Titre3"/>
        <w:keepLines w:val="0"/>
        <w:numPr>
          <w:ilvl w:val="0"/>
          <w:numId w:val="12"/>
        </w:numPr>
        <w:pBdr>
          <w:top w:val="none" w:sz="0" w:space="0" w:color="auto"/>
          <w:left w:val="none" w:sz="0" w:space="0" w:color="auto"/>
          <w:bottom w:val="none" w:sz="0" w:space="0" w:color="auto"/>
          <w:right w:val="none" w:sz="0" w:space="0" w:color="auto"/>
        </w:pBdr>
        <w:tabs>
          <w:tab w:val="left" w:pos="284"/>
        </w:tabs>
        <w:spacing w:after="40" w:line="240" w:lineRule="auto"/>
        <w:ind w:left="0" w:right="0" w:firstLine="0"/>
        <w:jc w:val="both"/>
        <w:rPr>
          <w:rFonts w:ascii="Arial" w:hAnsi="Arial" w:cs="Arial"/>
          <w:sz w:val="22"/>
        </w:rPr>
      </w:pPr>
      <w:r w:rsidRPr="000347BD">
        <w:rPr>
          <w:rFonts w:ascii="Arial" w:hAnsi="Arial" w:cs="Arial"/>
          <w:sz w:val="22"/>
        </w:rPr>
        <w:t>L’usage de la calculatrice avec mode examen actif est autorisé.</w:t>
      </w:r>
    </w:p>
    <w:p w14:paraId="404A1A78" w14:textId="77777777" w:rsidR="000347BD" w:rsidRPr="000347BD" w:rsidRDefault="000347BD" w:rsidP="000347BD">
      <w:pPr>
        <w:numPr>
          <w:ilvl w:val="0"/>
          <w:numId w:val="12"/>
        </w:numPr>
        <w:tabs>
          <w:tab w:val="left" w:pos="284"/>
          <w:tab w:val="left" w:pos="316"/>
        </w:tabs>
        <w:spacing w:after="0" w:line="240" w:lineRule="auto"/>
        <w:ind w:left="0" w:right="0" w:firstLine="0"/>
        <w:rPr>
          <w:rFonts w:ascii="Arial" w:hAnsi="Arial" w:cs="Arial"/>
          <w:b/>
        </w:rPr>
      </w:pPr>
      <w:r w:rsidRPr="000347BD">
        <w:rPr>
          <w:rFonts w:ascii="Arial" w:hAnsi="Arial" w:cs="Arial"/>
          <w:b/>
        </w:rPr>
        <w:t>L’usage de la calculatrice sans mémoire, type « collège », est autorisé.</w:t>
      </w:r>
    </w:p>
    <w:p w14:paraId="2C2CF462" w14:textId="77777777" w:rsidR="00B64A99" w:rsidRPr="000D6028" w:rsidRDefault="00B64A99" w:rsidP="00AB7787">
      <w:pPr>
        <w:spacing w:after="60" w:line="240" w:lineRule="auto"/>
        <w:ind w:left="0" w:right="0" w:firstLine="0"/>
        <w:jc w:val="left"/>
        <w:rPr>
          <w:rFonts w:ascii="Arial" w:hAnsi="Arial" w:cs="Arial"/>
          <w:color w:val="auto"/>
        </w:rPr>
      </w:pPr>
    </w:p>
    <w:p w14:paraId="1ABCCFBB" w14:textId="77777777" w:rsidR="00AB7787" w:rsidRPr="000D6028" w:rsidRDefault="00AB7787" w:rsidP="00AB7787">
      <w:pPr>
        <w:spacing w:after="60" w:line="240" w:lineRule="auto"/>
        <w:ind w:left="24" w:right="0"/>
        <w:rPr>
          <w:rFonts w:ascii="Arial" w:hAnsi="Arial" w:cs="Arial"/>
          <w:color w:val="auto"/>
        </w:rPr>
      </w:pPr>
      <w:r w:rsidRPr="000D6028">
        <w:rPr>
          <w:rFonts w:ascii="Arial" w:hAnsi="Arial" w:cs="Arial"/>
          <w:color w:val="auto"/>
        </w:rPr>
        <w:t>Document remis au candidat :</w:t>
      </w:r>
    </w:p>
    <w:p w14:paraId="5879EF42" w14:textId="3E3FD4F1" w:rsidR="00AB7787" w:rsidRPr="000D6028" w:rsidRDefault="00AB7787" w:rsidP="00AB7787">
      <w:pPr>
        <w:spacing w:after="60" w:line="240" w:lineRule="auto"/>
        <w:ind w:left="24" w:right="0"/>
        <w:rPr>
          <w:rFonts w:ascii="Arial" w:hAnsi="Arial" w:cs="Arial"/>
          <w:color w:val="auto"/>
        </w:rPr>
      </w:pPr>
      <w:r w:rsidRPr="000D6028">
        <w:rPr>
          <w:rFonts w:ascii="Arial" w:hAnsi="Arial" w:cs="Arial"/>
          <w:b/>
          <w:color w:val="auto"/>
        </w:rPr>
        <w:t>Le sujet comporte 1</w:t>
      </w:r>
      <w:r w:rsidR="009C5F08">
        <w:rPr>
          <w:rFonts w:ascii="Arial" w:hAnsi="Arial" w:cs="Arial"/>
          <w:b/>
          <w:color w:val="auto"/>
        </w:rPr>
        <w:t>1</w:t>
      </w:r>
      <w:r w:rsidRPr="000D6028">
        <w:rPr>
          <w:rFonts w:ascii="Arial" w:hAnsi="Arial" w:cs="Arial"/>
          <w:b/>
          <w:color w:val="auto"/>
        </w:rPr>
        <w:t xml:space="preserve"> pages numérotées de 1/1</w:t>
      </w:r>
      <w:r w:rsidR="009C5F08">
        <w:rPr>
          <w:rFonts w:ascii="Arial" w:hAnsi="Arial" w:cs="Arial"/>
          <w:b/>
          <w:color w:val="auto"/>
        </w:rPr>
        <w:t>1</w:t>
      </w:r>
      <w:r w:rsidRPr="000D6028">
        <w:rPr>
          <w:rFonts w:ascii="Arial" w:hAnsi="Arial" w:cs="Arial"/>
          <w:b/>
          <w:color w:val="auto"/>
        </w:rPr>
        <w:t xml:space="preserve"> à 1</w:t>
      </w:r>
      <w:r w:rsidR="009C5F08">
        <w:rPr>
          <w:rFonts w:ascii="Arial" w:hAnsi="Arial" w:cs="Arial"/>
          <w:b/>
          <w:color w:val="auto"/>
        </w:rPr>
        <w:t>1</w:t>
      </w:r>
      <w:r w:rsidRPr="000D6028">
        <w:rPr>
          <w:rFonts w:ascii="Arial" w:hAnsi="Arial" w:cs="Arial"/>
          <w:b/>
          <w:color w:val="auto"/>
        </w:rPr>
        <w:t>/1</w:t>
      </w:r>
      <w:r w:rsidR="009C5F08">
        <w:rPr>
          <w:rFonts w:ascii="Arial" w:hAnsi="Arial" w:cs="Arial"/>
          <w:b/>
          <w:color w:val="auto"/>
        </w:rPr>
        <w:t>1</w:t>
      </w:r>
      <w:r w:rsidRPr="000D6028">
        <w:rPr>
          <w:rFonts w:ascii="Arial" w:hAnsi="Arial" w:cs="Arial"/>
          <w:b/>
          <w:color w:val="auto"/>
        </w:rPr>
        <w:t>.</w:t>
      </w:r>
    </w:p>
    <w:p w14:paraId="58DC9067" w14:textId="77777777" w:rsidR="00AB7787" w:rsidRPr="000D6028" w:rsidRDefault="00AB7787" w:rsidP="00AB7787">
      <w:pPr>
        <w:spacing w:after="60" w:line="240" w:lineRule="auto"/>
        <w:ind w:left="0" w:right="0" w:firstLine="0"/>
        <w:jc w:val="left"/>
        <w:rPr>
          <w:rFonts w:ascii="Arial" w:hAnsi="Arial" w:cs="Arial"/>
          <w:color w:val="auto"/>
        </w:rPr>
      </w:pPr>
    </w:p>
    <w:p w14:paraId="209CA446" w14:textId="77777777" w:rsidR="00AB7787" w:rsidRPr="000D6028" w:rsidRDefault="00AB7787" w:rsidP="005E7BA2">
      <w:pPr>
        <w:spacing w:after="0" w:line="240" w:lineRule="auto"/>
        <w:ind w:left="22" w:right="0" w:hanging="11"/>
        <w:rPr>
          <w:rFonts w:ascii="Arial" w:hAnsi="Arial" w:cs="Arial"/>
          <w:color w:val="auto"/>
        </w:rPr>
      </w:pPr>
      <w:r w:rsidRPr="000D6028">
        <w:rPr>
          <w:rFonts w:ascii="Arial" w:hAnsi="Arial" w:cs="Arial"/>
          <w:color w:val="auto"/>
        </w:rPr>
        <w:t xml:space="preserve">Il vous est demandé de vérifier que le sujet est complet dès sa mise à votre disposition. </w:t>
      </w:r>
    </w:p>
    <w:p w14:paraId="5908C9CF" w14:textId="7D3F375C" w:rsidR="00AB7787" w:rsidRPr="000D6028" w:rsidRDefault="009C5F08" w:rsidP="00AB7787">
      <w:pPr>
        <w:spacing w:after="60" w:line="240" w:lineRule="auto"/>
        <w:ind w:left="24" w:right="0"/>
        <w:rPr>
          <w:rFonts w:ascii="Arial" w:hAnsi="Arial" w:cs="Arial"/>
          <w:color w:val="auto"/>
        </w:rPr>
      </w:pPr>
      <w:r>
        <w:rPr>
          <w:rFonts w:ascii="Arial" w:hAnsi="Arial" w:cs="Arial"/>
          <w:color w:val="auto"/>
        </w:rPr>
        <w:t>___________________________________________________________________________________</w:t>
      </w:r>
    </w:p>
    <w:p w14:paraId="4132F8DE" w14:textId="2AD160BD" w:rsidR="00AB7787" w:rsidRDefault="000347BD" w:rsidP="00AB7787">
      <w:pPr>
        <w:spacing w:after="60" w:line="240" w:lineRule="auto"/>
        <w:ind w:right="101"/>
        <w:jc w:val="center"/>
        <w:rPr>
          <w:rFonts w:ascii="Arial" w:hAnsi="Arial" w:cs="Arial"/>
          <w:b/>
          <w:i/>
          <w:color w:val="auto"/>
        </w:rPr>
      </w:pPr>
      <w:r w:rsidRPr="000D6028">
        <w:rPr>
          <w:rFonts w:ascii="Arial" w:hAnsi="Arial" w:cs="Arial"/>
          <w:b/>
          <w:i/>
          <w:color w:val="auto"/>
        </w:rPr>
        <w:t xml:space="preserve">Le sujet se présente sous la forme de </w:t>
      </w:r>
      <w:r>
        <w:rPr>
          <w:rFonts w:ascii="Arial" w:hAnsi="Arial" w:cs="Arial"/>
          <w:b/>
          <w:i/>
          <w:color w:val="auto"/>
        </w:rPr>
        <w:t>deux</w:t>
      </w:r>
      <w:r w:rsidRPr="000D6028">
        <w:rPr>
          <w:rFonts w:ascii="Arial" w:hAnsi="Arial" w:cs="Arial"/>
          <w:b/>
          <w:i/>
          <w:color w:val="auto"/>
        </w:rPr>
        <w:t xml:space="preserve"> dossiers indépendants</w:t>
      </w:r>
    </w:p>
    <w:p w14:paraId="0EDD86A3" w14:textId="6382C493" w:rsidR="000347BD" w:rsidRDefault="000347BD" w:rsidP="00AB7787">
      <w:pPr>
        <w:spacing w:after="60" w:line="240" w:lineRule="auto"/>
        <w:ind w:right="101"/>
        <w:jc w:val="center"/>
        <w:rPr>
          <w:rFonts w:ascii="Arial" w:hAnsi="Arial" w:cs="Arial"/>
          <w:b/>
          <w:i/>
          <w:color w:val="auto"/>
        </w:rPr>
      </w:pPr>
    </w:p>
    <w:p w14:paraId="0E0EAB9C" w14:textId="2D9CBF3C" w:rsidR="000347BD" w:rsidRPr="000347BD" w:rsidRDefault="000347BD" w:rsidP="00830B8B">
      <w:pPr>
        <w:tabs>
          <w:tab w:val="left" w:pos="9498"/>
        </w:tabs>
        <w:spacing w:after="160" w:line="240" w:lineRule="auto"/>
        <w:ind w:left="22" w:right="0" w:hanging="11"/>
        <w:jc w:val="left"/>
        <w:rPr>
          <w:rFonts w:ascii="Arial" w:hAnsi="Arial" w:cs="Arial"/>
          <w:b/>
          <w:color w:val="auto"/>
        </w:rPr>
      </w:pPr>
      <w:r w:rsidRPr="000347BD">
        <w:rPr>
          <w:rFonts w:ascii="Arial" w:hAnsi="Arial" w:cs="Arial"/>
          <w:b/>
          <w:color w:val="auto"/>
        </w:rPr>
        <w:t>DOSSIER 1 – Diagnostic stratégique et préconisations stratégiques (60 points)</w:t>
      </w:r>
      <w:r w:rsidR="00AF5E73">
        <w:rPr>
          <w:rFonts w:ascii="Arial" w:hAnsi="Arial" w:cs="Arial"/>
          <w:b/>
          <w:color w:val="auto"/>
        </w:rPr>
        <w:tab/>
      </w:r>
      <w:r w:rsidR="00AF5E73" w:rsidRPr="005E7BA2">
        <w:rPr>
          <w:rFonts w:ascii="Arial" w:hAnsi="Arial" w:cs="Arial"/>
          <w:color w:val="auto"/>
        </w:rPr>
        <w:t xml:space="preserve">page </w:t>
      </w:r>
      <w:r w:rsidR="001B6AFF">
        <w:rPr>
          <w:rFonts w:ascii="Arial" w:hAnsi="Arial" w:cs="Arial"/>
          <w:color w:val="auto"/>
        </w:rPr>
        <w:t>4</w:t>
      </w:r>
    </w:p>
    <w:p w14:paraId="63DA41AF" w14:textId="18322BC2" w:rsidR="000347BD" w:rsidRPr="00817F5F" w:rsidRDefault="000347BD" w:rsidP="00830B8B">
      <w:pPr>
        <w:tabs>
          <w:tab w:val="left" w:pos="9498"/>
        </w:tabs>
        <w:spacing w:after="60" w:line="240" w:lineRule="auto"/>
        <w:ind w:left="24" w:right="0" w:hanging="11"/>
        <w:jc w:val="left"/>
        <w:rPr>
          <w:rFonts w:ascii="Arial" w:hAnsi="Arial" w:cs="Arial"/>
          <w:color w:val="auto"/>
        </w:rPr>
      </w:pPr>
      <w:r w:rsidRPr="000347BD">
        <w:rPr>
          <w:rFonts w:ascii="Arial" w:hAnsi="Arial" w:cs="Arial"/>
          <w:b/>
          <w:color w:val="auto"/>
        </w:rPr>
        <w:t>DOSSIER 2 – Améliorations des processus et de leur pilotage (40 points)</w:t>
      </w:r>
      <w:r w:rsidR="00830B8B">
        <w:rPr>
          <w:rFonts w:ascii="Arial" w:hAnsi="Arial" w:cs="Arial"/>
          <w:b/>
          <w:color w:val="auto"/>
        </w:rPr>
        <w:tab/>
      </w:r>
      <w:r w:rsidR="00817F5F" w:rsidRPr="00817F5F">
        <w:rPr>
          <w:rFonts w:ascii="Arial" w:hAnsi="Arial" w:cs="Arial"/>
          <w:color w:val="auto"/>
        </w:rPr>
        <w:t>page</w:t>
      </w:r>
      <w:r w:rsidR="001B6AFF">
        <w:rPr>
          <w:rFonts w:ascii="Arial" w:hAnsi="Arial" w:cs="Arial"/>
          <w:color w:val="auto"/>
        </w:rPr>
        <w:t xml:space="preserve"> 5</w:t>
      </w:r>
    </w:p>
    <w:p w14:paraId="653AFAB1" w14:textId="77777777" w:rsidR="000347BD" w:rsidRDefault="000347BD" w:rsidP="000347BD">
      <w:pPr>
        <w:spacing w:after="60" w:line="240" w:lineRule="auto"/>
        <w:ind w:right="101"/>
        <w:jc w:val="left"/>
        <w:rPr>
          <w:rFonts w:ascii="Arial" w:hAnsi="Arial" w:cs="Arial"/>
          <w:b/>
          <w:i/>
          <w:color w:val="auto"/>
        </w:rPr>
      </w:pPr>
    </w:p>
    <w:p w14:paraId="2ABC1F6F" w14:textId="5E6466F4" w:rsidR="000347BD" w:rsidRDefault="000347BD" w:rsidP="000347BD">
      <w:pPr>
        <w:spacing w:after="60" w:line="240" w:lineRule="auto"/>
        <w:ind w:right="101"/>
        <w:jc w:val="center"/>
        <w:rPr>
          <w:rFonts w:ascii="Arial" w:hAnsi="Arial" w:cs="Arial"/>
          <w:b/>
          <w:i/>
          <w:color w:val="auto"/>
        </w:rPr>
      </w:pPr>
      <w:r w:rsidRPr="000D6028">
        <w:rPr>
          <w:rFonts w:ascii="Arial" w:hAnsi="Arial" w:cs="Arial"/>
          <w:b/>
          <w:i/>
          <w:color w:val="auto"/>
        </w:rPr>
        <w:t>Le sujet comporte les annexes suivantes</w:t>
      </w:r>
      <w:r w:rsidR="005E7BA2">
        <w:rPr>
          <w:rFonts w:ascii="Arial" w:hAnsi="Arial" w:cs="Arial"/>
          <w:b/>
          <w:i/>
          <w:color w:val="auto"/>
        </w:rPr>
        <w:t> :</w:t>
      </w:r>
    </w:p>
    <w:p w14:paraId="6C54D995" w14:textId="77777777" w:rsidR="00AF5E73" w:rsidRDefault="00AF5E73" w:rsidP="000347BD">
      <w:pPr>
        <w:spacing w:after="60" w:line="240" w:lineRule="auto"/>
        <w:ind w:right="101"/>
        <w:jc w:val="center"/>
        <w:rPr>
          <w:rFonts w:ascii="Arial" w:hAnsi="Arial" w:cs="Arial"/>
          <w:b/>
          <w:i/>
          <w:color w:val="auto"/>
        </w:rPr>
      </w:pPr>
    </w:p>
    <w:p w14:paraId="3E38DD81" w14:textId="4036F14A" w:rsidR="00412AF9" w:rsidRDefault="001B6AFF" w:rsidP="00830B8B">
      <w:pPr>
        <w:tabs>
          <w:tab w:val="left" w:pos="1276"/>
          <w:tab w:val="left" w:pos="9498"/>
        </w:tabs>
        <w:spacing w:after="60" w:line="240" w:lineRule="auto"/>
        <w:ind w:left="0" w:right="0" w:firstLine="0"/>
        <w:jc w:val="left"/>
        <w:rPr>
          <w:rFonts w:ascii="Arial" w:hAnsi="Arial" w:cs="Arial"/>
          <w:color w:val="auto"/>
        </w:rPr>
      </w:pPr>
      <w:r>
        <w:rPr>
          <w:rFonts w:ascii="Arial" w:hAnsi="Arial" w:cs="Arial"/>
          <w:color w:val="auto"/>
        </w:rPr>
        <w:t>Annexe 1</w:t>
      </w:r>
      <w:r>
        <w:rPr>
          <w:rFonts w:ascii="Arial" w:hAnsi="Arial" w:cs="Arial"/>
          <w:color w:val="auto"/>
        </w:rPr>
        <w:tab/>
      </w:r>
      <w:r w:rsidR="00817F5F">
        <w:rPr>
          <w:rFonts w:ascii="Arial" w:hAnsi="Arial" w:cs="Arial"/>
          <w:color w:val="auto"/>
        </w:rPr>
        <w:t>É</w:t>
      </w:r>
      <w:r w:rsidR="00817F5F" w:rsidRPr="000347BD">
        <w:rPr>
          <w:rFonts w:ascii="Arial" w:hAnsi="Arial" w:cs="Arial"/>
          <w:color w:val="auto"/>
        </w:rPr>
        <w:t>léments d’environnement et caract</w:t>
      </w:r>
      <w:r w:rsidR="00817F5F">
        <w:rPr>
          <w:rFonts w:ascii="Arial" w:hAnsi="Arial" w:cs="Arial"/>
          <w:color w:val="auto"/>
        </w:rPr>
        <w:t xml:space="preserve">éristiques </w:t>
      </w:r>
      <w:r w:rsidR="00412AF9">
        <w:rPr>
          <w:rFonts w:ascii="Arial" w:hAnsi="Arial" w:cs="Arial"/>
          <w:color w:val="auto"/>
        </w:rPr>
        <w:t>pendant la 1</w:t>
      </w:r>
      <w:r w:rsidR="00412AF9" w:rsidRPr="00412AF9">
        <w:rPr>
          <w:rFonts w:ascii="Arial" w:hAnsi="Arial" w:cs="Arial"/>
          <w:color w:val="auto"/>
          <w:vertAlign w:val="superscript"/>
        </w:rPr>
        <w:t>ère</w:t>
      </w:r>
      <w:r w:rsidR="00412AF9">
        <w:rPr>
          <w:rFonts w:ascii="Arial" w:hAnsi="Arial" w:cs="Arial"/>
          <w:color w:val="auto"/>
        </w:rPr>
        <w:t xml:space="preserve"> année avant</w:t>
      </w:r>
      <w:r w:rsidR="0077505A" w:rsidRPr="0077505A">
        <w:rPr>
          <w:rFonts w:ascii="Arial" w:hAnsi="Arial" w:cs="Arial"/>
          <w:color w:val="auto"/>
        </w:rPr>
        <w:t xml:space="preserve"> </w:t>
      </w:r>
      <w:r w:rsidR="0077505A">
        <w:rPr>
          <w:rFonts w:ascii="Arial" w:hAnsi="Arial" w:cs="Arial"/>
          <w:color w:val="auto"/>
        </w:rPr>
        <w:tab/>
      </w:r>
      <w:r w:rsidR="0077505A" w:rsidRPr="000347BD">
        <w:rPr>
          <w:rFonts w:ascii="Arial" w:hAnsi="Arial" w:cs="Arial"/>
          <w:color w:val="auto"/>
        </w:rPr>
        <w:t xml:space="preserve">page </w:t>
      </w:r>
      <w:r w:rsidR="0077505A">
        <w:rPr>
          <w:rFonts w:ascii="Arial" w:hAnsi="Arial" w:cs="Arial"/>
          <w:color w:val="auto"/>
        </w:rPr>
        <w:t>6</w:t>
      </w:r>
    </w:p>
    <w:p w14:paraId="074F205A" w14:textId="003737FD" w:rsidR="00817F5F" w:rsidRPr="000347BD" w:rsidRDefault="00412AF9" w:rsidP="00830B8B">
      <w:pPr>
        <w:tabs>
          <w:tab w:val="left" w:pos="1276"/>
          <w:tab w:val="left" w:pos="9498"/>
        </w:tabs>
        <w:spacing w:after="60" w:line="240" w:lineRule="auto"/>
        <w:ind w:left="0" w:right="0" w:firstLine="0"/>
        <w:jc w:val="left"/>
        <w:rPr>
          <w:rFonts w:ascii="Arial" w:hAnsi="Arial" w:cs="Arial"/>
          <w:color w:val="auto"/>
        </w:rPr>
      </w:pPr>
      <w:r>
        <w:rPr>
          <w:rFonts w:ascii="Arial" w:hAnsi="Arial" w:cs="Arial"/>
          <w:color w:val="auto"/>
        </w:rPr>
        <w:tab/>
      </w:r>
      <w:proofErr w:type="gramStart"/>
      <w:r w:rsidR="00817F5F">
        <w:rPr>
          <w:rFonts w:ascii="Arial" w:hAnsi="Arial" w:cs="Arial"/>
          <w:color w:val="auto"/>
        </w:rPr>
        <w:t>l’interruption</w:t>
      </w:r>
      <w:proofErr w:type="gramEnd"/>
      <w:r w:rsidR="007F351A">
        <w:rPr>
          <w:rFonts w:ascii="Arial" w:hAnsi="Arial" w:cs="Arial"/>
          <w:color w:val="auto"/>
        </w:rPr>
        <w:t xml:space="preserve"> d’activité</w:t>
      </w:r>
      <w:r w:rsidR="00817F5F">
        <w:rPr>
          <w:rFonts w:ascii="Arial" w:hAnsi="Arial" w:cs="Arial"/>
          <w:color w:val="auto"/>
        </w:rPr>
        <w:t>.</w:t>
      </w:r>
    </w:p>
    <w:p w14:paraId="6462ECEC" w14:textId="48AD6C18" w:rsidR="00817F5F" w:rsidRPr="000347BD" w:rsidRDefault="00830B8B" w:rsidP="00830B8B">
      <w:pPr>
        <w:tabs>
          <w:tab w:val="left" w:pos="1276"/>
          <w:tab w:val="left" w:pos="9498"/>
        </w:tabs>
        <w:spacing w:after="60" w:line="240" w:lineRule="auto"/>
        <w:ind w:left="0" w:right="0" w:firstLine="0"/>
        <w:jc w:val="left"/>
        <w:rPr>
          <w:rFonts w:ascii="Arial" w:hAnsi="Arial" w:cs="Arial"/>
          <w:color w:val="auto"/>
        </w:rPr>
      </w:pPr>
      <w:r>
        <w:rPr>
          <w:rFonts w:ascii="Arial" w:hAnsi="Arial" w:cs="Arial"/>
          <w:color w:val="auto"/>
        </w:rPr>
        <w:t>Annexe 2</w:t>
      </w:r>
      <w:r>
        <w:rPr>
          <w:rFonts w:ascii="Arial" w:hAnsi="Arial" w:cs="Arial"/>
          <w:color w:val="auto"/>
        </w:rPr>
        <w:tab/>
      </w:r>
      <w:r w:rsidR="00817F5F" w:rsidRPr="000347BD">
        <w:rPr>
          <w:rFonts w:ascii="Arial" w:hAnsi="Arial" w:cs="Arial"/>
          <w:color w:val="auto"/>
        </w:rPr>
        <w:t xml:space="preserve">Le secteur du </w:t>
      </w:r>
      <w:proofErr w:type="spellStart"/>
      <w:r w:rsidR="00817F5F" w:rsidRPr="000347BD">
        <w:rPr>
          <w:rFonts w:ascii="Arial" w:hAnsi="Arial" w:cs="Arial"/>
          <w:color w:val="auto"/>
        </w:rPr>
        <w:t>coworking</w:t>
      </w:r>
      <w:proofErr w:type="spellEnd"/>
      <w:r w:rsidR="00817F5F">
        <w:rPr>
          <w:rFonts w:ascii="Arial" w:hAnsi="Arial" w:cs="Arial"/>
          <w:color w:val="auto"/>
        </w:rPr>
        <w:t>.</w:t>
      </w:r>
      <w:r>
        <w:rPr>
          <w:rFonts w:ascii="Arial" w:hAnsi="Arial" w:cs="Arial"/>
          <w:color w:val="auto"/>
        </w:rPr>
        <w:tab/>
      </w:r>
      <w:proofErr w:type="gramStart"/>
      <w:r w:rsidR="00817F5F" w:rsidRPr="000347BD">
        <w:rPr>
          <w:rFonts w:ascii="Arial" w:hAnsi="Arial" w:cs="Arial"/>
          <w:color w:val="auto"/>
        </w:rPr>
        <w:t>page</w:t>
      </w:r>
      <w:proofErr w:type="gramEnd"/>
      <w:r w:rsidR="00817F5F" w:rsidRPr="000347BD">
        <w:rPr>
          <w:rFonts w:ascii="Arial" w:hAnsi="Arial" w:cs="Arial"/>
          <w:color w:val="auto"/>
        </w:rPr>
        <w:t xml:space="preserve"> </w:t>
      </w:r>
      <w:r w:rsidR="001B6AFF">
        <w:rPr>
          <w:rFonts w:ascii="Arial" w:hAnsi="Arial" w:cs="Arial"/>
          <w:color w:val="auto"/>
        </w:rPr>
        <w:t>7</w:t>
      </w:r>
    </w:p>
    <w:p w14:paraId="775BC249" w14:textId="316C5D80" w:rsidR="00817F5F" w:rsidRDefault="00830B8B" w:rsidP="00AC2D8D">
      <w:pPr>
        <w:tabs>
          <w:tab w:val="left" w:pos="1276"/>
          <w:tab w:val="left" w:pos="9498"/>
        </w:tabs>
        <w:spacing w:after="60" w:line="240" w:lineRule="auto"/>
        <w:ind w:left="0" w:right="0" w:firstLine="0"/>
        <w:jc w:val="left"/>
        <w:rPr>
          <w:rFonts w:ascii="Arial" w:hAnsi="Arial" w:cs="Arial"/>
          <w:color w:val="auto"/>
        </w:rPr>
      </w:pPr>
      <w:r>
        <w:rPr>
          <w:rFonts w:ascii="Arial" w:hAnsi="Arial" w:cs="Arial"/>
          <w:color w:val="auto"/>
        </w:rPr>
        <w:t>Annexe 3</w:t>
      </w:r>
      <w:r w:rsidR="00AC2D8D">
        <w:rPr>
          <w:rFonts w:ascii="Arial" w:hAnsi="Arial" w:cs="Arial"/>
          <w:color w:val="auto"/>
        </w:rPr>
        <w:tab/>
      </w:r>
      <w:r w:rsidR="00817F5F" w:rsidRPr="000347BD">
        <w:rPr>
          <w:rFonts w:ascii="Arial" w:hAnsi="Arial" w:cs="Arial"/>
          <w:color w:val="auto"/>
        </w:rPr>
        <w:t>Une entreprise proposant un service juridique en ligne</w:t>
      </w:r>
      <w:r w:rsidR="00817F5F">
        <w:rPr>
          <w:rFonts w:ascii="Arial" w:hAnsi="Arial" w:cs="Arial"/>
          <w:color w:val="auto"/>
        </w:rPr>
        <w:t xml:space="preserve"> </w:t>
      </w:r>
      <w:r w:rsidR="00817F5F" w:rsidRPr="000347BD">
        <w:rPr>
          <w:rFonts w:ascii="Arial" w:hAnsi="Arial" w:cs="Arial"/>
          <w:color w:val="auto"/>
        </w:rPr>
        <w:t xml:space="preserve">: </w:t>
      </w:r>
      <w:r w:rsidR="00D959F1">
        <w:rPr>
          <w:rFonts w:ascii="Arial" w:hAnsi="Arial" w:cs="Arial"/>
          <w:color w:val="auto"/>
        </w:rPr>
        <w:t>« </w:t>
      </w:r>
      <w:proofErr w:type="spellStart"/>
      <w:r w:rsidR="00817F5F" w:rsidRPr="000347BD">
        <w:rPr>
          <w:rFonts w:ascii="Arial" w:hAnsi="Arial" w:cs="Arial"/>
          <w:color w:val="auto"/>
        </w:rPr>
        <w:t>Legalstart</w:t>
      </w:r>
      <w:proofErr w:type="spellEnd"/>
      <w:r w:rsidR="00D959F1">
        <w:rPr>
          <w:rFonts w:ascii="Arial" w:hAnsi="Arial" w:cs="Arial"/>
          <w:color w:val="auto"/>
        </w:rPr>
        <w:t> »</w:t>
      </w:r>
      <w:r w:rsidR="00817F5F">
        <w:rPr>
          <w:rFonts w:ascii="Arial" w:hAnsi="Arial" w:cs="Arial"/>
          <w:color w:val="auto"/>
        </w:rPr>
        <w:t>.</w:t>
      </w:r>
      <w:r w:rsidR="00AC2D8D">
        <w:rPr>
          <w:rFonts w:ascii="Arial" w:hAnsi="Arial" w:cs="Arial"/>
          <w:color w:val="auto"/>
        </w:rPr>
        <w:tab/>
      </w:r>
      <w:proofErr w:type="gramStart"/>
      <w:r w:rsidR="00817F5F" w:rsidRPr="000347BD">
        <w:rPr>
          <w:rFonts w:ascii="Arial" w:hAnsi="Arial" w:cs="Arial"/>
          <w:color w:val="auto"/>
        </w:rPr>
        <w:t>page</w:t>
      </w:r>
      <w:proofErr w:type="gramEnd"/>
      <w:r w:rsidR="00817F5F" w:rsidRPr="000347BD">
        <w:rPr>
          <w:rFonts w:ascii="Arial" w:hAnsi="Arial" w:cs="Arial"/>
          <w:color w:val="auto"/>
        </w:rPr>
        <w:t xml:space="preserve"> </w:t>
      </w:r>
      <w:r w:rsidR="001B6AFF">
        <w:rPr>
          <w:rFonts w:ascii="Arial" w:hAnsi="Arial" w:cs="Arial"/>
          <w:color w:val="auto"/>
        </w:rPr>
        <w:t>7</w:t>
      </w:r>
    </w:p>
    <w:p w14:paraId="538399EF" w14:textId="54585F23" w:rsidR="00817F5F" w:rsidRPr="00817F5F" w:rsidRDefault="00AC2D8D" w:rsidP="00AC2D8D">
      <w:pPr>
        <w:tabs>
          <w:tab w:val="left" w:pos="1276"/>
          <w:tab w:val="left" w:pos="9498"/>
        </w:tabs>
        <w:spacing w:after="60" w:line="240" w:lineRule="auto"/>
        <w:ind w:left="0" w:right="0" w:firstLine="0"/>
        <w:jc w:val="left"/>
        <w:rPr>
          <w:rFonts w:ascii="Arial" w:hAnsi="Arial" w:cs="Arial"/>
          <w:color w:val="auto"/>
        </w:rPr>
      </w:pPr>
      <w:r>
        <w:rPr>
          <w:rFonts w:ascii="Arial" w:hAnsi="Arial" w:cs="Arial"/>
          <w:color w:val="auto"/>
        </w:rPr>
        <w:t>Annexe 4</w:t>
      </w:r>
      <w:r>
        <w:rPr>
          <w:rFonts w:ascii="Arial" w:hAnsi="Arial" w:cs="Arial"/>
          <w:color w:val="auto"/>
        </w:rPr>
        <w:tab/>
      </w:r>
      <w:r w:rsidR="00817F5F" w:rsidRPr="00817F5F">
        <w:rPr>
          <w:rFonts w:ascii="Arial" w:hAnsi="Arial" w:cs="Arial"/>
          <w:color w:val="auto"/>
        </w:rPr>
        <w:t xml:space="preserve">Tarifs des prestations proposées par </w:t>
      </w:r>
      <w:r w:rsidR="00D959F1">
        <w:rPr>
          <w:rFonts w:ascii="Arial" w:hAnsi="Arial" w:cs="Arial"/>
          <w:color w:val="auto"/>
        </w:rPr>
        <w:t>« </w:t>
      </w:r>
      <w:r w:rsidR="00817F5F" w:rsidRPr="00817F5F">
        <w:rPr>
          <w:rFonts w:ascii="Arial" w:hAnsi="Arial" w:cs="Arial"/>
          <w:color w:val="auto"/>
        </w:rPr>
        <w:t>SER-START</w:t>
      </w:r>
      <w:r w:rsidR="00D959F1">
        <w:rPr>
          <w:rFonts w:ascii="Arial" w:hAnsi="Arial" w:cs="Arial"/>
          <w:color w:val="auto"/>
        </w:rPr>
        <w:t> »</w:t>
      </w:r>
      <w:r>
        <w:rPr>
          <w:rFonts w:ascii="Arial" w:hAnsi="Arial" w:cs="Arial"/>
          <w:color w:val="auto"/>
        </w:rPr>
        <w:t>.</w:t>
      </w:r>
      <w:r>
        <w:rPr>
          <w:rFonts w:ascii="Arial" w:hAnsi="Arial" w:cs="Arial"/>
          <w:color w:val="auto"/>
        </w:rPr>
        <w:tab/>
      </w:r>
      <w:proofErr w:type="gramStart"/>
      <w:r w:rsidR="00817F5F" w:rsidRPr="000347BD">
        <w:rPr>
          <w:rFonts w:ascii="Arial" w:hAnsi="Arial" w:cs="Arial"/>
          <w:color w:val="auto"/>
        </w:rPr>
        <w:t>page</w:t>
      </w:r>
      <w:proofErr w:type="gramEnd"/>
      <w:r w:rsidR="00817F5F" w:rsidRPr="000347BD">
        <w:rPr>
          <w:rFonts w:ascii="Arial" w:hAnsi="Arial" w:cs="Arial"/>
          <w:color w:val="auto"/>
        </w:rPr>
        <w:t xml:space="preserve"> </w:t>
      </w:r>
      <w:r w:rsidR="001B6AFF">
        <w:rPr>
          <w:rFonts w:ascii="Arial" w:hAnsi="Arial" w:cs="Arial"/>
          <w:color w:val="auto"/>
        </w:rPr>
        <w:t>8</w:t>
      </w:r>
    </w:p>
    <w:p w14:paraId="69F164B7" w14:textId="77456343" w:rsidR="00817F5F" w:rsidRPr="000347BD" w:rsidRDefault="00AC2D8D" w:rsidP="00AC2D8D">
      <w:pPr>
        <w:tabs>
          <w:tab w:val="left" w:pos="1276"/>
          <w:tab w:val="left" w:pos="9498"/>
        </w:tabs>
        <w:spacing w:after="60" w:line="240" w:lineRule="auto"/>
        <w:ind w:left="0" w:right="0" w:firstLine="0"/>
        <w:jc w:val="left"/>
        <w:rPr>
          <w:rFonts w:ascii="Arial" w:hAnsi="Arial" w:cs="Arial"/>
          <w:color w:val="auto"/>
        </w:rPr>
      </w:pPr>
      <w:r>
        <w:rPr>
          <w:rFonts w:ascii="Arial" w:hAnsi="Arial" w:cs="Arial"/>
          <w:color w:val="auto"/>
        </w:rPr>
        <w:t>Annexe 5</w:t>
      </w:r>
      <w:r>
        <w:rPr>
          <w:rFonts w:ascii="Arial" w:hAnsi="Arial" w:cs="Arial"/>
          <w:color w:val="auto"/>
        </w:rPr>
        <w:tab/>
      </w:r>
      <w:r w:rsidR="00817F5F" w:rsidRPr="000347BD">
        <w:rPr>
          <w:rFonts w:ascii="Arial" w:hAnsi="Arial" w:cs="Arial"/>
          <w:color w:val="auto"/>
        </w:rPr>
        <w:t xml:space="preserve">Chiffre d’affaires et </w:t>
      </w:r>
      <w:r w:rsidR="00817F5F">
        <w:rPr>
          <w:rFonts w:ascii="Arial" w:hAnsi="Arial" w:cs="Arial"/>
          <w:color w:val="auto"/>
        </w:rPr>
        <w:t>c</w:t>
      </w:r>
      <w:r w:rsidR="00817F5F" w:rsidRPr="000347BD">
        <w:rPr>
          <w:rFonts w:ascii="Arial" w:hAnsi="Arial" w:cs="Arial"/>
          <w:color w:val="auto"/>
        </w:rPr>
        <w:t>harges d’exploitation annuelles</w:t>
      </w:r>
      <w:r w:rsidR="00817F5F">
        <w:rPr>
          <w:rFonts w:ascii="Arial" w:hAnsi="Arial" w:cs="Arial"/>
          <w:color w:val="auto"/>
        </w:rPr>
        <w:t>.</w:t>
      </w:r>
      <w:r>
        <w:rPr>
          <w:rFonts w:ascii="Arial" w:hAnsi="Arial" w:cs="Arial"/>
          <w:color w:val="auto"/>
        </w:rPr>
        <w:tab/>
      </w:r>
      <w:proofErr w:type="gramStart"/>
      <w:r w:rsidR="00817F5F" w:rsidRPr="000347BD">
        <w:rPr>
          <w:rFonts w:ascii="Arial" w:hAnsi="Arial" w:cs="Arial"/>
          <w:color w:val="auto"/>
        </w:rPr>
        <w:t>page</w:t>
      </w:r>
      <w:proofErr w:type="gramEnd"/>
      <w:r w:rsidR="00817F5F" w:rsidRPr="000347BD">
        <w:rPr>
          <w:rFonts w:ascii="Arial" w:hAnsi="Arial" w:cs="Arial"/>
          <w:color w:val="auto"/>
        </w:rPr>
        <w:t xml:space="preserve"> </w:t>
      </w:r>
      <w:r w:rsidR="001B6AFF">
        <w:rPr>
          <w:rFonts w:ascii="Arial" w:hAnsi="Arial" w:cs="Arial"/>
          <w:color w:val="auto"/>
        </w:rPr>
        <w:t>8</w:t>
      </w:r>
    </w:p>
    <w:p w14:paraId="57CC16FA" w14:textId="2ECD1E22" w:rsidR="00817F5F" w:rsidRPr="000347BD" w:rsidRDefault="00AC2D8D" w:rsidP="00AC2D8D">
      <w:pPr>
        <w:tabs>
          <w:tab w:val="left" w:pos="1276"/>
          <w:tab w:val="left" w:pos="9498"/>
        </w:tabs>
        <w:spacing w:after="60" w:line="240" w:lineRule="auto"/>
        <w:ind w:left="0" w:right="0" w:firstLine="0"/>
        <w:jc w:val="left"/>
        <w:rPr>
          <w:rFonts w:ascii="Arial" w:hAnsi="Arial" w:cs="Arial"/>
          <w:color w:val="auto"/>
        </w:rPr>
      </w:pPr>
      <w:r>
        <w:rPr>
          <w:rFonts w:ascii="Arial" w:hAnsi="Arial" w:cs="Arial"/>
          <w:color w:val="auto"/>
        </w:rPr>
        <w:t>Annexe 6</w:t>
      </w:r>
      <w:r>
        <w:rPr>
          <w:rFonts w:ascii="Arial" w:hAnsi="Arial" w:cs="Arial"/>
          <w:color w:val="auto"/>
        </w:rPr>
        <w:tab/>
      </w:r>
      <w:r w:rsidR="00817F5F" w:rsidRPr="000347BD">
        <w:rPr>
          <w:rFonts w:ascii="Arial" w:hAnsi="Arial" w:cs="Arial"/>
          <w:color w:val="auto"/>
        </w:rPr>
        <w:t>Présence des associés (I, J, C) et gestionnaire (G)</w:t>
      </w:r>
      <w:r w:rsidR="00817F5F">
        <w:rPr>
          <w:rFonts w:ascii="Arial" w:hAnsi="Arial" w:cs="Arial"/>
          <w:color w:val="auto"/>
        </w:rPr>
        <w:t>.</w:t>
      </w:r>
      <w:r w:rsidR="00817F5F" w:rsidRPr="00817F5F">
        <w:rPr>
          <w:rFonts w:ascii="Arial" w:hAnsi="Arial" w:cs="Arial"/>
          <w:color w:val="auto"/>
        </w:rPr>
        <w:t xml:space="preserve"> </w:t>
      </w:r>
      <w:r>
        <w:rPr>
          <w:rFonts w:ascii="Arial" w:hAnsi="Arial" w:cs="Arial"/>
          <w:color w:val="auto"/>
        </w:rPr>
        <w:tab/>
      </w:r>
      <w:proofErr w:type="gramStart"/>
      <w:r w:rsidR="00817F5F" w:rsidRPr="000347BD">
        <w:rPr>
          <w:rFonts w:ascii="Arial" w:hAnsi="Arial" w:cs="Arial"/>
          <w:color w:val="auto"/>
        </w:rPr>
        <w:t>page</w:t>
      </w:r>
      <w:proofErr w:type="gramEnd"/>
      <w:r w:rsidR="00817F5F" w:rsidRPr="000347BD">
        <w:rPr>
          <w:rFonts w:ascii="Arial" w:hAnsi="Arial" w:cs="Arial"/>
          <w:color w:val="auto"/>
        </w:rPr>
        <w:t xml:space="preserve"> </w:t>
      </w:r>
      <w:r w:rsidR="001B6AFF">
        <w:rPr>
          <w:rFonts w:ascii="Arial" w:hAnsi="Arial" w:cs="Arial"/>
          <w:color w:val="auto"/>
        </w:rPr>
        <w:t>9</w:t>
      </w:r>
    </w:p>
    <w:p w14:paraId="0F882719" w14:textId="6BB51C32" w:rsidR="00817F5F" w:rsidRPr="000347BD" w:rsidRDefault="00AC2D8D" w:rsidP="00AC2D8D">
      <w:pPr>
        <w:tabs>
          <w:tab w:val="left" w:pos="1276"/>
          <w:tab w:val="left" w:pos="9498"/>
        </w:tabs>
        <w:spacing w:after="60" w:line="240" w:lineRule="auto"/>
        <w:ind w:left="0" w:right="0" w:firstLine="0"/>
        <w:jc w:val="left"/>
        <w:rPr>
          <w:rFonts w:ascii="Arial" w:hAnsi="Arial" w:cs="Arial"/>
          <w:color w:val="auto"/>
        </w:rPr>
      </w:pPr>
      <w:r>
        <w:rPr>
          <w:rFonts w:ascii="Arial" w:hAnsi="Arial" w:cs="Arial"/>
          <w:color w:val="auto"/>
        </w:rPr>
        <w:t>Annexe 7</w:t>
      </w:r>
      <w:r>
        <w:rPr>
          <w:rFonts w:ascii="Arial" w:hAnsi="Arial" w:cs="Arial"/>
          <w:color w:val="auto"/>
        </w:rPr>
        <w:tab/>
      </w:r>
      <w:r w:rsidR="00817F5F" w:rsidRPr="000347BD">
        <w:rPr>
          <w:rFonts w:ascii="Arial" w:hAnsi="Arial" w:cs="Arial"/>
          <w:color w:val="auto"/>
        </w:rPr>
        <w:t>Affectation des charges d’exploitation aux prestations et calcul de coû</w:t>
      </w:r>
      <w:r w:rsidR="00817F5F">
        <w:rPr>
          <w:rFonts w:ascii="Arial" w:hAnsi="Arial" w:cs="Arial"/>
          <w:color w:val="auto"/>
        </w:rPr>
        <w:t>ts complets.</w:t>
      </w:r>
      <w:r>
        <w:rPr>
          <w:rFonts w:ascii="Arial" w:hAnsi="Arial" w:cs="Arial"/>
          <w:color w:val="auto"/>
        </w:rPr>
        <w:tab/>
      </w:r>
      <w:proofErr w:type="gramStart"/>
      <w:r w:rsidR="00817F5F" w:rsidRPr="000347BD">
        <w:rPr>
          <w:rFonts w:ascii="Arial" w:hAnsi="Arial" w:cs="Arial"/>
          <w:color w:val="auto"/>
        </w:rPr>
        <w:t>page</w:t>
      </w:r>
      <w:proofErr w:type="gramEnd"/>
      <w:r w:rsidR="00817F5F" w:rsidRPr="000347BD">
        <w:rPr>
          <w:rFonts w:ascii="Arial" w:hAnsi="Arial" w:cs="Arial"/>
          <w:color w:val="auto"/>
        </w:rPr>
        <w:t xml:space="preserve"> </w:t>
      </w:r>
      <w:r w:rsidR="001B6AFF">
        <w:rPr>
          <w:rFonts w:ascii="Arial" w:hAnsi="Arial" w:cs="Arial"/>
          <w:color w:val="auto"/>
        </w:rPr>
        <w:t>9</w:t>
      </w:r>
    </w:p>
    <w:p w14:paraId="62FC29AE" w14:textId="3249D7B5" w:rsidR="00817F5F" w:rsidRPr="000347BD" w:rsidRDefault="00AC2D8D" w:rsidP="00AC2D8D">
      <w:pPr>
        <w:tabs>
          <w:tab w:val="left" w:pos="1276"/>
          <w:tab w:val="left" w:pos="9498"/>
        </w:tabs>
        <w:spacing w:after="60" w:line="240" w:lineRule="auto"/>
        <w:ind w:left="0" w:right="0" w:firstLine="0"/>
        <w:jc w:val="left"/>
        <w:rPr>
          <w:rFonts w:ascii="Arial" w:hAnsi="Arial" w:cs="Arial"/>
          <w:color w:val="auto"/>
        </w:rPr>
      </w:pPr>
      <w:r>
        <w:rPr>
          <w:rFonts w:ascii="Arial" w:hAnsi="Arial" w:cs="Arial"/>
          <w:color w:val="auto"/>
        </w:rPr>
        <w:t>Annexe 8</w:t>
      </w:r>
      <w:r>
        <w:rPr>
          <w:rFonts w:ascii="Arial" w:hAnsi="Arial" w:cs="Arial"/>
          <w:color w:val="auto"/>
        </w:rPr>
        <w:tab/>
      </w:r>
      <w:r w:rsidR="00817F5F" w:rsidRPr="000347BD">
        <w:rPr>
          <w:rFonts w:ascii="Arial" w:hAnsi="Arial" w:cs="Arial"/>
          <w:color w:val="auto"/>
          <w:lang w:val="fr-CA" w:eastAsia="fr-CA"/>
        </w:rPr>
        <w:t>Enquêtes clients</w:t>
      </w:r>
      <w:r w:rsidR="00817F5F">
        <w:rPr>
          <w:rFonts w:ascii="Arial" w:hAnsi="Arial" w:cs="Arial"/>
          <w:color w:val="auto"/>
          <w:lang w:val="fr-CA" w:eastAsia="fr-CA"/>
        </w:rPr>
        <w:t>.</w:t>
      </w:r>
      <w:r>
        <w:rPr>
          <w:rFonts w:ascii="Arial" w:hAnsi="Arial" w:cs="Arial"/>
          <w:color w:val="auto"/>
          <w:lang w:val="fr-CA" w:eastAsia="fr-CA"/>
        </w:rPr>
        <w:tab/>
      </w:r>
      <w:proofErr w:type="gramStart"/>
      <w:r w:rsidRPr="001B6AFF">
        <w:rPr>
          <w:rFonts w:ascii="Arial" w:hAnsi="Arial" w:cs="Arial"/>
          <w:color w:val="auto"/>
          <w:spacing w:val="-14"/>
        </w:rPr>
        <w:t>page</w:t>
      </w:r>
      <w:proofErr w:type="gramEnd"/>
      <w:r w:rsidRPr="001B6AFF">
        <w:rPr>
          <w:rFonts w:ascii="Arial" w:hAnsi="Arial" w:cs="Arial"/>
          <w:color w:val="auto"/>
          <w:spacing w:val="-14"/>
        </w:rPr>
        <w:t xml:space="preserve"> 1</w:t>
      </w:r>
      <w:r>
        <w:rPr>
          <w:rFonts w:ascii="Arial" w:hAnsi="Arial" w:cs="Arial"/>
          <w:color w:val="auto"/>
          <w:spacing w:val="-14"/>
        </w:rPr>
        <w:t>0</w:t>
      </w:r>
    </w:p>
    <w:p w14:paraId="770C9D08" w14:textId="219F35AA" w:rsidR="00817F5F" w:rsidRPr="000347BD" w:rsidRDefault="00817F5F" w:rsidP="00AC2D8D">
      <w:pPr>
        <w:tabs>
          <w:tab w:val="left" w:pos="1276"/>
          <w:tab w:val="left" w:pos="9498"/>
        </w:tabs>
        <w:spacing w:after="60" w:line="240" w:lineRule="auto"/>
        <w:ind w:left="24" w:right="0" w:hanging="11"/>
        <w:rPr>
          <w:rFonts w:ascii="Arial" w:hAnsi="Arial" w:cs="Arial"/>
          <w:color w:val="auto"/>
        </w:rPr>
      </w:pPr>
      <w:r w:rsidRPr="000347BD">
        <w:rPr>
          <w:rFonts w:ascii="Arial" w:hAnsi="Arial" w:cs="Arial"/>
          <w:color w:val="auto"/>
        </w:rPr>
        <w:t>Ann</w:t>
      </w:r>
      <w:r w:rsidR="00AC2D8D">
        <w:rPr>
          <w:rFonts w:ascii="Arial" w:hAnsi="Arial" w:cs="Arial"/>
          <w:color w:val="auto"/>
        </w:rPr>
        <w:t>exe 9</w:t>
      </w:r>
      <w:r w:rsidR="00AC2D8D">
        <w:rPr>
          <w:rFonts w:ascii="Arial" w:hAnsi="Arial" w:cs="Arial"/>
          <w:color w:val="auto"/>
        </w:rPr>
        <w:tab/>
      </w:r>
      <w:r w:rsidRPr="000347BD">
        <w:rPr>
          <w:rFonts w:ascii="Arial" w:hAnsi="Arial" w:cs="Arial"/>
          <w:color w:val="auto"/>
        </w:rPr>
        <w:t>Valeur proposée des services et tarif différencié</w:t>
      </w:r>
      <w:r>
        <w:rPr>
          <w:rFonts w:ascii="Arial" w:hAnsi="Arial" w:cs="Arial"/>
          <w:color w:val="auto"/>
        </w:rPr>
        <w:t xml:space="preserve">. </w:t>
      </w:r>
      <w:r w:rsidR="00AC2D8D">
        <w:rPr>
          <w:rFonts w:ascii="Arial" w:hAnsi="Arial" w:cs="Arial"/>
          <w:color w:val="auto"/>
        </w:rPr>
        <w:tab/>
      </w:r>
      <w:proofErr w:type="gramStart"/>
      <w:r w:rsidR="00AC2D8D" w:rsidRPr="001B6AFF">
        <w:rPr>
          <w:rFonts w:ascii="Arial" w:hAnsi="Arial" w:cs="Arial"/>
          <w:color w:val="auto"/>
          <w:spacing w:val="-14"/>
        </w:rPr>
        <w:t>page</w:t>
      </w:r>
      <w:proofErr w:type="gramEnd"/>
      <w:r w:rsidR="00AC2D8D" w:rsidRPr="001B6AFF">
        <w:rPr>
          <w:rFonts w:ascii="Arial" w:hAnsi="Arial" w:cs="Arial"/>
          <w:color w:val="auto"/>
          <w:spacing w:val="-14"/>
        </w:rPr>
        <w:t xml:space="preserve"> 1</w:t>
      </w:r>
      <w:r w:rsidR="00AC2D8D">
        <w:rPr>
          <w:rFonts w:ascii="Arial" w:hAnsi="Arial" w:cs="Arial"/>
          <w:color w:val="auto"/>
          <w:spacing w:val="-14"/>
        </w:rPr>
        <w:t>0</w:t>
      </w:r>
    </w:p>
    <w:p w14:paraId="4F5ABE60" w14:textId="231C7CED" w:rsidR="0077505A" w:rsidRDefault="001B6AFF" w:rsidP="001B6AFF">
      <w:pPr>
        <w:tabs>
          <w:tab w:val="left" w:pos="1276"/>
          <w:tab w:val="left" w:pos="9498"/>
        </w:tabs>
        <w:spacing w:after="60"/>
        <w:ind w:right="0" w:hanging="11"/>
        <w:rPr>
          <w:rFonts w:ascii="Arial" w:hAnsi="Arial" w:cs="Arial"/>
          <w:color w:val="auto"/>
        </w:rPr>
      </w:pPr>
      <w:r>
        <w:rPr>
          <w:rFonts w:ascii="Arial" w:hAnsi="Arial" w:cs="Arial"/>
          <w:color w:val="auto"/>
        </w:rPr>
        <w:t>Annexe 10</w:t>
      </w:r>
      <w:r>
        <w:rPr>
          <w:rFonts w:ascii="Arial" w:hAnsi="Arial" w:cs="Arial"/>
          <w:color w:val="auto"/>
        </w:rPr>
        <w:tab/>
      </w:r>
      <w:r w:rsidR="00817F5F" w:rsidRPr="000347BD">
        <w:rPr>
          <w:rFonts w:ascii="Arial" w:hAnsi="Arial" w:cs="Arial"/>
          <w:color w:val="auto"/>
        </w:rPr>
        <w:t xml:space="preserve">Normes sanitaires à mettre en place pour l’ouverture en période de </w:t>
      </w:r>
      <w:proofErr w:type="spellStart"/>
      <w:r w:rsidR="00817F5F" w:rsidRPr="000347BD">
        <w:rPr>
          <w:rFonts w:ascii="Arial" w:hAnsi="Arial" w:cs="Arial"/>
          <w:color w:val="auto"/>
        </w:rPr>
        <w:t>déconfinement</w:t>
      </w:r>
      <w:proofErr w:type="spellEnd"/>
      <w:r w:rsidR="0077505A" w:rsidRPr="0077505A">
        <w:rPr>
          <w:rFonts w:ascii="Arial" w:hAnsi="Arial" w:cs="Arial"/>
          <w:color w:val="auto"/>
          <w:spacing w:val="-14"/>
        </w:rPr>
        <w:t xml:space="preserve"> </w:t>
      </w:r>
      <w:r w:rsidR="0077505A">
        <w:rPr>
          <w:rFonts w:ascii="Arial" w:hAnsi="Arial" w:cs="Arial"/>
          <w:color w:val="auto"/>
          <w:spacing w:val="-14"/>
        </w:rPr>
        <w:tab/>
      </w:r>
      <w:r w:rsidR="0077505A" w:rsidRPr="001B6AFF">
        <w:rPr>
          <w:rFonts w:ascii="Arial" w:hAnsi="Arial" w:cs="Arial"/>
          <w:color w:val="auto"/>
          <w:spacing w:val="-14"/>
        </w:rPr>
        <w:t>page 11</w:t>
      </w:r>
    </w:p>
    <w:p w14:paraId="39F13F55" w14:textId="3E22885A" w:rsidR="00817F5F" w:rsidRPr="001B6AFF" w:rsidRDefault="0077505A" w:rsidP="001B6AFF">
      <w:pPr>
        <w:tabs>
          <w:tab w:val="left" w:pos="1276"/>
          <w:tab w:val="left" w:pos="9498"/>
        </w:tabs>
        <w:spacing w:after="60"/>
        <w:ind w:right="0" w:hanging="11"/>
        <w:rPr>
          <w:rFonts w:ascii="Arial" w:hAnsi="Arial" w:cs="Arial"/>
          <w:color w:val="auto"/>
          <w:spacing w:val="-14"/>
        </w:rPr>
      </w:pPr>
      <w:r>
        <w:rPr>
          <w:rFonts w:ascii="Arial" w:hAnsi="Arial" w:cs="Arial"/>
          <w:color w:val="auto"/>
        </w:rPr>
        <w:tab/>
      </w:r>
      <w:r>
        <w:rPr>
          <w:rFonts w:ascii="Arial" w:hAnsi="Arial" w:cs="Arial"/>
          <w:color w:val="auto"/>
        </w:rPr>
        <w:tab/>
      </w:r>
      <w:proofErr w:type="gramStart"/>
      <w:r>
        <w:rPr>
          <w:rFonts w:ascii="Arial" w:hAnsi="Arial" w:cs="Arial"/>
          <w:color w:val="auto"/>
        </w:rPr>
        <w:t>progressif</w:t>
      </w:r>
      <w:proofErr w:type="gramEnd"/>
      <w:r w:rsidR="00817F5F">
        <w:rPr>
          <w:rFonts w:ascii="Arial" w:hAnsi="Arial" w:cs="Arial"/>
          <w:color w:val="auto"/>
        </w:rPr>
        <w:t>.</w:t>
      </w:r>
      <w:r w:rsidR="001B6AFF">
        <w:rPr>
          <w:rFonts w:ascii="Arial" w:hAnsi="Arial" w:cs="Arial"/>
          <w:color w:val="auto"/>
        </w:rPr>
        <w:tab/>
      </w:r>
    </w:p>
    <w:p w14:paraId="77176A6E" w14:textId="082AD89B" w:rsidR="00817F5F" w:rsidRPr="000347BD" w:rsidRDefault="00412AF9" w:rsidP="00412AF9">
      <w:pPr>
        <w:tabs>
          <w:tab w:val="left" w:pos="1276"/>
          <w:tab w:val="left" w:pos="9498"/>
        </w:tabs>
        <w:spacing w:after="60"/>
        <w:ind w:right="0" w:hanging="11"/>
        <w:rPr>
          <w:rFonts w:ascii="Arial" w:hAnsi="Arial" w:cs="Arial"/>
          <w:color w:val="auto"/>
          <w:lang w:val="fr-CA" w:eastAsia="fr-CA"/>
        </w:rPr>
      </w:pPr>
      <w:r>
        <w:rPr>
          <w:rFonts w:ascii="Arial" w:hAnsi="Arial" w:cs="Arial"/>
          <w:color w:val="auto"/>
        </w:rPr>
        <w:t>Annexe 11</w:t>
      </w:r>
      <w:r>
        <w:rPr>
          <w:rFonts w:ascii="Arial" w:hAnsi="Arial" w:cs="Arial"/>
          <w:color w:val="auto"/>
        </w:rPr>
        <w:tab/>
      </w:r>
      <w:r w:rsidR="00817F5F" w:rsidRPr="000347BD">
        <w:rPr>
          <w:rFonts w:ascii="Arial" w:hAnsi="Arial" w:cs="Arial"/>
          <w:color w:val="auto"/>
        </w:rPr>
        <w:t>Aménagement de l’espace et coûts</w:t>
      </w:r>
      <w:r w:rsidR="00817F5F">
        <w:rPr>
          <w:rFonts w:ascii="Arial" w:hAnsi="Arial" w:cs="Arial"/>
          <w:color w:val="auto"/>
        </w:rPr>
        <w:t>.</w:t>
      </w:r>
      <w:r w:rsidR="00817F5F" w:rsidRPr="000347BD">
        <w:rPr>
          <w:rFonts w:ascii="Arial" w:hAnsi="Arial" w:cs="Arial"/>
          <w:color w:val="auto"/>
        </w:rPr>
        <w:t xml:space="preserve"> </w:t>
      </w:r>
      <w:r w:rsidR="001B6AFF">
        <w:rPr>
          <w:rFonts w:ascii="Arial" w:hAnsi="Arial" w:cs="Arial"/>
          <w:color w:val="auto"/>
        </w:rPr>
        <w:tab/>
      </w:r>
      <w:proofErr w:type="gramStart"/>
      <w:r w:rsidR="00AC2D8D" w:rsidRPr="001B6AFF">
        <w:rPr>
          <w:rFonts w:ascii="Arial" w:hAnsi="Arial" w:cs="Arial"/>
          <w:color w:val="auto"/>
          <w:spacing w:val="-14"/>
        </w:rPr>
        <w:t>page</w:t>
      </w:r>
      <w:proofErr w:type="gramEnd"/>
      <w:r w:rsidR="00AC2D8D" w:rsidRPr="001B6AFF">
        <w:rPr>
          <w:rFonts w:ascii="Arial" w:hAnsi="Arial" w:cs="Arial"/>
          <w:color w:val="auto"/>
          <w:spacing w:val="-14"/>
        </w:rPr>
        <w:t xml:space="preserve"> 11</w:t>
      </w:r>
    </w:p>
    <w:p w14:paraId="585AF3E6" w14:textId="61D06BD0" w:rsidR="00817F5F" w:rsidRPr="000347BD" w:rsidRDefault="00412AF9" w:rsidP="00412AF9">
      <w:pPr>
        <w:tabs>
          <w:tab w:val="left" w:pos="1276"/>
          <w:tab w:val="left" w:pos="9498"/>
        </w:tabs>
        <w:spacing w:after="60" w:line="240" w:lineRule="auto"/>
        <w:ind w:left="0" w:right="0" w:firstLine="0"/>
        <w:jc w:val="left"/>
        <w:rPr>
          <w:rFonts w:ascii="Arial" w:hAnsi="Arial" w:cs="Arial"/>
          <w:color w:val="auto"/>
        </w:rPr>
      </w:pPr>
      <w:r>
        <w:rPr>
          <w:rFonts w:ascii="Arial" w:hAnsi="Arial" w:cs="Arial"/>
          <w:color w:val="auto"/>
        </w:rPr>
        <w:t>Annexe 12</w:t>
      </w:r>
      <w:r>
        <w:rPr>
          <w:rFonts w:ascii="Arial" w:hAnsi="Arial" w:cs="Arial"/>
          <w:color w:val="auto"/>
        </w:rPr>
        <w:tab/>
      </w:r>
      <w:r w:rsidR="00817F5F" w:rsidRPr="000347BD">
        <w:rPr>
          <w:rFonts w:ascii="Arial" w:hAnsi="Arial" w:cs="Arial"/>
          <w:color w:val="auto"/>
        </w:rPr>
        <w:t xml:space="preserve">Un hôtel transformé en bureau : une nouvelle piste pour </w:t>
      </w:r>
      <w:r w:rsidR="00D959F1">
        <w:rPr>
          <w:rFonts w:ascii="Arial" w:hAnsi="Arial" w:cs="Arial"/>
          <w:color w:val="auto"/>
        </w:rPr>
        <w:t>« </w:t>
      </w:r>
      <w:r w:rsidR="00817F5F" w:rsidRPr="000347BD">
        <w:rPr>
          <w:rFonts w:ascii="Arial" w:hAnsi="Arial" w:cs="Arial"/>
          <w:color w:val="auto"/>
        </w:rPr>
        <w:t>SER</w:t>
      </w:r>
      <w:r w:rsidR="00D959F1">
        <w:rPr>
          <w:rFonts w:ascii="Arial" w:hAnsi="Arial" w:cs="Arial"/>
          <w:color w:val="auto"/>
        </w:rPr>
        <w:t>-</w:t>
      </w:r>
      <w:r w:rsidR="00817F5F" w:rsidRPr="000347BD">
        <w:rPr>
          <w:rFonts w:ascii="Arial" w:hAnsi="Arial" w:cs="Arial"/>
          <w:color w:val="auto"/>
        </w:rPr>
        <w:t>START</w:t>
      </w:r>
      <w:r w:rsidR="00D959F1">
        <w:rPr>
          <w:rFonts w:ascii="Arial" w:hAnsi="Arial" w:cs="Arial"/>
          <w:color w:val="auto"/>
        </w:rPr>
        <w:t> »</w:t>
      </w:r>
      <w:r w:rsidR="00817F5F">
        <w:rPr>
          <w:rFonts w:ascii="Arial" w:hAnsi="Arial" w:cs="Arial"/>
          <w:color w:val="auto"/>
        </w:rPr>
        <w:t>.</w:t>
      </w:r>
      <w:r w:rsidR="001B6AFF">
        <w:rPr>
          <w:rFonts w:ascii="Arial" w:hAnsi="Arial" w:cs="Arial"/>
          <w:color w:val="auto"/>
        </w:rPr>
        <w:tab/>
      </w:r>
      <w:proofErr w:type="gramStart"/>
      <w:r w:rsidR="00AC2D8D" w:rsidRPr="001B6AFF">
        <w:rPr>
          <w:rFonts w:ascii="Arial" w:hAnsi="Arial" w:cs="Arial"/>
          <w:color w:val="auto"/>
          <w:spacing w:val="-14"/>
        </w:rPr>
        <w:t>page</w:t>
      </w:r>
      <w:proofErr w:type="gramEnd"/>
      <w:r w:rsidR="00AC2D8D" w:rsidRPr="001B6AFF">
        <w:rPr>
          <w:rFonts w:ascii="Arial" w:hAnsi="Arial" w:cs="Arial"/>
          <w:color w:val="auto"/>
          <w:spacing w:val="-14"/>
        </w:rPr>
        <w:t xml:space="preserve"> 11</w:t>
      </w:r>
    </w:p>
    <w:p w14:paraId="23AAC911" w14:textId="65686E84" w:rsidR="00817F5F" w:rsidRPr="000347BD" w:rsidRDefault="009C5F08" w:rsidP="00AB025A">
      <w:pPr>
        <w:spacing w:after="60" w:line="240" w:lineRule="auto"/>
        <w:ind w:left="0" w:right="0" w:firstLine="0"/>
        <w:jc w:val="left"/>
        <w:rPr>
          <w:rFonts w:ascii="Arial" w:hAnsi="Arial" w:cs="Arial"/>
          <w:color w:val="auto"/>
        </w:rPr>
      </w:pPr>
      <w:r>
        <w:rPr>
          <w:rFonts w:ascii="Arial" w:hAnsi="Arial" w:cs="Arial"/>
          <w:color w:val="auto"/>
        </w:rPr>
        <w:t>___________________________________________________________________________________</w:t>
      </w:r>
    </w:p>
    <w:p w14:paraId="6874CC81" w14:textId="4F2EA661" w:rsidR="00AB7787" w:rsidRDefault="00AB7787" w:rsidP="00AB7787">
      <w:pPr>
        <w:spacing w:after="60" w:line="240" w:lineRule="auto"/>
        <w:ind w:left="0" w:right="0" w:firstLine="0"/>
        <w:jc w:val="left"/>
        <w:rPr>
          <w:rFonts w:ascii="Arial" w:hAnsi="Arial" w:cs="Arial"/>
          <w:color w:val="auto"/>
        </w:rPr>
      </w:pPr>
    </w:p>
    <w:p w14:paraId="4BB1B127" w14:textId="108FE1A7" w:rsidR="009C5F08" w:rsidRDefault="009C5F08" w:rsidP="00AB7787">
      <w:pPr>
        <w:spacing w:after="60" w:line="240" w:lineRule="auto"/>
        <w:ind w:left="0" w:right="0" w:firstLine="0"/>
        <w:jc w:val="left"/>
        <w:rPr>
          <w:rFonts w:ascii="Arial" w:hAnsi="Arial" w:cs="Arial"/>
          <w:color w:val="auto"/>
        </w:rPr>
      </w:pPr>
    </w:p>
    <w:p w14:paraId="7AD07318" w14:textId="77777777" w:rsidR="009C5F08" w:rsidRPr="000D6028" w:rsidRDefault="009C5F08" w:rsidP="00AB7787">
      <w:pPr>
        <w:spacing w:after="60" w:line="240" w:lineRule="auto"/>
        <w:ind w:left="0" w:right="0" w:firstLine="0"/>
        <w:jc w:val="left"/>
        <w:rPr>
          <w:rFonts w:ascii="Arial" w:hAnsi="Arial" w:cs="Arial"/>
          <w:color w:val="auto"/>
        </w:rPr>
      </w:pPr>
    </w:p>
    <w:p w14:paraId="63D6666D" w14:textId="77777777" w:rsidR="00AB7787" w:rsidRPr="000D6028" w:rsidRDefault="00AB7787" w:rsidP="00AB7787">
      <w:pPr>
        <w:pStyle w:val="Titre2"/>
        <w:pBdr>
          <w:top w:val="single" w:sz="4" w:space="0" w:color="000000"/>
          <w:left w:val="single" w:sz="4" w:space="7" w:color="000000"/>
          <w:bottom w:val="single" w:sz="4" w:space="0" w:color="000000"/>
          <w:right w:val="single" w:sz="4" w:space="0" w:color="000000"/>
        </w:pBdr>
        <w:spacing w:after="60" w:line="240" w:lineRule="auto"/>
        <w:ind w:left="96" w:right="51" w:hanging="11"/>
        <w:jc w:val="center"/>
        <w:rPr>
          <w:rFonts w:ascii="Arial" w:hAnsi="Arial" w:cs="Arial"/>
          <w:color w:val="auto"/>
        </w:rPr>
      </w:pPr>
      <w:r w:rsidRPr="000D6028">
        <w:rPr>
          <w:rFonts w:ascii="Arial" w:hAnsi="Arial" w:cs="Arial"/>
          <w:color w:val="auto"/>
          <w:sz w:val="24"/>
        </w:rPr>
        <w:t xml:space="preserve">AVERTISSEMENT </w:t>
      </w:r>
    </w:p>
    <w:p w14:paraId="33245437" w14:textId="77777777" w:rsidR="00AB7787" w:rsidRPr="000D6028" w:rsidRDefault="00AB7787" w:rsidP="00AB7787">
      <w:pPr>
        <w:pBdr>
          <w:top w:val="single" w:sz="4" w:space="0" w:color="000000"/>
          <w:left w:val="single" w:sz="4" w:space="7" w:color="000000"/>
          <w:bottom w:val="single" w:sz="4" w:space="0" w:color="000000"/>
          <w:right w:val="single" w:sz="4" w:space="0" w:color="000000"/>
        </w:pBdr>
        <w:spacing w:after="60" w:line="240" w:lineRule="auto"/>
        <w:ind w:left="96" w:right="51" w:hanging="11"/>
        <w:jc w:val="center"/>
        <w:rPr>
          <w:rFonts w:ascii="Arial" w:hAnsi="Arial" w:cs="Arial"/>
          <w:color w:val="auto"/>
        </w:rPr>
      </w:pPr>
      <w:r w:rsidRPr="000D6028">
        <w:rPr>
          <w:rFonts w:ascii="Arial" w:hAnsi="Arial" w:cs="Arial"/>
          <w:b/>
          <w:color w:val="auto"/>
        </w:rPr>
        <w:t xml:space="preserve">Si le texte du sujet, de ses questions ou de ses annexes vous conduit à formuler une ou plusieurs hypothèses, il vous est demandé de la (ou les) mentionner explicitement dans votre copie. </w:t>
      </w:r>
    </w:p>
    <w:p w14:paraId="13BF9C0C" w14:textId="77777777" w:rsidR="00AB7787" w:rsidRPr="000D6028" w:rsidRDefault="00AB7787" w:rsidP="00AB7787">
      <w:pPr>
        <w:spacing w:after="60" w:line="240" w:lineRule="auto"/>
        <w:ind w:left="0" w:right="0" w:firstLine="0"/>
        <w:jc w:val="left"/>
        <w:rPr>
          <w:rFonts w:ascii="Arial" w:hAnsi="Arial" w:cs="Arial"/>
          <w:color w:val="auto"/>
          <w:sz w:val="24"/>
        </w:rPr>
      </w:pPr>
      <w:r w:rsidRPr="000D6028">
        <w:rPr>
          <w:rFonts w:ascii="Arial" w:hAnsi="Arial" w:cs="Arial"/>
          <w:color w:val="auto"/>
          <w:sz w:val="24"/>
        </w:rPr>
        <w:br w:type="page"/>
      </w:r>
    </w:p>
    <w:p w14:paraId="38D23893" w14:textId="77777777" w:rsidR="00AB7787" w:rsidRPr="000C457A" w:rsidRDefault="00AB7787" w:rsidP="00AB7787">
      <w:pPr>
        <w:pBdr>
          <w:top w:val="single" w:sz="4" w:space="0" w:color="000000"/>
          <w:left w:val="single" w:sz="4" w:space="0" w:color="000000"/>
          <w:bottom w:val="single" w:sz="4" w:space="0" w:color="000000"/>
          <w:right w:val="single" w:sz="4" w:space="0" w:color="000000"/>
        </w:pBdr>
        <w:spacing w:after="60" w:line="240" w:lineRule="auto"/>
        <w:ind w:right="8"/>
        <w:jc w:val="center"/>
        <w:rPr>
          <w:rFonts w:ascii="Arial" w:hAnsi="Arial" w:cs="Arial"/>
          <w:color w:val="auto"/>
          <w:sz w:val="20"/>
          <w:szCs w:val="20"/>
        </w:rPr>
      </w:pPr>
      <w:r w:rsidRPr="000C457A">
        <w:rPr>
          <w:rFonts w:ascii="Arial" w:hAnsi="Arial" w:cs="Arial"/>
          <w:color w:val="auto"/>
          <w:szCs w:val="20"/>
        </w:rPr>
        <w:lastRenderedPageBreak/>
        <w:t xml:space="preserve">Il vous est demandé d’apporter un soin particulier à la présentation de votre copie. </w:t>
      </w:r>
    </w:p>
    <w:p w14:paraId="73D12C6D" w14:textId="77777777" w:rsidR="00AB7787" w:rsidRPr="000C457A" w:rsidRDefault="00AB7787" w:rsidP="00AB7787">
      <w:pPr>
        <w:pBdr>
          <w:top w:val="single" w:sz="4" w:space="0" w:color="000000"/>
          <w:left w:val="single" w:sz="4" w:space="0" w:color="000000"/>
          <w:bottom w:val="single" w:sz="4" w:space="0" w:color="000000"/>
          <w:right w:val="single" w:sz="4" w:space="0" w:color="000000"/>
        </w:pBdr>
        <w:spacing w:after="60" w:line="240" w:lineRule="auto"/>
        <w:ind w:right="8"/>
        <w:jc w:val="center"/>
        <w:rPr>
          <w:rFonts w:ascii="Arial" w:hAnsi="Arial" w:cs="Arial"/>
          <w:color w:val="auto"/>
          <w:sz w:val="20"/>
          <w:szCs w:val="20"/>
        </w:rPr>
      </w:pPr>
      <w:r w:rsidRPr="000C457A">
        <w:rPr>
          <w:rFonts w:ascii="Arial" w:hAnsi="Arial" w:cs="Arial"/>
          <w:color w:val="auto"/>
          <w:szCs w:val="20"/>
        </w:rPr>
        <w:t xml:space="preserve">Toute information calculée devra être justifiée. </w:t>
      </w:r>
    </w:p>
    <w:p w14:paraId="3AA24750" w14:textId="15FD5F0C" w:rsidR="00AB7787" w:rsidRDefault="00AB7787" w:rsidP="00AB7787">
      <w:pPr>
        <w:spacing w:after="60" w:line="240" w:lineRule="auto"/>
        <w:ind w:left="56" w:right="0" w:firstLine="0"/>
        <w:jc w:val="center"/>
        <w:rPr>
          <w:rFonts w:ascii="Arial" w:hAnsi="Arial" w:cs="Arial"/>
          <w:color w:val="auto"/>
        </w:rPr>
      </w:pPr>
    </w:p>
    <w:p w14:paraId="343406E2" w14:textId="77777777" w:rsidR="00AD4858" w:rsidRPr="000D6028" w:rsidRDefault="00AD4858" w:rsidP="00AB7787">
      <w:pPr>
        <w:spacing w:after="60" w:line="240" w:lineRule="auto"/>
        <w:ind w:left="56" w:right="0" w:firstLine="0"/>
        <w:jc w:val="center"/>
        <w:rPr>
          <w:rFonts w:ascii="Arial" w:hAnsi="Arial" w:cs="Arial"/>
          <w:color w:val="auto"/>
        </w:rPr>
      </w:pPr>
    </w:p>
    <w:p w14:paraId="7E968952" w14:textId="6B5FAE5A" w:rsidR="00AB7787" w:rsidRPr="00AC2D8D" w:rsidRDefault="00AB7787" w:rsidP="00AB7787">
      <w:pPr>
        <w:jc w:val="center"/>
        <w:rPr>
          <w:rFonts w:ascii="Arial" w:hAnsi="Arial" w:cs="Arial"/>
          <w:b/>
          <w:color w:val="auto"/>
          <w:sz w:val="24"/>
          <w:szCs w:val="24"/>
        </w:rPr>
      </w:pPr>
      <w:r w:rsidRPr="00AC2D8D">
        <w:rPr>
          <w:rFonts w:ascii="Arial" w:hAnsi="Arial" w:cs="Arial"/>
          <w:b/>
          <w:color w:val="auto"/>
          <w:sz w:val="24"/>
          <w:szCs w:val="24"/>
        </w:rPr>
        <w:t xml:space="preserve">Cas </w:t>
      </w:r>
      <w:r w:rsidR="006F65F4">
        <w:rPr>
          <w:rFonts w:ascii="Arial" w:hAnsi="Arial" w:cs="Arial"/>
          <w:b/>
          <w:color w:val="auto"/>
          <w:sz w:val="24"/>
          <w:szCs w:val="24"/>
        </w:rPr>
        <w:t>« </w:t>
      </w:r>
      <w:r w:rsidRPr="00AC2D8D">
        <w:rPr>
          <w:rFonts w:ascii="Arial" w:hAnsi="Arial" w:cs="Arial"/>
          <w:b/>
          <w:color w:val="auto"/>
          <w:sz w:val="24"/>
          <w:szCs w:val="24"/>
        </w:rPr>
        <w:t>SER-START</w:t>
      </w:r>
      <w:r w:rsidR="006F65F4">
        <w:rPr>
          <w:rFonts w:ascii="Arial" w:hAnsi="Arial" w:cs="Arial"/>
          <w:b/>
          <w:color w:val="auto"/>
          <w:sz w:val="24"/>
          <w:szCs w:val="24"/>
        </w:rPr>
        <w:t> »</w:t>
      </w:r>
    </w:p>
    <w:p w14:paraId="701F1702" w14:textId="6BB61DDB" w:rsidR="00AB7787" w:rsidRDefault="00AB7787" w:rsidP="00AB7787">
      <w:pPr>
        <w:spacing w:after="0"/>
        <w:rPr>
          <w:rFonts w:ascii="Arial" w:hAnsi="Arial" w:cs="Arial"/>
          <w:color w:val="auto"/>
        </w:rPr>
      </w:pPr>
    </w:p>
    <w:p w14:paraId="44A45B3F" w14:textId="77777777" w:rsidR="00AD4858" w:rsidRPr="000D6028" w:rsidRDefault="00AD4858" w:rsidP="00AB7787">
      <w:pPr>
        <w:spacing w:after="0"/>
        <w:rPr>
          <w:rFonts w:ascii="Arial" w:hAnsi="Arial" w:cs="Arial"/>
          <w:color w:val="auto"/>
        </w:rPr>
      </w:pPr>
    </w:p>
    <w:p w14:paraId="73C28A41" w14:textId="6717E4E3" w:rsidR="00AB7787" w:rsidRPr="000D6028" w:rsidRDefault="00AB7787" w:rsidP="00AB7787">
      <w:pPr>
        <w:spacing w:after="0"/>
        <w:rPr>
          <w:rFonts w:ascii="Arial" w:hAnsi="Arial" w:cs="Arial"/>
          <w:color w:val="auto"/>
        </w:rPr>
      </w:pPr>
      <w:r w:rsidRPr="000D6028">
        <w:rPr>
          <w:rFonts w:ascii="Arial" w:hAnsi="Arial" w:cs="Arial"/>
          <w:color w:val="auto"/>
        </w:rPr>
        <w:t>Trois jeunes, diplômés d’une école de management, se retrouvent sur le campus et ont l’envie de créer une entrepri</w:t>
      </w:r>
      <w:r w:rsidR="00AB025A" w:rsidRPr="000D6028">
        <w:rPr>
          <w:rFonts w:ascii="Arial" w:hAnsi="Arial" w:cs="Arial"/>
          <w:color w:val="auto"/>
        </w:rPr>
        <w:t>se de services pour des « start</w:t>
      </w:r>
      <w:r w:rsidRPr="000D6028">
        <w:rPr>
          <w:rFonts w:ascii="Arial" w:hAnsi="Arial" w:cs="Arial"/>
          <w:color w:val="auto"/>
        </w:rPr>
        <w:t>up</w:t>
      </w:r>
      <w:r w:rsidR="00AB025A" w:rsidRPr="000D6028">
        <w:rPr>
          <w:rFonts w:ascii="Arial" w:hAnsi="Arial" w:cs="Arial"/>
          <w:color w:val="auto"/>
        </w:rPr>
        <w:t>s</w:t>
      </w:r>
      <w:r w:rsidRPr="000D6028">
        <w:rPr>
          <w:rFonts w:ascii="Arial" w:hAnsi="Arial" w:cs="Arial"/>
          <w:color w:val="auto"/>
        </w:rPr>
        <w:t> »</w:t>
      </w:r>
      <w:r w:rsidR="00AB025A" w:rsidRPr="000D6028">
        <w:rPr>
          <w:rFonts w:ascii="Arial" w:hAnsi="Arial" w:cs="Arial"/>
          <w:color w:val="auto"/>
        </w:rPr>
        <w:t xml:space="preserve"> ou jeunes pousses</w:t>
      </w:r>
      <w:r w:rsidRPr="000D6028">
        <w:rPr>
          <w:rFonts w:ascii="Arial" w:hAnsi="Arial" w:cs="Arial"/>
          <w:color w:val="auto"/>
        </w:rPr>
        <w:t>. Ils ont en effet observé les nombreux besoins d’informations et de prestations de services qu’expriment les nouveaux entrepreneurs, plus focalisés sur leurs innovations technologiques, leurs produits que sur les dimensions juridiques et managériales. En associant leurs capitaux, les fondateurs de l’entreprise (A, B, C) ont acheté (à part égale) une surface de 500</w:t>
      </w:r>
      <w:r w:rsidR="00AC2D8D">
        <w:rPr>
          <w:rFonts w:ascii="Arial" w:hAnsi="Arial" w:cs="Arial"/>
          <w:color w:val="auto"/>
        </w:rPr>
        <w:t xml:space="preserve"> </w:t>
      </w:r>
      <w:r w:rsidRPr="000D6028">
        <w:rPr>
          <w:rFonts w:ascii="Arial" w:hAnsi="Arial" w:cs="Arial"/>
          <w:color w:val="auto"/>
        </w:rPr>
        <w:t>m</w:t>
      </w:r>
      <w:r w:rsidR="000D6028" w:rsidRPr="000D6028">
        <w:rPr>
          <w:rFonts w:ascii="Arial" w:hAnsi="Arial" w:cs="Arial"/>
          <w:color w:val="auto"/>
        </w:rPr>
        <w:t>²</w:t>
      </w:r>
      <w:r w:rsidRPr="000D6028">
        <w:rPr>
          <w:rFonts w:ascii="Arial" w:hAnsi="Arial" w:cs="Arial"/>
          <w:color w:val="auto"/>
        </w:rPr>
        <w:t xml:space="preserve"> près d’un incubateur dans un pôle de compétitivité. En combinant leurs compétences, ils pro</w:t>
      </w:r>
      <w:r w:rsidR="00AB025A" w:rsidRPr="000D6028">
        <w:rPr>
          <w:rFonts w:ascii="Arial" w:hAnsi="Arial" w:cs="Arial"/>
          <w:color w:val="auto"/>
        </w:rPr>
        <w:t>posent plusieurs services aux startups</w:t>
      </w:r>
      <w:r w:rsidRPr="000D6028">
        <w:rPr>
          <w:rFonts w:ascii="Arial" w:hAnsi="Arial" w:cs="Arial"/>
          <w:color w:val="auto"/>
        </w:rPr>
        <w:t xml:space="preserve"> mais aussi à toutes les organisations en activité. </w:t>
      </w:r>
      <w:r w:rsidR="00AB025A" w:rsidRPr="000D6028">
        <w:rPr>
          <w:rFonts w:ascii="Arial" w:hAnsi="Arial" w:cs="Arial"/>
          <w:color w:val="auto"/>
        </w:rPr>
        <w:t xml:space="preserve">Les trois associés </w:t>
      </w:r>
      <w:r w:rsidRPr="000D6028">
        <w:rPr>
          <w:rFonts w:ascii="Arial" w:hAnsi="Arial" w:cs="Arial"/>
          <w:color w:val="auto"/>
        </w:rPr>
        <w:t>se répartissent les activités en fonction de leur domaine d’expertise (A. juridique, B. finance et commercial, C informatique &amp; design)</w:t>
      </w:r>
      <w:r w:rsidR="00AC2D8D">
        <w:rPr>
          <w:rFonts w:ascii="Arial" w:hAnsi="Arial" w:cs="Arial"/>
          <w:color w:val="auto"/>
        </w:rPr>
        <w:t>.</w:t>
      </w:r>
    </w:p>
    <w:p w14:paraId="093EDA6D" w14:textId="77777777" w:rsidR="00AB7787" w:rsidRPr="000D6028" w:rsidRDefault="00AB7787" w:rsidP="00AB7787">
      <w:pPr>
        <w:spacing w:after="0"/>
        <w:rPr>
          <w:rFonts w:ascii="Arial" w:hAnsi="Arial" w:cs="Arial"/>
          <w:color w:val="auto"/>
        </w:rPr>
      </w:pPr>
    </w:p>
    <w:p w14:paraId="7BFC3E3D" w14:textId="77777777" w:rsidR="00AD4858" w:rsidRDefault="00AD4858" w:rsidP="00AB7787">
      <w:pPr>
        <w:spacing w:after="0"/>
        <w:rPr>
          <w:rFonts w:ascii="Arial" w:hAnsi="Arial" w:cs="Arial"/>
          <w:color w:val="auto"/>
        </w:rPr>
      </w:pPr>
    </w:p>
    <w:p w14:paraId="4B4E2FFC" w14:textId="17BB0003" w:rsidR="00AB7787" w:rsidRDefault="00AB7787" w:rsidP="00AB7787">
      <w:pPr>
        <w:spacing w:after="0"/>
        <w:rPr>
          <w:rFonts w:ascii="Arial" w:hAnsi="Arial" w:cs="Arial"/>
          <w:color w:val="auto"/>
        </w:rPr>
      </w:pPr>
      <w:r w:rsidRPr="000D6028">
        <w:rPr>
          <w:rFonts w:ascii="Arial" w:hAnsi="Arial" w:cs="Arial"/>
          <w:color w:val="auto"/>
        </w:rPr>
        <w:t>Les services proposés sont :</w:t>
      </w:r>
    </w:p>
    <w:p w14:paraId="1F0C6835" w14:textId="77777777" w:rsidR="00AC2D8D" w:rsidRPr="000D6028" w:rsidRDefault="00AC2D8D" w:rsidP="00AB7787">
      <w:pPr>
        <w:spacing w:after="0"/>
        <w:rPr>
          <w:rFonts w:ascii="Arial" w:hAnsi="Arial" w:cs="Arial"/>
          <w:color w:val="auto"/>
        </w:rPr>
      </w:pPr>
    </w:p>
    <w:p w14:paraId="1193ACB8" w14:textId="445012E7" w:rsidR="00AB7787" w:rsidRPr="000D6028" w:rsidRDefault="00AC2D8D" w:rsidP="00AC2D8D">
      <w:pPr>
        <w:pStyle w:val="Paragraphedeliste"/>
        <w:numPr>
          <w:ilvl w:val="0"/>
          <w:numId w:val="13"/>
        </w:numPr>
        <w:spacing w:after="0" w:line="276" w:lineRule="auto"/>
        <w:ind w:right="0"/>
        <w:jc w:val="left"/>
        <w:rPr>
          <w:rFonts w:ascii="Arial" w:hAnsi="Arial" w:cs="Arial"/>
          <w:color w:val="auto"/>
        </w:rPr>
      </w:pPr>
      <w:r>
        <w:rPr>
          <w:rFonts w:ascii="Arial" w:hAnsi="Arial" w:cs="Arial"/>
          <w:color w:val="auto"/>
        </w:rPr>
        <w:t>u</w:t>
      </w:r>
      <w:r w:rsidR="00AB7787" w:rsidRPr="000D6028">
        <w:rPr>
          <w:rFonts w:ascii="Arial" w:hAnsi="Arial" w:cs="Arial"/>
          <w:color w:val="auto"/>
        </w:rPr>
        <w:t xml:space="preserve">n espace de travail avec cafétéria : possibilité de venir à la journée, </w:t>
      </w:r>
      <w:r>
        <w:rPr>
          <w:rFonts w:ascii="Arial" w:hAnsi="Arial" w:cs="Arial"/>
          <w:color w:val="auto"/>
        </w:rPr>
        <w:t>au mois, au semestre, à l’année ;</w:t>
      </w:r>
    </w:p>
    <w:p w14:paraId="6955BDF9" w14:textId="017EC275" w:rsidR="00AB7787" w:rsidRPr="000D6028" w:rsidRDefault="00AC2D8D" w:rsidP="00AC2D8D">
      <w:pPr>
        <w:pStyle w:val="Paragraphedeliste"/>
        <w:numPr>
          <w:ilvl w:val="0"/>
          <w:numId w:val="13"/>
        </w:numPr>
        <w:spacing w:after="0" w:line="276" w:lineRule="auto"/>
        <w:ind w:right="0"/>
        <w:jc w:val="left"/>
        <w:rPr>
          <w:rFonts w:ascii="Arial" w:hAnsi="Arial" w:cs="Arial"/>
          <w:color w:val="auto"/>
        </w:rPr>
      </w:pPr>
      <w:r>
        <w:rPr>
          <w:rFonts w:ascii="Arial" w:hAnsi="Arial" w:cs="Arial"/>
          <w:color w:val="auto"/>
        </w:rPr>
        <w:t>l</w:t>
      </w:r>
      <w:r w:rsidR="00AB7787" w:rsidRPr="000D6028">
        <w:rPr>
          <w:rFonts w:ascii="Arial" w:hAnsi="Arial" w:cs="Arial"/>
          <w:color w:val="auto"/>
        </w:rPr>
        <w:t xml:space="preserve">ocation de boxe </w:t>
      </w:r>
      <w:proofErr w:type="gramStart"/>
      <w:r w:rsidR="00AB7787" w:rsidRPr="000D6028">
        <w:rPr>
          <w:rFonts w:ascii="Arial" w:hAnsi="Arial" w:cs="Arial"/>
          <w:color w:val="auto"/>
        </w:rPr>
        <w:t>individuel</w:t>
      </w:r>
      <w:proofErr w:type="gramEnd"/>
      <w:r w:rsidR="00AB7787" w:rsidRPr="000D6028">
        <w:rPr>
          <w:rFonts w:ascii="Arial" w:hAnsi="Arial" w:cs="Arial"/>
          <w:color w:val="auto"/>
        </w:rPr>
        <w:t xml:space="preserve"> ou de salle de réunion avec p</w:t>
      </w:r>
      <w:r>
        <w:rPr>
          <w:rFonts w:ascii="Arial" w:hAnsi="Arial" w:cs="Arial"/>
          <w:color w:val="auto"/>
        </w:rPr>
        <w:t>ostes informatiques et internet ;</w:t>
      </w:r>
    </w:p>
    <w:p w14:paraId="1965DCF7" w14:textId="3FEACEE3" w:rsidR="00AB7787" w:rsidRPr="000D6028" w:rsidRDefault="00AC2D8D" w:rsidP="00AC2D8D">
      <w:pPr>
        <w:pStyle w:val="Paragraphedeliste"/>
        <w:numPr>
          <w:ilvl w:val="0"/>
          <w:numId w:val="13"/>
        </w:numPr>
        <w:spacing w:after="0" w:line="276" w:lineRule="auto"/>
        <w:ind w:right="0"/>
        <w:jc w:val="left"/>
        <w:rPr>
          <w:rFonts w:ascii="Arial" w:hAnsi="Arial" w:cs="Arial"/>
          <w:color w:val="auto"/>
        </w:rPr>
      </w:pPr>
      <w:r>
        <w:rPr>
          <w:rFonts w:ascii="Arial" w:hAnsi="Arial" w:cs="Arial"/>
          <w:color w:val="auto"/>
        </w:rPr>
        <w:t>s</w:t>
      </w:r>
      <w:r w:rsidR="00AB7787" w:rsidRPr="000D6028">
        <w:rPr>
          <w:rFonts w:ascii="Arial" w:hAnsi="Arial" w:cs="Arial"/>
          <w:color w:val="auto"/>
        </w:rPr>
        <w:t>ervice de prestations juridiques : création de société, conseil juridique et fiscal, domici</w:t>
      </w:r>
      <w:r>
        <w:rPr>
          <w:rFonts w:ascii="Arial" w:hAnsi="Arial" w:cs="Arial"/>
          <w:color w:val="auto"/>
        </w:rPr>
        <w:t>liation, et autres à la demande ;</w:t>
      </w:r>
    </w:p>
    <w:p w14:paraId="73DAAB98" w14:textId="14A1124F" w:rsidR="00AB7787" w:rsidRPr="000D6028" w:rsidRDefault="00AC2D8D" w:rsidP="00AC2D8D">
      <w:pPr>
        <w:pStyle w:val="Paragraphedeliste"/>
        <w:numPr>
          <w:ilvl w:val="0"/>
          <w:numId w:val="13"/>
        </w:numPr>
        <w:spacing w:after="0" w:line="276" w:lineRule="auto"/>
        <w:ind w:right="0"/>
        <w:jc w:val="left"/>
        <w:rPr>
          <w:rFonts w:ascii="Arial" w:hAnsi="Arial" w:cs="Arial"/>
          <w:color w:val="auto"/>
        </w:rPr>
      </w:pPr>
      <w:r>
        <w:rPr>
          <w:rFonts w:ascii="Arial" w:hAnsi="Arial" w:cs="Arial"/>
          <w:color w:val="auto"/>
        </w:rPr>
        <w:t>s</w:t>
      </w:r>
      <w:r w:rsidR="00AB7787" w:rsidRPr="000D6028">
        <w:rPr>
          <w:rFonts w:ascii="Arial" w:hAnsi="Arial" w:cs="Arial"/>
          <w:color w:val="auto"/>
        </w:rPr>
        <w:t>ervice de prestations informatiques : création de site, web designer, montage de pla</w:t>
      </w:r>
      <w:r>
        <w:rPr>
          <w:rFonts w:ascii="Arial" w:hAnsi="Arial" w:cs="Arial"/>
          <w:color w:val="auto"/>
        </w:rPr>
        <w:t>teforme, et autres à la demande ;</w:t>
      </w:r>
    </w:p>
    <w:p w14:paraId="26F5EB71" w14:textId="4D284B9D" w:rsidR="00AB7787" w:rsidRPr="000D6028" w:rsidRDefault="00AC2D8D" w:rsidP="00AC2D8D">
      <w:pPr>
        <w:pStyle w:val="Paragraphedeliste"/>
        <w:numPr>
          <w:ilvl w:val="0"/>
          <w:numId w:val="13"/>
        </w:numPr>
        <w:spacing w:after="0" w:line="276" w:lineRule="auto"/>
        <w:ind w:right="0"/>
        <w:jc w:val="left"/>
        <w:rPr>
          <w:rFonts w:ascii="Arial" w:hAnsi="Arial" w:cs="Arial"/>
          <w:color w:val="auto"/>
        </w:rPr>
      </w:pPr>
      <w:r>
        <w:rPr>
          <w:rFonts w:ascii="Arial" w:hAnsi="Arial" w:cs="Arial"/>
          <w:color w:val="auto"/>
        </w:rPr>
        <w:t>s</w:t>
      </w:r>
      <w:r w:rsidR="00AB7787" w:rsidRPr="000D6028">
        <w:rPr>
          <w:rFonts w:ascii="Arial" w:hAnsi="Arial" w:cs="Arial"/>
          <w:color w:val="auto"/>
        </w:rPr>
        <w:t>ervice design : publicité sur supports, logo, et autres à la demande</w:t>
      </w:r>
      <w:r>
        <w:rPr>
          <w:rFonts w:ascii="Arial" w:hAnsi="Arial" w:cs="Arial"/>
          <w:color w:val="auto"/>
        </w:rPr>
        <w:t> ;</w:t>
      </w:r>
      <w:r w:rsidR="00AB7787" w:rsidRPr="000D6028">
        <w:rPr>
          <w:rFonts w:ascii="Arial" w:hAnsi="Arial" w:cs="Arial"/>
          <w:color w:val="auto"/>
        </w:rPr>
        <w:t xml:space="preserve"> </w:t>
      </w:r>
    </w:p>
    <w:p w14:paraId="43562664" w14:textId="6F20E539" w:rsidR="00AB7787" w:rsidRPr="000D6028" w:rsidRDefault="00AC2D8D" w:rsidP="00AC2D8D">
      <w:pPr>
        <w:pStyle w:val="Paragraphedeliste"/>
        <w:numPr>
          <w:ilvl w:val="0"/>
          <w:numId w:val="13"/>
        </w:numPr>
        <w:spacing w:after="0" w:line="276" w:lineRule="auto"/>
        <w:ind w:right="0"/>
        <w:jc w:val="left"/>
        <w:rPr>
          <w:rFonts w:ascii="Arial" w:hAnsi="Arial" w:cs="Arial"/>
          <w:color w:val="auto"/>
        </w:rPr>
      </w:pPr>
      <w:r>
        <w:rPr>
          <w:rFonts w:ascii="Arial" w:hAnsi="Arial" w:cs="Arial"/>
          <w:color w:val="auto"/>
        </w:rPr>
        <w:t>s</w:t>
      </w:r>
      <w:r w:rsidR="00AB7787" w:rsidRPr="000D6028">
        <w:rPr>
          <w:rFonts w:ascii="Arial" w:hAnsi="Arial" w:cs="Arial"/>
          <w:color w:val="auto"/>
        </w:rPr>
        <w:t>ervice marketing et finances : analyse de marché, aide à la stratégie commerciale, analyse financière et recherche de financements</w:t>
      </w:r>
      <w:r>
        <w:rPr>
          <w:rFonts w:ascii="Arial" w:hAnsi="Arial" w:cs="Arial"/>
          <w:color w:val="auto"/>
        </w:rPr>
        <w:t>.</w:t>
      </w:r>
    </w:p>
    <w:p w14:paraId="5B0BAA16" w14:textId="20124BDD" w:rsidR="00AB7787" w:rsidRDefault="00AB7787" w:rsidP="00AB7787">
      <w:pPr>
        <w:rPr>
          <w:rFonts w:ascii="Arial" w:hAnsi="Arial" w:cs="Arial"/>
          <w:color w:val="auto"/>
        </w:rPr>
      </w:pPr>
    </w:p>
    <w:p w14:paraId="78F519E6" w14:textId="77777777" w:rsidR="00AD4858" w:rsidRPr="000D6028" w:rsidRDefault="00AD4858" w:rsidP="00AB7787">
      <w:pPr>
        <w:rPr>
          <w:rFonts w:ascii="Arial" w:hAnsi="Arial" w:cs="Arial"/>
          <w:color w:val="auto"/>
        </w:rPr>
      </w:pPr>
    </w:p>
    <w:p w14:paraId="6988ED13" w14:textId="19928636" w:rsidR="00AB7787" w:rsidRPr="000D6028" w:rsidRDefault="00AB7787" w:rsidP="00AB7787">
      <w:pPr>
        <w:rPr>
          <w:rFonts w:ascii="Arial" w:hAnsi="Arial" w:cs="Arial"/>
          <w:color w:val="auto"/>
        </w:rPr>
      </w:pPr>
      <w:r w:rsidRPr="000D6028">
        <w:rPr>
          <w:rFonts w:ascii="Arial" w:hAnsi="Arial" w:cs="Arial"/>
          <w:color w:val="auto"/>
        </w:rPr>
        <w:t>Après une première année de fonctionnement et une période de fermeture due au confinement sanitaire, les trois associés souhaitent faire un bilan et une analyse de leur activité pour décider de leurs orientations stratégiques futures</w:t>
      </w:r>
      <w:r w:rsidR="000D6028" w:rsidRPr="000D6028">
        <w:rPr>
          <w:rFonts w:ascii="Arial" w:hAnsi="Arial" w:cs="Arial"/>
          <w:color w:val="auto"/>
        </w:rPr>
        <w:t xml:space="preserve"> </w:t>
      </w:r>
      <w:r w:rsidRPr="000D6028">
        <w:rPr>
          <w:rFonts w:ascii="Arial" w:hAnsi="Arial" w:cs="Arial"/>
          <w:color w:val="auto"/>
        </w:rPr>
        <w:t>et améliorer leur processus internes ainsi que la qualité de leur pilotage. Vous êtes le conseil des trois associés.</w:t>
      </w:r>
    </w:p>
    <w:p w14:paraId="10D590C2" w14:textId="77777777" w:rsidR="00AC2D8D" w:rsidRDefault="00AC2D8D">
      <w:pPr>
        <w:spacing w:after="160" w:line="259" w:lineRule="auto"/>
        <w:ind w:left="0" w:right="0" w:firstLine="0"/>
        <w:jc w:val="left"/>
        <w:rPr>
          <w:rFonts w:ascii="Arial" w:hAnsi="Arial" w:cs="Arial"/>
          <w:color w:val="auto"/>
        </w:rPr>
      </w:pPr>
      <w:r>
        <w:rPr>
          <w:rFonts w:ascii="Arial" w:hAnsi="Arial" w:cs="Arial"/>
          <w:b/>
          <w:color w:val="auto"/>
        </w:rPr>
        <w:br w:type="page"/>
      </w:r>
    </w:p>
    <w:p w14:paraId="1D9FFF61" w14:textId="77777777" w:rsidR="009C5F08" w:rsidRDefault="009C5F08" w:rsidP="009C5F08">
      <w:pPr>
        <w:pBdr>
          <w:top w:val="single" w:sz="4" w:space="1" w:color="auto"/>
          <w:left w:val="single" w:sz="4" w:space="4" w:color="auto"/>
          <w:bottom w:val="single" w:sz="4" w:space="1" w:color="auto"/>
          <w:right w:val="single" w:sz="4" w:space="4" w:color="auto"/>
        </w:pBdr>
        <w:shd w:val="clear" w:color="auto" w:fill="D0CECE" w:themeFill="background2" w:themeFillShade="E6"/>
        <w:spacing w:after="0" w:line="240" w:lineRule="auto"/>
        <w:ind w:left="11" w:right="0" w:hanging="11"/>
        <w:jc w:val="center"/>
        <w:rPr>
          <w:rFonts w:ascii="Arial" w:hAnsi="Arial" w:cs="Arial"/>
          <w:b/>
          <w:sz w:val="24"/>
          <w:szCs w:val="24"/>
        </w:rPr>
      </w:pPr>
    </w:p>
    <w:p w14:paraId="575F71C0" w14:textId="0AA31D00" w:rsidR="00AB7787" w:rsidRDefault="00AB7787" w:rsidP="009C5F08">
      <w:pPr>
        <w:pBdr>
          <w:top w:val="single" w:sz="4" w:space="1" w:color="auto"/>
          <w:left w:val="single" w:sz="4" w:space="4" w:color="auto"/>
          <w:bottom w:val="single" w:sz="4" w:space="1" w:color="auto"/>
          <w:right w:val="single" w:sz="4" w:space="4" w:color="auto"/>
        </w:pBdr>
        <w:shd w:val="clear" w:color="auto" w:fill="D0CECE" w:themeFill="background2" w:themeFillShade="E6"/>
        <w:spacing w:after="0" w:line="240" w:lineRule="auto"/>
        <w:ind w:left="11" w:right="0" w:hanging="11"/>
        <w:jc w:val="center"/>
        <w:rPr>
          <w:rFonts w:ascii="Arial" w:hAnsi="Arial" w:cs="Arial"/>
          <w:b/>
          <w:sz w:val="24"/>
          <w:szCs w:val="24"/>
        </w:rPr>
      </w:pPr>
      <w:r w:rsidRPr="009C5F08">
        <w:rPr>
          <w:rFonts w:ascii="Arial" w:hAnsi="Arial" w:cs="Arial"/>
          <w:b/>
          <w:sz w:val="24"/>
          <w:szCs w:val="24"/>
        </w:rPr>
        <w:t>DOSSIER 1 –</w:t>
      </w:r>
      <w:r w:rsidR="009C5F08" w:rsidRPr="009C5F08">
        <w:rPr>
          <w:rFonts w:ascii="Arial" w:hAnsi="Arial" w:cs="Arial"/>
          <w:b/>
          <w:sz w:val="24"/>
          <w:szCs w:val="24"/>
        </w:rPr>
        <w:t xml:space="preserve"> </w:t>
      </w:r>
      <w:r w:rsidRPr="009C5F08">
        <w:rPr>
          <w:rFonts w:ascii="Arial" w:hAnsi="Arial" w:cs="Arial"/>
          <w:b/>
          <w:sz w:val="24"/>
          <w:szCs w:val="24"/>
        </w:rPr>
        <w:t>DIAGNOSTIC STRAT</w:t>
      </w:r>
      <w:r w:rsidR="009C5F08" w:rsidRPr="009C5F08">
        <w:rPr>
          <w:rFonts w:ascii="Arial" w:hAnsi="Arial" w:cs="Arial"/>
          <w:b/>
          <w:sz w:val="24"/>
          <w:szCs w:val="24"/>
        </w:rPr>
        <w:t>É</w:t>
      </w:r>
      <w:r w:rsidRPr="009C5F08">
        <w:rPr>
          <w:rFonts w:ascii="Arial" w:hAnsi="Arial" w:cs="Arial"/>
          <w:b/>
          <w:sz w:val="24"/>
          <w:szCs w:val="24"/>
        </w:rPr>
        <w:t>GIQUE ET PR</w:t>
      </w:r>
      <w:r w:rsidR="009C5F08" w:rsidRPr="009C5F08">
        <w:rPr>
          <w:rFonts w:ascii="Arial" w:hAnsi="Arial" w:cs="Arial"/>
          <w:b/>
          <w:sz w:val="24"/>
          <w:szCs w:val="24"/>
        </w:rPr>
        <w:t>É</w:t>
      </w:r>
      <w:r w:rsidRPr="009C5F08">
        <w:rPr>
          <w:rFonts w:ascii="Arial" w:hAnsi="Arial" w:cs="Arial"/>
          <w:b/>
          <w:sz w:val="24"/>
          <w:szCs w:val="24"/>
        </w:rPr>
        <w:t>CONISATIONS STRAT</w:t>
      </w:r>
      <w:r w:rsidR="009C5F08" w:rsidRPr="009C5F08">
        <w:rPr>
          <w:rFonts w:ascii="Arial" w:hAnsi="Arial" w:cs="Arial"/>
          <w:b/>
          <w:sz w:val="24"/>
          <w:szCs w:val="24"/>
        </w:rPr>
        <w:t>É</w:t>
      </w:r>
      <w:r w:rsidRPr="009C5F08">
        <w:rPr>
          <w:rFonts w:ascii="Arial" w:hAnsi="Arial" w:cs="Arial"/>
          <w:b/>
          <w:sz w:val="24"/>
          <w:szCs w:val="24"/>
        </w:rPr>
        <w:t>GIQUES</w:t>
      </w:r>
    </w:p>
    <w:p w14:paraId="2E9C33EF" w14:textId="77777777" w:rsidR="009C5F08" w:rsidRPr="009C5F08" w:rsidRDefault="009C5F08" w:rsidP="009C5F08">
      <w:pPr>
        <w:pBdr>
          <w:top w:val="single" w:sz="4" w:space="1" w:color="auto"/>
          <w:left w:val="single" w:sz="4" w:space="4" w:color="auto"/>
          <w:bottom w:val="single" w:sz="4" w:space="1" w:color="auto"/>
          <w:right w:val="single" w:sz="4" w:space="4" w:color="auto"/>
        </w:pBdr>
        <w:shd w:val="clear" w:color="auto" w:fill="D0CECE" w:themeFill="background2" w:themeFillShade="E6"/>
        <w:spacing w:after="0" w:line="240" w:lineRule="auto"/>
        <w:ind w:left="11" w:right="0" w:hanging="11"/>
        <w:jc w:val="center"/>
        <w:rPr>
          <w:rFonts w:ascii="Arial" w:hAnsi="Arial" w:cs="Arial"/>
          <w:b/>
          <w:sz w:val="24"/>
          <w:szCs w:val="24"/>
        </w:rPr>
      </w:pPr>
    </w:p>
    <w:p w14:paraId="039BB98E" w14:textId="15593A52" w:rsidR="00AB7787" w:rsidRDefault="00AB7787" w:rsidP="00DB3E86">
      <w:pPr>
        <w:spacing w:after="0" w:line="240" w:lineRule="auto"/>
        <w:ind w:left="0" w:right="0" w:firstLine="0"/>
        <w:jc w:val="left"/>
        <w:rPr>
          <w:rFonts w:ascii="Arial" w:hAnsi="Arial" w:cs="Arial"/>
          <w:b/>
          <w:color w:val="auto"/>
        </w:rPr>
      </w:pPr>
    </w:p>
    <w:p w14:paraId="1B1F1E41" w14:textId="77777777" w:rsidR="009C5F08" w:rsidRPr="000D6028" w:rsidRDefault="009C5F08" w:rsidP="00DB3E86">
      <w:pPr>
        <w:spacing w:after="0" w:line="240" w:lineRule="auto"/>
        <w:ind w:left="0" w:right="0" w:firstLine="0"/>
        <w:jc w:val="left"/>
        <w:rPr>
          <w:rFonts w:ascii="Arial" w:hAnsi="Arial" w:cs="Arial"/>
          <w:b/>
          <w:color w:val="auto"/>
        </w:rPr>
      </w:pPr>
    </w:p>
    <w:p w14:paraId="082A3828" w14:textId="76EA4AA4" w:rsidR="00AB7787" w:rsidRPr="000D6028" w:rsidRDefault="00AB7787" w:rsidP="00DB3E86">
      <w:pPr>
        <w:spacing w:after="0" w:line="240" w:lineRule="auto"/>
        <w:ind w:left="0" w:right="0" w:firstLine="0"/>
        <w:rPr>
          <w:rFonts w:ascii="Arial" w:hAnsi="Arial" w:cs="Arial"/>
          <w:color w:val="auto"/>
        </w:rPr>
      </w:pPr>
      <w:r w:rsidRPr="000D6028">
        <w:rPr>
          <w:rFonts w:ascii="Arial" w:hAnsi="Arial" w:cs="Arial"/>
          <w:color w:val="auto"/>
        </w:rPr>
        <w:t xml:space="preserve">Dans un premier temps, les associés vous demandent de réaliser un diagnostic stratégique de leur entreprise et, sur cette base, de formuler des préconisations stratégiques pertinentes quant à la </w:t>
      </w:r>
      <w:r w:rsidR="009C5F08">
        <w:rPr>
          <w:rFonts w:ascii="Arial" w:hAnsi="Arial" w:cs="Arial"/>
          <w:color w:val="auto"/>
        </w:rPr>
        <w:t xml:space="preserve">         </w:t>
      </w:r>
      <w:r w:rsidRPr="000D6028">
        <w:rPr>
          <w:rFonts w:ascii="Arial" w:hAnsi="Arial" w:cs="Arial"/>
          <w:color w:val="auto"/>
        </w:rPr>
        <w:t>survie-développement de leur entreprise.</w:t>
      </w:r>
    </w:p>
    <w:p w14:paraId="56B91984" w14:textId="77777777" w:rsidR="00AB7787" w:rsidRPr="000D6028" w:rsidRDefault="00AB7787" w:rsidP="00DB3E86">
      <w:pPr>
        <w:spacing w:after="0" w:line="240" w:lineRule="auto"/>
        <w:ind w:left="0" w:right="0" w:firstLine="0"/>
        <w:jc w:val="left"/>
        <w:rPr>
          <w:rFonts w:ascii="Arial" w:hAnsi="Arial" w:cs="Arial"/>
          <w:b/>
          <w:color w:val="auto"/>
        </w:rPr>
      </w:pPr>
    </w:p>
    <w:p w14:paraId="1614C5A1" w14:textId="07FE0CA8" w:rsidR="00AB7787" w:rsidRPr="000D6028" w:rsidRDefault="00AB7787" w:rsidP="00DB3E86">
      <w:pPr>
        <w:spacing w:after="0" w:line="240" w:lineRule="auto"/>
        <w:ind w:left="0" w:right="0" w:firstLine="0"/>
        <w:jc w:val="center"/>
        <w:rPr>
          <w:rFonts w:ascii="Arial" w:hAnsi="Arial" w:cs="Arial"/>
          <w:b/>
          <w:color w:val="auto"/>
        </w:rPr>
      </w:pPr>
      <w:r w:rsidRPr="000D6028">
        <w:rPr>
          <w:rFonts w:ascii="Arial" w:hAnsi="Arial" w:cs="Arial"/>
          <w:b/>
          <w:color w:val="auto"/>
        </w:rPr>
        <w:t>PARTIE A </w:t>
      </w:r>
      <w:r w:rsidR="009C5F08">
        <w:rPr>
          <w:rFonts w:ascii="Arial" w:hAnsi="Arial" w:cs="Arial"/>
          <w:b/>
          <w:color w:val="auto"/>
        </w:rPr>
        <w:t>–</w:t>
      </w:r>
      <w:r w:rsidRPr="000D6028">
        <w:rPr>
          <w:rFonts w:ascii="Arial" w:hAnsi="Arial" w:cs="Arial"/>
          <w:b/>
          <w:color w:val="auto"/>
        </w:rPr>
        <w:t xml:space="preserve"> </w:t>
      </w:r>
      <w:r w:rsidR="009C5F08" w:rsidRPr="000D6028">
        <w:rPr>
          <w:rFonts w:ascii="Arial" w:hAnsi="Arial" w:cs="Arial"/>
          <w:b/>
          <w:color w:val="auto"/>
        </w:rPr>
        <w:t>DIAGNOSTIC STRAT</w:t>
      </w:r>
      <w:r w:rsidR="009C5F08">
        <w:rPr>
          <w:rFonts w:ascii="Arial" w:hAnsi="Arial" w:cs="Arial"/>
          <w:b/>
          <w:color w:val="auto"/>
        </w:rPr>
        <w:t>É</w:t>
      </w:r>
      <w:r w:rsidR="009C5F08" w:rsidRPr="000D6028">
        <w:rPr>
          <w:rFonts w:ascii="Arial" w:hAnsi="Arial" w:cs="Arial"/>
          <w:b/>
          <w:color w:val="auto"/>
        </w:rPr>
        <w:t>GIQUE</w:t>
      </w:r>
    </w:p>
    <w:p w14:paraId="520FE397" w14:textId="77777777" w:rsidR="009C5F08" w:rsidRDefault="009C5F08" w:rsidP="00DB3E86">
      <w:pPr>
        <w:spacing w:after="0" w:line="240" w:lineRule="auto"/>
        <w:ind w:left="0" w:right="0" w:firstLine="0"/>
        <w:jc w:val="center"/>
        <w:rPr>
          <w:rFonts w:ascii="Arial" w:hAnsi="Arial" w:cs="Arial"/>
          <w:b/>
          <w:iCs/>
          <w:color w:val="auto"/>
        </w:rPr>
      </w:pPr>
    </w:p>
    <w:p w14:paraId="19F6D79D" w14:textId="62BB9A00" w:rsidR="00AB7787" w:rsidRPr="000C457A" w:rsidRDefault="00AB7787" w:rsidP="00DB3E86">
      <w:pPr>
        <w:spacing w:after="0" w:line="240" w:lineRule="auto"/>
        <w:ind w:left="0" w:right="0" w:firstLine="0"/>
        <w:jc w:val="center"/>
        <w:rPr>
          <w:rFonts w:ascii="Arial" w:hAnsi="Arial" w:cs="Arial"/>
          <w:b/>
          <w:iCs/>
          <w:color w:val="auto"/>
        </w:rPr>
      </w:pPr>
      <w:r w:rsidRPr="000C457A">
        <w:rPr>
          <w:rFonts w:ascii="Arial" w:hAnsi="Arial" w:cs="Arial"/>
          <w:b/>
          <w:iCs/>
          <w:color w:val="auto"/>
        </w:rPr>
        <w:t>Travail à faire :</w:t>
      </w:r>
    </w:p>
    <w:p w14:paraId="72720CA8" w14:textId="232F91DC" w:rsidR="000C457A" w:rsidRDefault="000C457A" w:rsidP="00DB3E86">
      <w:pPr>
        <w:spacing w:after="0" w:line="240" w:lineRule="auto"/>
        <w:ind w:left="0" w:right="0" w:firstLine="0"/>
        <w:jc w:val="center"/>
        <w:rPr>
          <w:rFonts w:ascii="Arial" w:hAnsi="Arial" w:cs="Arial"/>
          <w:b/>
          <w:i/>
          <w:color w:val="auto"/>
        </w:rPr>
      </w:pPr>
    </w:p>
    <w:p w14:paraId="2DBA6DB7" w14:textId="668BA930" w:rsidR="00AB7787" w:rsidRDefault="00AB7787" w:rsidP="00DB3E86">
      <w:pPr>
        <w:spacing w:after="0" w:line="240" w:lineRule="auto"/>
        <w:ind w:left="66" w:right="0" w:firstLine="0"/>
        <w:rPr>
          <w:rFonts w:ascii="Arial" w:hAnsi="Arial" w:cs="Arial"/>
          <w:b/>
          <w:color w:val="auto"/>
        </w:rPr>
      </w:pPr>
      <w:r w:rsidRPr="00DB3E86">
        <w:rPr>
          <w:rFonts w:ascii="Arial" w:hAnsi="Arial" w:cs="Arial"/>
          <w:b/>
          <w:color w:val="auto"/>
        </w:rPr>
        <w:t xml:space="preserve">À l’aide des annexes 1, 2 et 3 correspondant à </w:t>
      </w:r>
      <w:r w:rsidR="00DB3E86" w:rsidRPr="00DB3E86">
        <w:rPr>
          <w:rFonts w:ascii="Arial" w:hAnsi="Arial" w:cs="Arial"/>
          <w:b/>
          <w:color w:val="auto"/>
        </w:rPr>
        <w:t>la première année d’activité :</w:t>
      </w:r>
    </w:p>
    <w:p w14:paraId="16E676CC" w14:textId="77777777" w:rsidR="00DB3E86" w:rsidRPr="00DB3E86" w:rsidRDefault="00DB3E86" w:rsidP="00DB3E86">
      <w:pPr>
        <w:spacing w:after="0" w:line="240" w:lineRule="auto"/>
        <w:ind w:left="66" w:right="0" w:firstLine="0"/>
        <w:rPr>
          <w:rFonts w:ascii="Arial" w:hAnsi="Arial" w:cs="Arial"/>
          <w:b/>
          <w:color w:val="auto"/>
        </w:rPr>
      </w:pPr>
    </w:p>
    <w:p w14:paraId="640FCA7D" w14:textId="77777777" w:rsidR="00AB7787" w:rsidRPr="00DB3E86" w:rsidRDefault="00AB7787" w:rsidP="006F65F4">
      <w:pPr>
        <w:pStyle w:val="Paragraphedeliste"/>
        <w:numPr>
          <w:ilvl w:val="0"/>
          <w:numId w:val="2"/>
        </w:numPr>
        <w:spacing w:after="100" w:line="240" w:lineRule="auto"/>
        <w:ind w:left="425" w:hanging="357"/>
        <w:contextualSpacing w:val="0"/>
        <w:rPr>
          <w:rFonts w:ascii="Arial" w:hAnsi="Arial" w:cs="Arial"/>
          <w:color w:val="auto"/>
        </w:rPr>
      </w:pPr>
      <w:r w:rsidRPr="00DB3E86">
        <w:rPr>
          <w:rFonts w:ascii="Arial" w:hAnsi="Arial" w:cs="Arial"/>
          <w:color w:val="auto"/>
        </w:rPr>
        <w:t xml:space="preserve">Décrire et expliquer les principaux éléments d’un diagnostic stratégique (situation de l’entreprise sur son secteur) que l’on retrouve de façon générale dans les démarches visant à en réaliser. </w:t>
      </w:r>
    </w:p>
    <w:p w14:paraId="4CD8026A" w14:textId="4CB28337" w:rsidR="00AB7787" w:rsidRPr="00DB3E86" w:rsidRDefault="00AB7787" w:rsidP="006F65F4">
      <w:pPr>
        <w:pStyle w:val="Paragraphedeliste"/>
        <w:numPr>
          <w:ilvl w:val="0"/>
          <w:numId w:val="2"/>
        </w:numPr>
        <w:spacing w:after="100" w:line="240" w:lineRule="auto"/>
        <w:ind w:left="425" w:hanging="357"/>
        <w:contextualSpacing w:val="0"/>
        <w:rPr>
          <w:rFonts w:ascii="Arial" w:hAnsi="Arial" w:cs="Arial"/>
          <w:color w:val="auto"/>
        </w:rPr>
      </w:pPr>
      <w:r w:rsidRPr="00DB3E86">
        <w:rPr>
          <w:rFonts w:ascii="Arial" w:hAnsi="Arial" w:cs="Arial"/>
          <w:color w:val="auto"/>
        </w:rPr>
        <w:t xml:space="preserve">Présenter la démarche de diagnostic choisie en expliquant les raisons de votre choix. Celui-ci devra tenir compte des forces concurrentielles présentes sur la zone géographique de </w:t>
      </w:r>
      <w:r w:rsidR="006F65F4">
        <w:rPr>
          <w:rFonts w:ascii="Arial" w:hAnsi="Arial" w:cs="Arial"/>
          <w:color w:val="auto"/>
        </w:rPr>
        <w:t>« SER-START ».</w:t>
      </w:r>
    </w:p>
    <w:p w14:paraId="15E170A8" w14:textId="77777777" w:rsidR="00AB7787" w:rsidRPr="00DB3E86" w:rsidRDefault="00AB7787" w:rsidP="006F65F4">
      <w:pPr>
        <w:numPr>
          <w:ilvl w:val="0"/>
          <w:numId w:val="2"/>
        </w:numPr>
        <w:spacing w:after="100" w:line="240" w:lineRule="auto"/>
        <w:ind w:left="425" w:right="0" w:hanging="357"/>
        <w:rPr>
          <w:rFonts w:ascii="Arial" w:hAnsi="Arial" w:cs="Arial"/>
          <w:color w:val="auto"/>
        </w:rPr>
      </w:pPr>
      <w:r w:rsidRPr="00DB3E86">
        <w:rPr>
          <w:rFonts w:ascii="Arial" w:hAnsi="Arial" w:cs="Arial"/>
          <w:color w:val="auto"/>
        </w:rPr>
        <w:t>Présenter les résultats de votre diagnostic stratégique selon la démarche choisie sous la forme d’une note de synthèse pédagogique et clair.</w:t>
      </w:r>
    </w:p>
    <w:p w14:paraId="04AB8FD6" w14:textId="77777777" w:rsidR="00AB7787" w:rsidRPr="000D6028" w:rsidRDefault="00AB7787" w:rsidP="00DB3E86">
      <w:pPr>
        <w:spacing w:after="0" w:line="240" w:lineRule="auto"/>
        <w:ind w:left="0" w:right="0" w:firstLine="0"/>
        <w:rPr>
          <w:rFonts w:ascii="Arial" w:hAnsi="Arial" w:cs="Arial"/>
          <w:color w:val="auto"/>
        </w:rPr>
      </w:pPr>
    </w:p>
    <w:p w14:paraId="0BE3CC51" w14:textId="23966BAD" w:rsidR="00AB7787" w:rsidRPr="000D6028" w:rsidRDefault="00AB7787" w:rsidP="00DB3E86">
      <w:pPr>
        <w:spacing w:after="0" w:line="240" w:lineRule="auto"/>
        <w:ind w:left="0" w:right="0" w:firstLine="0"/>
        <w:jc w:val="center"/>
        <w:rPr>
          <w:rFonts w:ascii="Arial" w:hAnsi="Arial" w:cs="Arial"/>
          <w:b/>
          <w:color w:val="auto"/>
        </w:rPr>
      </w:pPr>
      <w:r w:rsidRPr="000D6028">
        <w:rPr>
          <w:rFonts w:ascii="Arial" w:hAnsi="Arial" w:cs="Arial"/>
          <w:b/>
          <w:color w:val="auto"/>
        </w:rPr>
        <w:t xml:space="preserve">PARTIE B </w:t>
      </w:r>
      <w:r w:rsidR="00DB3E86">
        <w:rPr>
          <w:rFonts w:ascii="Arial" w:hAnsi="Arial" w:cs="Arial"/>
          <w:b/>
          <w:color w:val="auto"/>
        </w:rPr>
        <w:t>–</w:t>
      </w:r>
      <w:r w:rsidRPr="000D6028">
        <w:rPr>
          <w:rFonts w:ascii="Arial" w:hAnsi="Arial" w:cs="Arial"/>
          <w:b/>
          <w:color w:val="auto"/>
        </w:rPr>
        <w:t xml:space="preserve"> </w:t>
      </w:r>
      <w:r w:rsidR="00DB3E86" w:rsidRPr="000D6028">
        <w:rPr>
          <w:rFonts w:ascii="Arial" w:hAnsi="Arial" w:cs="Arial"/>
          <w:b/>
          <w:color w:val="auto"/>
        </w:rPr>
        <w:t>ANALYSE DES CO</w:t>
      </w:r>
      <w:r w:rsidR="00DB3E86">
        <w:rPr>
          <w:rFonts w:ascii="Arial" w:hAnsi="Arial" w:cs="Arial"/>
          <w:b/>
          <w:color w:val="auto"/>
        </w:rPr>
        <w:t>Û</w:t>
      </w:r>
      <w:r w:rsidR="00DB3E86" w:rsidRPr="000D6028">
        <w:rPr>
          <w:rFonts w:ascii="Arial" w:hAnsi="Arial" w:cs="Arial"/>
          <w:b/>
          <w:color w:val="auto"/>
        </w:rPr>
        <w:t xml:space="preserve">TS, DE LA VALEUR ET DES TARIFS </w:t>
      </w:r>
    </w:p>
    <w:p w14:paraId="28A31318" w14:textId="77777777" w:rsidR="00DB3E86" w:rsidRDefault="00DB3E86" w:rsidP="00DB3E86">
      <w:pPr>
        <w:spacing w:after="0" w:line="240" w:lineRule="auto"/>
        <w:ind w:left="0" w:right="0" w:firstLine="0"/>
        <w:jc w:val="center"/>
        <w:rPr>
          <w:rFonts w:ascii="Arial" w:hAnsi="Arial" w:cs="Arial"/>
          <w:b/>
          <w:iCs/>
          <w:color w:val="auto"/>
        </w:rPr>
      </w:pPr>
    </w:p>
    <w:p w14:paraId="5D13DB32" w14:textId="4ABF5169" w:rsidR="00AB7787" w:rsidRPr="000C457A" w:rsidRDefault="00AB7787" w:rsidP="00DB3E86">
      <w:pPr>
        <w:spacing w:after="0" w:line="240" w:lineRule="auto"/>
        <w:ind w:left="0" w:right="0" w:firstLine="0"/>
        <w:jc w:val="center"/>
        <w:rPr>
          <w:rFonts w:ascii="Arial" w:hAnsi="Arial" w:cs="Arial"/>
          <w:b/>
          <w:iCs/>
          <w:color w:val="auto"/>
        </w:rPr>
      </w:pPr>
      <w:r w:rsidRPr="000C457A">
        <w:rPr>
          <w:rFonts w:ascii="Arial" w:hAnsi="Arial" w:cs="Arial"/>
          <w:b/>
          <w:iCs/>
          <w:color w:val="auto"/>
        </w:rPr>
        <w:t>Travail à faire :</w:t>
      </w:r>
    </w:p>
    <w:p w14:paraId="612806EC" w14:textId="77777777" w:rsidR="000C457A" w:rsidRPr="000D6028" w:rsidRDefault="000C457A" w:rsidP="00DB3E86">
      <w:pPr>
        <w:spacing w:after="0" w:line="240" w:lineRule="auto"/>
        <w:ind w:left="0" w:right="0" w:firstLine="0"/>
        <w:jc w:val="center"/>
        <w:rPr>
          <w:rFonts w:ascii="Arial" w:hAnsi="Arial" w:cs="Arial"/>
          <w:b/>
          <w:i/>
          <w:color w:val="auto"/>
        </w:rPr>
      </w:pPr>
    </w:p>
    <w:p w14:paraId="5DCD038D" w14:textId="0A5DCB86" w:rsidR="00AB7787" w:rsidRDefault="00AB7787" w:rsidP="00DB3E86">
      <w:pPr>
        <w:spacing w:after="0" w:line="240" w:lineRule="auto"/>
        <w:ind w:left="0" w:right="0" w:firstLine="0"/>
        <w:rPr>
          <w:rFonts w:ascii="Arial" w:hAnsi="Arial" w:cs="Arial"/>
          <w:b/>
          <w:color w:val="auto"/>
        </w:rPr>
      </w:pPr>
      <w:r w:rsidRPr="000D6028">
        <w:rPr>
          <w:rFonts w:ascii="Arial" w:hAnsi="Arial" w:cs="Arial"/>
          <w:b/>
          <w:color w:val="auto"/>
        </w:rPr>
        <w:t xml:space="preserve">À l’aide des annexes 4 à 7 pour des informations d’avant confinement et des annexes 8 et 9 pour des informations dans </w:t>
      </w:r>
      <w:r w:rsidR="00DB3E86">
        <w:rPr>
          <w:rFonts w:ascii="Arial" w:hAnsi="Arial" w:cs="Arial"/>
          <w:b/>
          <w:color w:val="auto"/>
        </w:rPr>
        <w:t xml:space="preserve">le contexte du </w:t>
      </w:r>
      <w:proofErr w:type="spellStart"/>
      <w:r w:rsidR="00DB3E86">
        <w:rPr>
          <w:rFonts w:ascii="Arial" w:hAnsi="Arial" w:cs="Arial"/>
          <w:b/>
          <w:color w:val="auto"/>
        </w:rPr>
        <w:t>déconfinement</w:t>
      </w:r>
      <w:proofErr w:type="spellEnd"/>
      <w:r w:rsidR="00DB3E86">
        <w:rPr>
          <w:rFonts w:ascii="Arial" w:hAnsi="Arial" w:cs="Arial"/>
          <w:b/>
          <w:color w:val="auto"/>
        </w:rPr>
        <w:t xml:space="preserve"> :</w:t>
      </w:r>
    </w:p>
    <w:p w14:paraId="4B559145" w14:textId="77777777" w:rsidR="00DB3E86" w:rsidRPr="000D6028" w:rsidRDefault="00DB3E86" w:rsidP="00DB3E86">
      <w:pPr>
        <w:spacing w:after="0" w:line="240" w:lineRule="auto"/>
        <w:ind w:left="0" w:right="0" w:firstLine="0"/>
        <w:rPr>
          <w:rFonts w:ascii="Arial" w:hAnsi="Arial" w:cs="Arial"/>
          <w:b/>
          <w:color w:val="auto"/>
        </w:rPr>
      </w:pPr>
    </w:p>
    <w:p w14:paraId="1D0E11C4" w14:textId="6DDF2BDF" w:rsidR="00AB7787" w:rsidRPr="00DB3E86" w:rsidRDefault="00AB7787" w:rsidP="00DB3E86">
      <w:pPr>
        <w:pStyle w:val="Paragraphedeliste"/>
        <w:numPr>
          <w:ilvl w:val="0"/>
          <w:numId w:val="2"/>
        </w:numPr>
        <w:spacing w:after="100" w:line="240" w:lineRule="auto"/>
        <w:ind w:left="425" w:right="0" w:hanging="357"/>
        <w:contextualSpacing w:val="0"/>
        <w:rPr>
          <w:rFonts w:ascii="Arial" w:hAnsi="Arial" w:cs="Arial"/>
          <w:color w:val="auto"/>
        </w:rPr>
      </w:pPr>
      <w:r w:rsidRPr="00DB3E86">
        <w:rPr>
          <w:rFonts w:ascii="Arial" w:hAnsi="Arial" w:cs="Arial"/>
          <w:color w:val="auto"/>
        </w:rPr>
        <w:t xml:space="preserve">Pour chacune des activités de </w:t>
      </w:r>
      <w:r w:rsidR="006F65F4">
        <w:rPr>
          <w:rFonts w:ascii="Arial" w:hAnsi="Arial" w:cs="Arial"/>
          <w:color w:val="auto"/>
        </w:rPr>
        <w:t>« SER-START »</w:t>
      </w:r>
      <w:r w:rsidRPr="00DB3E86">
        <w:rPr>
          <w:rFonts w:ascii="Arial" w:hAnsi="Arial" w:cs="Arial"/>
          <w:color w:val="auto"/>
        </w:rPr>
        <w:t xml:space="preserve"> qui seront regroupées en </w:t>
      </w:r>
      <w:r w:rsidR="00DB3E86">
        <w:rPr>
          <w:rFonts w:ascii="Arial" w:hAnsi="Arial" w:cs="Arial"/>
          <w:color w:val="auto"/>
        </w:rPr>
        <w:t>cinq</w:t>
      </w:r>
      <w:r w:rsidRPr="00DB3E86">
        <w:rPr>
          <w:rFonts w:ascii="Arial" w:hAnsi="Arial" w:cs="Arial"/>
          <w:color w:val="auto"/>
        </w:rPr>
        <w:t xml:space="preserve"> activités principales (location, restauration, service juridique, service informatique service marketing et finances) analyser leur coût unitaire, leur marge et leur seuil de rentabilité.</w:t>
      </w:r>
    </w:p>
    <w:p w14:paraId="3FCC4201" w14:textId="23D7A2E7" w:rsidR="00AB7787" w:rsidRPr="00DB3E86" w:rsidRDefault="00AB7787" w:rsidP="00DB3E86">
      <w:pPr>
        <w:pStyle w:val="Paragraphedeliste"/>
        <w:numPr>
          <w:ilvl w:val="0"/>
          <w:numId w:val="2"/>
        </w:numPr>
        <w:spacing w:after="100" w:line="240" w:lineRule="auto"/>
        <w:ind w:left="425" w:right="0" w:hanging="357"/>
        <w:contextualSpacing w:val="0"/>
        <w:rPr>
          <w:rFonts w:ascii="Arial" w:hAnsi="Arial" w:cs="Arial"/>
          <w:color w:val="auto"/>
        </w:rPr>
      </w:pPr>
      <w:r w:rsidRPr="00DB3E86">
        <w:rPr>
          <w:rFonts w:ascii="Arial" w:hAnsi="Arial" w:cs="Arial"/>
          <w:color w:val="auto"/>
        </w:rPr>
        <w:t>Conclure quant à la politique tarifaire pouvant être appliq</w:t>
      </w:r>
      <w:r w:rsidR="00E63685">
        <w:rPr>
          <w:rFonts w:ascii="Arial" w:hAnsi="Arial" w:cs="Arial"/>
          <w:color w:val="auto"/>
        </w:rPr>
        <w:t>uée sur chacune des cinq</w:t>
      </w:r>
      <w:r w:rsidRPr="00DB3E86">
        <w:rPr>
          <w:rFonts w:ascii="Arial" w:hAnsi="Arial" w:cs="Arial"/>
          <w:color w:val="auto"/>
        </w:rPr>
        <w:t xml:space="preserve"> activités.</w:t>
      </w:r>
    </w:p>
    <w:p w14:paraId="1A0CE3E0" w14:textId="76D490EA" w:rsidR="00AB7787" w:rsidRPr="00DB3E86" w:rsidRDefault="00E63685" w:rsidP="00DB3E86">
      <w:pPr>
        <w:pStyle w:val="Paragraphedeliste"/>
        <w:numPr>
          <w:ilvl w:val="0"/>
          <w:numId w:val="2"/>
        </w:numPr>
        <w:spacing w:after="100" w:line="240" w:lineRule="auto"/>
        <w:ind w:left="425" w:right="0" w:hanging="357"/>
        <w:contextualSpacing w:val="0"/>
        <w:rPr>
          <w:rFonts w:ascii="Arial" w:hAnsi="Arial" w:cs="Arial"/>
          <w:color w:val="auto"/>
        </w:rPr>
      </w:pPr>
      <w:r>
        <w:rPr>
          <w:rFonts w:ascii="Arial" w:hAnsi="Arial" w:cs="Arial"/>
          <w:color w:val="auto"/>
        </w:rPr>
        <w:t>Formaliser</w:t>
      </w:r>
      <w:r w:rsidR="00AB7787" w:rsidRPr="00DB3E86">
        <w:rPr>
          <w:rFonts w:ascii="Arial" w:hAnsi="Arial" w:cs="Arial"/>
          <w:color w:val="auto"/>
        </w:rPr>
        <w:t xml:space="preserve"> de façon synthétique et quantifiée, les attentes des clients telles qu’elles ressortent des enquêtes de satisfaction menées auprès d’eux.</w:t>
      </w:r>
    </w:p>
    <w:p w14:paraId="7B8ED519" w14:textId="77777777" w:rsidR="00AB7787" w:rsidRPr="00DB3E86" w:rsidRDefault="00AB7787" w:rsidP="00DB3E86">
      <w:pPr>
        <w:pStyle w:val="Paragraphedeliste"/>
        <w:numPr>
          <w:ilvl w:val="0"/>
          <w:numId w:val="2"/>
        </w:numPr>
        <w:spacing w:after="100" w:line="240" w:lineRule="auto"/>
        <w:ind w:left="425" w:right="0" w:hanging="357"/>
        <w:contextualSpacing w:val="0"/>
        <w:rPr>
          <w:rFonts w:ascii="Arial" w:hAnsi="Arial" w:cs="Arial"/>
          <w:color w:val="auto"/>
        </w:rPr>
      </w:pPr>
      <w:r w:rsidRPr="00DB3E86">
        <w:rPr>
          <w:rFonts w:ascii="Arial" w:hAnsi="Arial" w:cs="Arial"/>
          <w:color w:val="auto"/>
        </w:rPr>
        <w:t>Donner la définition de la valeur différenciatrice, en regard de l’offre, des concurrents et des clients. Conclure quant aux conseils à donner aux clients pour élaborer une valeur différenciatrice de leurs activités.</w:t>
      </w:r>
    </w:p>
    <w:p w14:paraId="31922049" w14:textId="77777777" w:rsidR="00AB7787" w:rsidRPr="000D6028" w:rsidRDefault="00AB7787" w:rsidP="00DB3E86">
      <w:pPr>
        <w:pStyle w:val="Paragraphedeliste"/>
        <w:spacing w:after="0" w:line="240" w:lineRule="auto"/>
        <w:ind w:left="426" w:right="0" w:firstLine="0"/>
        <w:contextualSpacing w:val="0"/>
        <w:rPr>
          <w:rFonts w:ascii="Arial" w:hAnsi="Arial" w:cs="Arial"/>
          <w:b/>
          <w:color w:val="auto"/>
        </w:rPr>
      </w:pPr>
    </w:p>
    <w:p w14:paraId="6C8A597F" w14:textId="6BD162AA" w:rsidR="00AB7787" w:rsidRPr="000D6028" w:rsidRDefault="00AB7787" w:rsidP="00DB3E86">
      <w:pPr>
        <w:spacing w:after="0" w:line="240" w:lineRule="auto"/>
        <w:ind w:left="0" w:right="0" w:firstLine="0"/>
        <w:jc w:val="center"/>
        <w:rPr>
          <w:rFonts w:ascii="Arial" w:hAnsi="Arial" w:cs="Arial"/>
          <w:b/>
          <w:color w:val="auto"/>
        </w:rPr>
      </w:pPr>
      <w:r w:rsidRPr="000D6028">
        <w:rPr>
          <w:rFonts w:ascii="Arial" w:hAnsi="Arial" w:cs="Arial"/>
          <w:b/>
          <w:color w:val="auto"/>
        </w:rPr>
        <w:t xml:space="preserve">PARTIE C </w:t>
      </w:r>
      <w:r w:rsidR="006F65F4">
        <w:rPr>
          <w:rFonts w:ascii="Arial" w:hAnsi="Arial" w:cs="Arial"/>
          <w:b/>
          <w:color w:val="auto"/>
        </w:rPr>
        <w:t>–</w:t>
      </w:r>
      <w:r w:rsidRPr="000D6028">
        <w:rPr>
          <w:rFonts w:ascii="Arial" w:hAnsi="Arial" w:cs="Arial"/>
          <w:b/>
          <w:color w:val="auto"/>
        </w:rPr>
        <w:t xml:space="preserve"> </w:t>
      </w:r>
      <w:r w:rsidR="006F65F4" w:rsidRPr="000D6028">
        <w:rPr>
          <w:rFonts w:ascii="Arial" w:hAnsi="Arial" w:cs="Arial"/>
          <w:b/>
          <w:color w:val="auto"/>
        </w:rPr>
        <w:t>PR</w:t>
      </w:r>
      <w:r w:rsidR="006F65F4">
        <w:rPr>
          <w:rFonts w:ascii="Arial" w:hAnsi="Arial" w:cs="Arial"/>
          <w:b/>
          <w:color w:val="auto"/>
        </w:rPr>
        <w:t>É</w:t>
      </w:r>
      <w:r w:rsidR="006F65F4" w:rsidRPr="000D6028">
        <w:rPr>
          <w:rFonts w:ascii="Arial" w:hAnsi="Arial" w:cs="Arial"/>
          <w:b/>
          <w:color w:val="auto"/>
        </w:rPr>
        <w:t>CONISATIONS STRAT</w:t>
      </w:r>
      <w:r w:rsidR="006F65F4">
        <w:rPr>
          <w:rFonts w:ascii="Arial" w:hAnsi="Arial" w:cs="Arial"/>
          <w:b/>
          <w:color w:val="auto"/>
        </w:rPr>
        <w:t>É</w:t>
      </w:r>
      <w:r w:rsidR="006F65F4" w:rsidRPr="000D6028">
        <w:rPr>
          <w:rFonts w:ascii="Arial" w:hAnsi="Arial" w:cs="Arial"/>
          <w:b/>
          <w:color w:val="auto"/>
        </w:rPr>
        <w:t>GIQUES</w:t>
      </w:r>
    </w:p>
    <w:p w14:paraId="3F32D77E" w14:textId="77777777" w:rsidR="006F65F4" w:rsidRDefault="006F65F4" w:rsidP="00DB3E86">
      <w:pPr>
        <w:spacing w:after="0" w:line="240" w:lineRule="auto"/>
        <w:ind w:left="0" w:right="0" w:firstLine="0"/>
        <w:jc w:val="center"/>
        <w:rPr>
          <w:rFonts w:ascii="Arial" w:hAnsi="Arial" w:cs="Arial"/>
          <w:b/>
          <w:iCs/>
          <w:color w:val="auto"/>
        </w:rPr>
      </w:pPr>
    </w:p>
    <w:p w14:paraId="77A6C25A" w14:textId="5BBB6587" w:rsidR="00AB7787" w:rsidRDefault="00AB7787" w:rsidP="00DB3E86">
      <w:pPr>
        <w:spacing w:after="0" w:line="240" w:lineRule="auto"/>
        <w:ind w:left="0" w:right="0" w:firstLine="0"/>
        <w:jc w:val="center"/>
        <w:rPr>
          <w:rFonts w:ascii="Arial" w:hAnsi="Arial" w:cs="Arial"/>
          <w:b/>
          <w:iCs/>
          <w:color w:val="auto"/>
        </w:rPr>
      </w:pPr>
      <w:r w:rsidRPr="000C457A">
        <w:rPr>
          <w:rFonts w:ascii="Arial" w:hAnsi="Arial" w:cs="Arial"/>
          <w:b/>
          <w:iCs/>
          <w:color w:val="auto"/>
        </w:rPr>
        <w:t>Travail à faire :</w:t>
      </w:r>
    </w:p>
    <w:p w14:paraId="25D2CB7E" w14:textId="77777777" w:rsidR="000C457A" w:rsidRPr="000C457A" w:rsidRDefault="000C457A" w:rsidP="00DB3E86">
      <w:pPr>
        <w:spacing w:after="0" w:line="240" w:lineRule="auto"/>
        <w:ind w:left="0" w:right="0" w:firstLine="0"/>
        <w:rPr>
          <w:rFonts w:ascii="Arial" w:hAnsi="Arial" w:cs="Arial"/>
          <w:b/>
          <w:iCs/>
          <w:color w:val="auto"/>
        </w:rPr>
      </w:pPr>
    </w:p>
    <w:p w14:paraId="537AFA6B" w14:textId="77777777" w:rsidR="00AB7787" w:rsidRPr="006F65F4" w:rsidRDefault="00AB7787" w:rsidP="006F65F4">
      <w:pPr>
        <w:pStyle w:val="Paragraphedeliste"/>
        <w:numPr>
          <w:ilvl w:val="0"/>
          <w:numId w:val="2"/>
        </w:numPr>
        <w:spacing w:after="100" w:line="240" w:lineRule="auto"/>
        <w:ind w:left="425" w:right="0" w:hanging="284"/>
        <w:contextualSpacing w:val="0"/>
        <w:rPr>
          <w:rFonts w:ascii="Arial" w:hAnsi="Arial" w:cs="Arial"/>
          <w:color w:val="auto"/>
        </w:rPr>
      </w:pPr>
      <w:r w:rsidRPr="006F65F4">
        <w:rPr>
          <w:rFonts w:ascii="Arial" w:hAnsi="Arial" w:cs="Arial"/>
          <w:color w:val="auto"/>
        </w:rPr>
        <w:t>Calculer la valeur pour le client et la valeur pour l’entreprise des packs 1 et 2 proposés par l’entreprise. Conclure quant à la viabilité commerciale des deux packs.</w:t>
      </w:r>
    </w:p>
    <w:p w14:paraId="2FE5C14D" w14:textId="4BF87B52" w:rsidR="00AB7787" w:rsidRPr="006F65F4" w:rsidRDefault="00AB7787" w:rsidP="006F65F4">
      <w:pPr>
        <w:pStyle w:val="Paragraphedeliste"/>
        <w:numPr>
          <w:ilvl w:val="0"/>
          <w:numId w:val="2"/>
        </w:numPr>
        <w:spacing w:after="100" w:line="240" w:lineRule="auto"/>
        <w:ind w:left="425" w:right="0" w:hanging="284"/>
        <w:contextualSpacing w:val="0"/>
        <w:rPr>
          <w:rFonts w:ascii="Arial" w:hAnsi="Arial" w:cs="Arial"/>
          <w:color w:val="auto"/>
        </w:rPr>
      </w:pPr>
      <w:r w:rsidRPr="006F65F4">
        <w:rPr>
          <w:rFonts w:ascii="Arial" w:hAnsi="Arial" w:cs="Arial"/>
          <w:color w:val="auto"/>
        </w:rPr>
        <w:t xml:space="preserve">Sur la base du diagnostic stratégique mené et des analyses réalisées sur les coûts, la valeur et les tarifs des </w:t>
      </w:r>
      <w:r w:rsidR="006F65F4">
        <w:rPr>
          <w:rFonts w:ascii="Arial" w:hAnsi="Arial" w:cs="Arial"/>
          <w:color w:val="auto"/>
        </w:rPr>
        <w:t>cinq</w:t>
      </w:r>
      <w:r w:rsidRPr="006F65F4">
        <w:rPr>
          <w:rFonts w:ascii="Arial" w:hAnsi="Arial" w:cs="Arial"/>
          <w:color w:val="auto"/>
        </w:rPr>
        <w:t xml:space="preserve"> activités principales de l’entreprise, expliciter le positionnement stratégique qu’elle devrait adopter.</w:t>
      </w:r>
    </w:p>
    <w:p w14:paraId="1C356611" w14:textId="502E3DC0" w:rsidR="00AB7787" w:rsidRPr="006F65F4" w:rsidRDefault="00AB7787" w:rsidP="006F65F4">
      <w:pPr>
        <w:pStyle w:val="Paragraphedeliste"/>
        <w:numPr>
          <w:ilvl w:val="0"/>
          <w:numId w:val="2"/>
        </w:numPr>
        <w:spacing w:after="100" w:line="240" w:lineRule="auto"/>
        <w:ind w:left="425" w:right="0"/>
        <w:contextualSpacing w:val="0"/>
        <w:rPr>
          <w:rFonts w:ascii="Arial" w:hAnsi="Arial" w:cs="Arial"/>
          <w:color w:val="auto"/>
        </w:rPr>
      </w:pPr>
      <w:r w:rsidRPr="006F65F4">
        <w:rPr>
          <w:rFonts w:ascii="Arial" w:hAnsi="Arial" w:cs="Arial"/>
          <w:color w:val="auto"/>
        </w:rPr>
        <w:t xml:space="preserve">Formaliser un plan de préconisations stratégiques que l’entreprise devrait suivre pour développer son offre, sa rentabilité et la satisfaction de ses clients. </w:t>
      </w:r>
      <w:r w:rsidR="006F65F4">
        <w:rPr>
          <w:rFonts w:ascii="Arial" w:hAnsi="Arial" w:cs="Arial"/>
          <w:color w:val="auto"/>
        </w:rPr>
        <w:t>Trois</w:t>
      </w:r>
      <w:r w:rsidR="00AB025A" w:rsidRPr="006F65F4">
        <w:rPr>
          <w:rFonts w:ascii="Arial" w:hAnsi="Arial" w:cs="Arial"/>
          <w:color w:val="auto"/>
        </w:rPr>
        <w:t xml:space="preserve"> préconisations au moins sont attendues. </w:t>
      </w:r>
      <w:r w:rsidRPr="006F65F4">
        <w:rPr>
          <w:rFonts w:ascii="Arial" w:hAnsi="Arial" w:cs="Arial"/>
          <w:color w:val="auto"/>
        </w:rPr>
        <w:t>Justifier chacune des préconisations.</w:t>
      </w:r>
    </w:p>
    <w:p w14:paraId="47994B67" w14:textId="77777777" w:rsidR="00AB7787" w:rsidRPr="006F65F4" w:rsidRDefault="00AB7787" w:rsidP="006F65F4">
      <w:pPr>
        <w:pStyle w:val="Paragraphedeliste"/>
        <w:numPr>
          <w:ilvl w:val="0"/>
          <w:numId w:val="2"/>
        </w:numPr>
        <w:spacing w:after="100" w:line="240" w:lineRule="auto"/>
        <w:ind w:left="425" w:right="0"/>
        <w:contextualSpacing w:val="0"/>
        <w:rPr>
          <w:rFonts w:ascii="Arial" w:hAnsi="Arial" w:cs="Arial"/>
          <w:color w:val="auto"/>
        </w:rPr>
      </w:pPr>
      <w:r w:rsidRPr="006F65F4">
        <w:rPr>
          <w:rFonts w:ascii="Arial" w:hAnsi="Arial" w:cs="Arial"/>
          <w:color w:val="auto"/>
        </w:rPr>
        <w:t>Proposer un nouveau pack commercial qui permettrait de maximiser la valeur pour l’entreprise et la valeur pour les clients. Justifier votre réponse.</w:t>
      </w:r>
    </w:p>
    <w:p w14:paraId="7289D1C7" w14:textId="13C3565F" w:rsidR="00DB3E86" w:rsidRDefault="00DB3E86" w:rsidP="00DB3E86">
      <w:pPr>
        <w:spacing w:after="0" w:line="240" w:lineRule="auto"/>
        <w:ind w:left="0" w:right="0" w:firstLine="0"/>
        <w:jc w:val="left"/>
        <w:rPr>
          <w:rFonts w:ascii="Arial" w:hAnsi="Arial" w:cs="Arial"/>
          <w:b/>
          <w:color w:val="auto"/>
        </w:rPr>
      </w:pPr>
      <w:r>
        <w:rPr>
          <w:rFonts w:ascii="Arial" w:hAnsi="Arial" w:cs="Arial"/>
          <w:b/>
          <w:color w:val="auto"/>
        </w:rPr>
        <w:br w:type="page"/>
      </w:r>
    </w:p>
    <w:p w14:paraId="64D2991E" w14:textId="77777777" w:rsidR="006F65F4" w:rsidRDefault="006F65F4" w:rsidP="006F65F4">
      <w:pPr>
        <w:pBdr>
          <w:top w:val="single" w:sz="4" w:space="1" w:color="auto"/>
          <w:left w:val="single" w:sz="4" w:space="4" w:color="auto"/>
          <w:bottom w:val="single" w:sz="4" w:space="1" w:color="auto"/>
          <w:right w:val="single" w:sz="4" w:space="4" w:color="auto"/>
        </w:pBdr>
        <w:shd w:val="clear" w:color="auto" w:fill="D0CECE" w:themeFill="background2" w:themeFillShade="E6"/>
        <w:spacing w:after="0" w:line="240" w:lineRule="auto"/>
        <w:ind w:left="11" w:right="0" w:hanging="11"/>
        <w:jc w:val="center"/>
        <w:rPr>
          <w:rFonts w:ascii="Arial" w:hAnsi="Arial" w:cs="Arial"/>
          <w:b/>
          <w:sz w:val="24"/>
          <w:szCs w:val="24"/>
        </w:rPr>
      </w:pPr>
    </w:p>
    <w:p w14:paraId="7E48F5C0" w14:textId="46DB9C2F" w:rsidR="006F65F4" w:rsidRPr="006F65F4" w:rsidRDefault="006F65F4" w:rsidP="006F65F4">
      <w:pPr>
        <w:pBdr>
          <w:top w:val="single" w:sz="4" w:space="1" w:color="auto"/>
          <w:left w:val="single" w:sz="4" w:space="4" w:color="auto"/>
          <w:bottom w:val="single" w:sz="4" w:space="1" w:color="auto"/>
          <w:right w:val="single" w:sz="4" w:space="4" w:color="auto"/>
        </w:pBdr>
        <w:shd w:val="clear" w:color="auto" w:fill="D0CECE" w:themeFill="background2" w:themeFillShade="E6"/>
        <w:spacing w:after="0" w:line="240" w:lineRule="auto"/>
        <w:ind w:left="11" w:right="0" w:hanging="11"/>
        <w:jc w:val="center"/>
        <w:rPr>
          <w:rFonts w:ascii="Arial" w:hAnsi="Arial" w:cs="Arial"/>
          <w:b/>
          <w:sz w:val="24"/>
          <w:szCs w:val="24"/>
        </w:rPr>
      </w:pPr>
      <w:r w:rsidRPr="006F65F4">
        <w:rPr>
          <w:rFonts w:ascii="Arial" w:hAnsi="Arial" w:cs="Arial"/>
          <w:b/>
          <w:color w:val="auto"/>
        </w:rPr>
        <w:t>DOSSIER 2 – AMÉLIORATION DES PROCESSUS ET DE LEUR PILOTAGE</w:t>
      </w:r>
    </w:p>
    <w:p w14:paraId="5008CF7E" w14:textId="77777777" w:rsidR="006F65F4" w:rsidRPr="009C5F08" w:rsidRDefault="006F65F4" w:rsidP="006F65F4">
      <w:pPr>
        <w:pBdr>
          <w:top w:val="single" w:sz="4" w:space="1" w:color="auto"/>
          <w:left w:val="single" w:sz="4" w:space="4" w:color="auto"/>
          <w:bottom w:val="single" w:sz="4" w:space="1" w:color="auto"/>
          <w:right w:val="single" w:sz="4" w:space="4" w:color="auto"/>
        </w:pBdr>
        <w:shd w:val="clear" w:color="auto" w:fill="D0CECE" w:themeFill="background2" w:themeFillShade="E6"/>
        <w:spacing w:after="0" w:line="240" w:lineRule="auto"/>
        <w:ind w:left="11" w:right="0" w:hanging="11"/>
        <w:jc w:val="center"/>
        <w:rPr>
          <w:rFonts w:ascii="Arial" w:hAnsi="Arial" w:cs="Arial"/>
          <w:b/>
          <w:sz w:val="24"/>
          <w:szCs w:val="24"/>
        </w:rPr>
      </w:pPr>
    </w:p>
    <w:p w14:paraId="47D54211" w14:textId="6A4AF8E4" w:rsidR="00AB7787" w:rsidRDefault="00AB7787" w:rsidP="00DB3E86">
      <w:pPr>
        <w:pStyle w:val="Paragraphedeliste"/>
        <w:spacing w:after="0" w:line="240" w:lineRule="auto"/>
        <w:ind w:left="426" w:right="0" w:firstLine="0"/>
        <w:contextualSpacing w:val="0"/>
        <w:rPr>
          <w:rFonts w:ascii="Arial" w:hAnsi="Arial" w:cs="Arial"/>
          <w:b/>
          <w:color w:val="auto"/>
        </w:rPr>
      </w:pPr>
    </w:p>
    <w:p w14:paraId="593B34DE" w14:textId="352E671F" w:rsidR="006F65F4" w:rsidRDefault="006F65F4" w:rsidP="00DB3E86">
      <w:pPr>
        <w:pStyle w:val="Paragraphedeliste"/>
        <w:spacing w:after="0" w:line="240" w:lineRule="auto"/>
        <w:ind w:left="426" w:right="0" w:firstLine="0"/>
        <w:contextualSpacing w:val="0"/>
        <w:rPr>
          <w:rFonts w:ascii="Arial" w:hAnsi="Arial" w:cs="Arial"/>
          <w:b/>
          <w:color w:val="auto"/>
        </w:rPr>
      </w:pPr>
    </w:p>
    <w:p w14:paraId="269C6499" w14:textId="23685BEB" w:rsidR="00AB7787" w:rsidRPr="000D6028" w:rsidRDefault="00AB7787" w:rsidP="00DB3E86">
      <w:pPr>
        <w:spacing w:after="0" w:line="240" w:lineRule="auto"/>
        <w:rPr>
          <w:rFonts w:ascii="Arial" w:hAnsi="Arial" w:cs="Arial"/>
          <w:color w:val="auto"/>
        </w:rPr>
      </w:pPr>
      <w:r w:rsidRPr="000D6028">
        <w:rPr>
          <w:rFonts w:ascii="Arial" w:hAnsi="Arial" w:cs="Arial"/>
          <w:color w:val="auto"/>
        </w:rPr>
        <w:t xml:space="preserve">Pour la réouverture de l’entreprise après la période de confinement, l’entreprise doit mettre en place de nouvelles procédures pour respecter les consignes sanitaires tout en restant attractive pour les clients et être rentable. </w:t>
      </w:r>
      <w:r w:rsidR="006F65F4">
        <w:rPr>
          <w:rFonts w:ascii="Arial" w:hAnsi="Arial" w:cs="Arial"/>
          <w:color w:val="auto"/>
        </w:rPr>
        <w:t>À</w:t>
      </w:r>
      <w:r w:rsidRPr="000D6028">
        <w:rPr>
          <w:rFonts w:ascii="Arial" w:hAnsi="Arial" w:cs="Arial"/>
          <w:color w:val="auto"/>
        </w:rPr>
        <w:t xml:space="preserve"> partir des données recueillies sur les processus, l’entreprise vous demande de l</w:t>
      </w:r>
      <w:r w:rsidR="00AB025A" w:rsidRPr="000D6028">
        <w:rPr>
          <w:rFonts w:ascii="Arial" w:hAnsi="Arial" w:cs="Arial"/>
          <w:color w:val="auto"/>
        </w:rPr>
        <w:t xml:space="preserve">’aider à analyser ses processus, </w:t>
      </w:r>
      <w:r w:rsidRPr="000D6028">
        <w:rPr>
          <w:rFonts w:ascii="Arial" w:hAnsi="Arial" w:cs="Arial"/>
          <w:color w:val="auto"/>
        </w:rPr>
        <w:t>à les améliorer en conséquence</w:t>
      </w:r>
      <w:r w:rsidR="00AB025A" w:rsidRPr="000D6028">
        <w:rPr>
          <w:rFonts w:ascii="Arial" w:hAnsi="Arial" w:cs="Arial"/>
          <w:color w:val="auto"/>
        </w:rPr>
        <w:t xml:space="preserve"> et à mieux les piloter</w:t>
      </w:r>
      <w:r w:rsidRPr="000D6028">
        <w:rPr>
          <w:rFonts w:ascii="Arial" w:hAnsi="Arial" w:cs="Arial"/>
          <w:color w:val="auto"/>
        </w:rPr>
        <w:t>.</w:t>
      </w:r>
    </w:p>
    <w:p w14:paraId="58CC108E" w14:textId="77777777" w:rsidR="00AB7787" w:rsidRPr="000D6028" w:rsidRDefault="00AB7787" w:rsidP="00DB3E86">
      <w:pPr>
        <w:spacing w:after="0" w:line="240" w:lineRule="auto"/>
        <w:rPr>
          <w:rFonts w:ascii="Arial" w:hAnsi="Arial" w:cs="Arial"/>
          <w:color w:val="auto"/>
        </w:rPr>
      </w:pPr>
    </w:p>
    <w:p w14:paraId="71BAFAA7" w14:textId="77777777" w:rsidR="00C20C4C" w:rsidRDefault="00C20C4C" w:rsidP="00DB3E86">
      <w:pPr>
        <w:spacing w:after="0" w:line="240" w:lineRule="auto"/>
        <w:ind w:left="0" w:right="0" w:firstLine="0"/>
        <w:jc w:val="center"/>
        <w:rPr>
          <w:rFonts w:ascii="Arial" w:hAnsi="Arial" w:cs="Arial"/>
          <w:b/>
          <w:color w:val="auto"/>
        </w:rPr>
      </w:pPr>
      <w:bookmarkStart w:id="1" w:name="_Hlk3323972"/>
    </w:p>
    <w:p w14:paraId="5A06D686" w14:textId="31A5E0AA" w:rsidR="00AB7787" w:rsidRPr="000D6028" w:rsidRDefault="00AB7787" w:rsidP="00DB3E86">
      <w:pPr>
        <w:spacing w:after="0" w:line="240" w:lineRule="auto"/>
        <w:ind w:left="0" w:right="0" w:firstLine="0"/>
        <w:jc w:val="center"/>
        <w:rPr>
          <w:rFonts w:ascii="Arial" w:hAnsi="Arial" w:cs="Arial"/>
          <w:b/>
          <w:color w:val="auto"/>
        </w:rPr>
      </w:pPr>
      <w:r w:rsidRPr="000D6028">
        <w:rPr>
          <w:rFonts w:ascii="Arial" w:hAnsi="Arial" w:cs="Arial"/>
          <w:b/>
          <w:color w:val="auto"/>
        </w:rPr>
        <w:t xml:space="preserve">PARTIE A </w:t>
      </w:r>
      <w:r w:rsidR="006F65F4">
        <w:rPr>
          <w:rFonts w:ascii="Arial" w:hAnsi="Arial" w:cs="Arial"/>
          <w:b/>
          <w:color w:val="auto"/>
        </w:rPr>
        <w:t>–</w:t>
      </w:r>
      <w:r w:rsidRPr="000D6028">
        <w:rPr>
          <w:rFonts w:ascii="Arial" w:hAnsi="Arial" w:cs="Arial"/>
          <w:b/>
          <w:color w:val="auto"/>
        </w:rPr>
        <w:t xml:space="preserve"> </w:t>
      </w:r>
      <w:r w:rsidR="006F65F4" w:rsidRPr="000D6028">
        <w:rPr>
          <w:rFonts w:ascii="Arial" w:hAnsi="Arial" w:cs="Arial"/>
          <w:b/>
          <w:color w:val="auto"/>
        </w:rPr>
        <w:t>AM</w:t>
      </w:r>
      <w:r w:rsidR="008808EC">
        <w:rPr>
          <w:rFonts w:ascii="Arial" w:hAnsi="Arial" w:cs="Arial"/>
          <w:b/>
          <w:color w:val="auto"/>
        </w:rPr>
        <w:t>É</w:t>
      </w:r>
      <w:r w:rsidR="006F65F4" w:rsidRPr="000D6028">
        <w:rPr>
          <w:rFonts w:ascii="Arial" w:hAnsi="Arial" w:cs="Arial"/>
          <w:b/>
          <w:color w:val="auto"/>
        </w:rPr>
        <w:t>LIORATION DES PROCESSUS</w:t>
      </w:r>
    </w:p>
    <w:bookmarkEnd w:id="1"/>
    <w:p w14:paraId="248BC652" w14:textId="77777777" w:rsidR="006F65F4" w:rsidRDefault="006F65F4" w:rsidP="00DB3E86">
      <w:pPr>
        <w:spacing w:after="0" w:line="240" w:lineRule="auto"/>
        <w:ind w:left="0" w:right="0" w:firstLine="0"/>
        <w:jc w:val="center"/>
        <w:rPr>
          <w:rFonts w:ascii="Arial" w:hAnsi="Arial" w:cs="Arial"/>
          <w:b/>
          <w:iCs/>
          <w:color w:val="auto"/>
          <w:u w:color="000000"/>
        </w:rPr>
      </w:pPr>
    </w:p>
    <w:p w14:paraId="4065295E" w14:textId="65F935A4" w:rsidR="00AB7787" w:rsidRPr="000C457A" w:rsidRDefault="00AB7787" w:rsidP="00DB3E86">
      <w:pPr>
        <w:spacing w:after="0" w:line="240" w:lineRule="auto"/>
        <w:ind w:left="0" w:right="0" w:firstLine="0"/>
        <w:jc w:val="center"/>
        <w:rPr>
          <w:rFonts w:ascii="Arial" w:hAnsi="Arial" w:cs="Arial"/>
          <w:iCs/>
          <w:color w:val="auto"/>
        </w:rPr>
      </w:pPr>
      <w:r w:rsidRPr="000C457A">
        <w:rPr>
          <w:rFonts w:ascii="Arial" w:hAnsi="Arial" w:cs="Arial"/>
          <w:b/>
          <w:iCs/>
          <w:color w:val="auto"/>
          <w:u w:color="000000"/>
        </w:rPr>
        <w:t>Travail à faire</w:t>
      </w:r>
      <w:r w:rsidRPr="000C457A">
        <w:rPr>
          <w:rFonts w:ascii="Arial" w:hAnsi="Arial" w:cs="Arial"/>
          <w:b/>
          <w:iCs/>
          <w:color w:val="auto"/>
        </w:rPr>
        <w:t xml:space="preserve"> :</w:t>
      </w:r>
    </w:p>
    <w:p w14:paraId="3BDEB0B7" w14:textId="77777777" w:rsidR="000C457A" w:rsidRDefault="000C457A" w:rsidP="00DB3E86">
      <w:pPr>
        <w:spacing w:after="0" w:line="240" w:lineRule="auto"/>
        <w:ind w:left="24" w:right="0"/>
        <w:rPr>
          <w:rFonts w:ascii="Arial" w:hAnsi="Arial" w:cs="Arial"/>
          <w:b/>
          <w:color w:val="auto"/>
        </w:rPr>
      </w:pPr>
    </w:p>
    <w:p w14:paraId="03F0C28F" w14:textId="4744A389" w:rsidR="00AB7787" w:rsidRDefault="006F65F4" w:rsidP="00DB3E86">
      <w:pPr>
        <w:spacing w:after="0" w:line="240" w:lineRule="auto"/>
        <w:ind w:left="24" w:right="0"/>
        <w:rPr>
          <w:rFonts w:ascii="Arial" w:hAnsi="Arial" w:cs="Arial"/>
          <w:b/>
          <w:color w:val="auto"/>
        </w:rPr>
      </w:pPr>
      <w:r>
        <w:rPr>
          <w:rFonts w:ascii="Arial" w:hAnsi="Arial" w:cs="Arial"/>
          <w:b/>
          <w:color w:val="auto"/>
        </w:rPr>
        <w:t>À l’aide des annexes 10 à 12 :</w:t>
      </w:r>
    </w:p>
    <w:p w14:paraId="2F42A1AD" w14:textId="77777777" w:rsidR="006F65F4" w:rsidRPr="000D6028" w:rsidRDefault="006F65F4" w:rsidP="00DB3E86">
      <w:pPr>
        <w:spacing w:after="0" w:line="240" w:lineRule="auto"/>
        <w:ind w:left="24" w:right="0"/>
        <w:rPr>
          <w:rFonts w:ascii="Arial" w:hAnsi="Arial" w:cs="Arial"/>
          <w:color w:val="auto"/>
        </w:rPr>
      </w:pPr>
    </w:p>
    <w:p w14:paraId="46649F65" w14:textId="5D524F88" w:rsidR="00AB7787" w:rsidRPr="00C20C4C" w:rsidRDefault="00AB7787" w:rsidP="00C20C4C">
      <w:pPr>
        <w:pStyle w:val="Paragraphedeliste"/>
        <w:numPr>
          <w:ilvl w:val="0"/>
          <w:numId w:val="1"/>
        </w:numPr>
        <w:spacing w:after="100" w:line="240" w:lineRule="auto"/>
        <w:ind w:left="426" w:right="0"/>
        <w:contextualSpacing w:val="0"/>
        <w:rPr>
          <w:rFonts w:ascii="Arial" w:hAnsi="Arial" w:cs="Arial"/>
          <w:color w:val="auto"/>
        </w:rPr>
      </w:pPr>
      <w:r w:rsidRPr="00C20C4C">
        <w:rPr>
          <w:rFonts w:ascii="Arial" w:hAnsi="Arial" w:cs="Arial"/>
          <w:color w:val="auto"/>
        </w:rPr>
        <w:t>Après avoir rappel</w:t>
      </w:r>
      <w:r w:rsidR="00405803">
        <w:rPr>
          <w:rFonts w:ascii="Arial" w:hAnsi="Arial" w:cs="Arial"/>
          <w:color w:val="auto"/>
        </w:rPr>
        <w:t>é</w:t>
      </w:r>
      <w:r w:rsidRPr="00C20C4C">
        <w:rPr>
          <w:rFonts w:ascii="Arial" w:hAnsi="Arial" w:cs="Arial"/>
          <w:color w:val="auto"/>
        </w:rPr>
        <w:t xml:space="preserve"> la différence entre un audit interne et un diagnostic interne, exposer une méthodologie de diagnostic des processus internes d’une organisation en décrivant ses </w:t>
      </w:r>
      <w:r w:rsidR="000C457A" w:rsidRPr="00C20C4C">
        <w:rPr>
          <w:rFonts w:ascii="Arial" w:hAnsi="Arial" w:cs="Arial"/>
          <w:color w:val="auto"/>
        </w:rPr>
        <w:t xml:space="preserve">principaux </w:t>
      </w:r>
      <w:r w:rsidRPr="00C20C4C">
        <w:rPr>
          <w:rFonts w:ascii="Arial" w:hAnsi="Arial" w:cs="Arial"/>
          <w:color w:val="auto"/>
        </w:rPr>
        <w:t>éléments (thèmes diagnostiqués, méthode de collecte des informations, méthode de présentation du diagnostic etc</w:t>
      </w:r>
      <w:r w:rsidR="00C20C4C">
        <w:rPr>
          <w:rFonts w:ascii="Arial" w:hAnsi="Arial" w:cs="Arial"/>
          <w:color w:val="auto"/>
        </w:rPr>
        <w:t>…</w:t>
      </w:r>
      <w:r w:rsidRPr="00C20C4C">
        <w:rPr>
          <w:rFonts w:ascii="Arial" w:hAnsi="Arial" w:cs="Arial"/>
          <w:color w:val="auto"/>
        </w:rPr>
        <w:t xml:space="preserve">). </w:t>
      </w:r>
    </w:p>
    <w:p w14:paraId="1D43CF6B" w14:textId="6036520A" w:rsidR="00AB7787" w:rsidRPr="00C20C4C" w:rsidRDefault="00C20C4C" w:rsidP="00C20C4C">
      <w:pPr>
        <w:pStyle w:val="Paragraphedeliste"/>
        <w:numPr>
          <w:ilvl w:val="0"/>
          <w:numId w:val="1"/>
        </w:numPr>
        <w:spacing w:after="100" w:line="240" w:lineRule="auto"/>
        <w:ind w:left="426" w:right="0"/>
        <w:contextualSpacing w:val="0"/>
        <w:rPr>
          <w:rFonts w:ascii="Arial" w:hAnsi="Arial" w:cs="Arial"/>
          <w:color w:val="auto"/>
        </w:rPr>
      </w:pPr>
      <w:bookmarkStart w:id="2" w:name="_Hlk2966044"/>
      <w:r>
        <w:rPr>
          <w:rFonts w:ascii="Arial" w:hAnsi="Arial" w:cs="Arial"/>
          <w:color w:val="auto"/>
        </w:rPr>
        <w:t>À</w:t>
      </w:r>
      <w:r w:rsidR="00AB7787" w:rsidRPr="00C20C4C">
        <w:rPr>
          <w:rFonts w:ascii="Arial" w:hAnsi="Arial" w:cs="Arial"/>
          <w:color w:val="auto"/>
        </w:rPr>
        <w:t xml:space="preserve"> partir de la méthode de diagnostic choisie, exposer les dysfonctionnements principaux touchant les processus internes de l’entreprise en expliquant en quoi ils sont des facteurs perturbateurs des performances. 5 dysfonctionnements au moins sont attendus.</w:t>
      </w:r>
    </w:p>
    <w:p w14:paraId="4D78FAA9" w14:textId="77777777" w:rsidR="00AB7787" w:rsidRPr="00C20C4C" w:rsidRDefault="00AB7787" w:rsidP="00C20C4C">
      <w:pPr>
        <w:pStyle w:val="Paragraphedeliste"/>
        <w:numPr>
          <w:ilvl w:val="0"/>
          <w:numId w:val="1"/>
        </w:numPr>
        <w:spacing w:after="100" w:line="240" w:lineRule="auto"/>
        <w:ind w:left="426" w:right="0"/>
        <w:contextualSpacing w:val="0"/>
        <w:rPr>
          <w:rFonts w:ascii="Arial" w:hAnsi="Arial" w:cs="Arial"/>
          <w:color w:val="auto"/>
        </w:rPr>
      </w:pPr>
      <w:r w:rsidRPr="00C20C4C">
        <w:rPr>
          <w:rFonts w:ascii="Arial" w:hAnsi="Arial" w:cs="Arial"/>
          <w:color w:val="auto"/>
        </w:rPr>
        <w:t>Pour chaque dysfonctionnement identifié, proposer une estimation des coûts annuels, soit les pertes de valeurs, qu’ils engendrent pour l’entreprise.</w:t>
      </w:r>
    </w:p>
    <w:p w14:paraId="3535077A" w14:textId="1BBF2AAB" w:rsidR="00AB7787" w:rsidRPr="00C20C4C" w:rsidRDefault="00AB025A" w:rsidP="00C20C4C">
      <w:pPr>
        <w:pStyle w:val="Paragraphedeliste"/>
        <w:numPr>
          <w:ilvl w:val="0"/>
          <w:numId w:val="1"/>
        </w:numPr>
        <w:spacing w:after="100" w:line="240" w:lineRule="auto"/>
        <w:ind w:left="426" w:right="0"/>
        <w:contextualSpacing w:val="0"/>
        <w:rPr>
          <w:rFonts w:ascii="Arial" w:hAnsi="Arial" w:cs="Arial"/>
          <w:color w:val="auto"/>
        </w:rPr>
      </w:pPr>
      <w:r w:rsidRPr="00C20C4C">
        <w:rPr>
          <w:rFonts w:ascii="Arial" w:hAnsi="Arial" w:cs="Arial"/>
          <w:color w:val="auto"/>
        </w:rPr>
        <w:t xml:space="preserve">Idéalement, </w:t>
      </w:r>
      <w:r w:rsidR="00AB7787" w:rsidRPr="00C20C4C">
        <w:rPr>
          <w:rFonts w:ascii="Arial" w:hAnsi="Arial" w:cs="Arial"/>
          <w:color w:val="auto"/>
        </w:rPr>
        <w:t xml:space="preserve">pour trouver des solutions pertinentes d’amélioration, il faudrait mettre en place un groupe de projet. Exposer la méthodologie de groupe de projet qui pourrait être conduite avec les </w:t>
      </w:r>
      <w:r w:rsidR="00C20C4C">
        <w:rPr>
          <w:rFonts w:ascii="Arial" w:hAnsi="Arial" w:cs="Arial"/>
          <w:color w:val="auto"/>
        </w:rPr>
        <w:t>trois</w:t>
      </w:r>
      <w:r w:rsidR="00AB7787" w:rsidRPr="00C20C4C">
        <w:rPr>
          <w:rFonts w:ascii="Arial" w:hAnsi="Arial" w:cs="Arial"/>
          <w:color w:val="auto"/>
        </w:rPr>
        <w:t xml:space="preserve"> associés au plan de ses dispositifs, de ses outils et de son planning.</w:t>
      </w:r>
    </w:p>
    <w:p w14:paraId="4E6CA43E" w14:textId="708A8D8E" w:rsidR="00AB7787" w:rsidRPr="00C20C4C" w:rsidRDefault="00AB7787" w:rsidP="00C20C4C">
      <w:pPr>
        <w:pStyle w:val="Paragraphedeliste"/>
        <w:numPr>
          <w:ilvl w:val="0"/>
          <w:numId w:val="1"/>
        </w:numPr>
        <w:spacing w:after="100" w:line="240" w:lineRule="auto"/>
        <w:ind w:left="426" w:right="0"/>
        <w:contextualSpacing w:val="0"/>
        <w:rPr>
          <w:rFonts w:ascii="Arial" w:hAnsi="Arial" w:cs="Arial"/>
          <w:color w:val="auto"/>
        </w:rPr>
      </w:pPr>
      <w:r w:rsidRPr="00C20C4C">
        <w:rPr>
          <w:rFonts w:ascii="Arial" w:hAnsi="Arial" w:cs="Arial"/>
          <w:color w:val="auto"/>
        </w:rPr>
        <w:t>Proposer une solution d’amélioration pour chacun des dysfonctionnements identifiés, en vous assurant que le coût annuel de la solution, que vous présenterez, est bien inférieur au coût annuel du dysfonctionnement visé.</w:t>
      </w:r>
      <w:r w:rsidR="00AB025A" w:rsidRPr="00C20C4C">
        <w:rPr>
          <w:rFonts w:ascii="Arial" w:hAnsi="Arial" w:cs="Arial"/>
          <w:color w:val="auto"/>
        </w:rPr>
        <w:t xml:space="preserve"> Justifier chacune de vos réponses.</w:t>
      </w:r>
    </w:p>
    <w:p w14:paraId="60DB8E13" w14:textId="77777777" w:rsidR="00AB7787" w:rsidRPr="00C20C4C" w:rsidRDefault="00AB7787" w:rsidP="00DB3E86">
      <w:pPr>
        <w:spacing w:after="0" w:line="240" w:lineRule="auto"/>
        <w:ind w:right="0"/>
        <w:rPr>
          <w:rFonts w:ascii="Arial" w:hAnsi="Arial" w:cs="Arial"/>
          <w:color w:val="auto"/>
        </w:rPr>
      </w:pPr>
    </w:p>
    <w:p w14:paraId="1CB61DBF" w14:textId="77777777" w:rsidR="00C20C4C" w:rsidRDefault="00AB7787" w:rsidP="00DB3E86">
      <w:pPr>
        <w:spacing w:after="0" w:line="240" w:lineRule="auto"/>
        <w:ind w:left="0" w:right="0" w:firstLine="0"/>
        <w:jc w:val="center"/>
        <w:rPr>
          <w:rFonts w:ascii="Arial" w:hAnsi="Arial" w:cs="Arial"/>
          <w:b/>
          <w:color w:val="auto"/>
        </w:rPr>
      </w:pPr>
      <w:r w:rsidRPr="000D6028">
        <w:rPr>
          <w:rFonts w:ascii="Arial" w:hAnsi="Arial" w:cs="Arial"/>
          <w:b/>
          <w:color w:val="auto"/>
        </w:rPr>
        <w:t xml:space="preserve">PARTIE B </w:t>
      </w:r>
      <w:r w:rsidR="00C20C4C">
        <w:rPr>
          <w:rFonts w:ascii="Arial" w:hAnsi="Arial" w:cs="Arial"/>
          <w:b/>
          <w:color w:val="auto"/>
        </w:rPr>
        <w:t>–</w:t>
      </w:r>
      <w:r w:rsidRPr="000D6028">
        <w:rPr>
          <w:rFonts w:ascii="Arial" w:hAnsi="Arial" w:cs="Arial"/>
          <w:b/>
          <w:color w:val="auto"/>
        </w:rPr>
        <w:t xml:space="preserve"> </w:t>
      </w:r>
      <w:r w:rsidR="00C20C4C" w:rsidRPr="000D6028">
        <w:rPr>
          <w:rFonts w:ascii="Arial" w:hAnsi="Arial" w:cs="Arial"/>
          <w:b/>
          <w:color w:val="auto"/>
        </w:rPr>
        <w:t xml:space="preserve">CONSTRUCTION D’UN TABLEAU DE BORD DE PILOTAGE </w:t>
      </w:r>
    </w:p>
    <w:p w14:paraId="61E65D45" w14:textId="6C8746DB" w:rsidR="00AB7787" w:rsidRPr="000D6028" w:rsidRDefault="00C20C4C" w:rsidP="00DB3E86">
      <w:pPr>
        <w:spacing w:after="0" w:line="240" w:lineRule="auto"/>
        <w:ind w:left="0" w:right="0" w:firstLine="0"/>
        <w:jc w:val="center"/>
        <w:rPr>
          <w:rFonts w:ascii="Arial" w:hAnsi="Arial" w:cs="Arial"/>
          <w:b/>
          <w:color w:val="auto"/>
        </w:rPr>
      </w:pPr>
      <w:r w:rsidRPr="000D6028">
        <w:rPr>
          <w:rFonts w:ascii="Arial" w:hAnsi="Arial" w:cs="Arial"/>
          <w:b/>
          <w:color w:val="auto"/>
        </w:rPr>
        <w:t>DES PROCESSUS INTERNES</w:t>
      </w:r>
    </w:p>
    <w:p w14:paraId="5D950F42" w14:textId="77777777" w:rsidR="00AB7787" w:rsidRPr="000D6028" w:rsidRDefault="00AB7787" w:rsidP="00DB3E86">
      <w:pPr>
        <w:spacing w:after="0" w:line="240" w:lineRule="auto"/>
        <w:rPr>
          <w:rFonts w:ascii="Arial" w:hAnsi="Arial" w:cs="Arial"/>
          <w:b/>
          <w:color w:val="auto"/>
        </w:rPr>
      </w:pPr>
    </w:p>
    <w:p w14:paraId="3A774619" w14:textId="77777777" w:rsidR="00AB7787" w:rsidRPr="000D6028" w:rsidRDefault="00AB7787" w:rsidP="00DB3E86">
      <w:pPr>
        <w:spacing w:after="0" w:line="240" w:lineRule="auto"/>
        <w:rPr>
          <w:rFonts w:ascii="Arial" w:hAnsi="Arial" w:cs="Arial"/>
          <w:color w:val="auto"/>
        </w:rPr>
      </w:pPr>
      <w:r w:rsidRPr="000D6028">
        <w:rPr>
          <w:rFonts w:ascii="Arial" w:hAnsi="Arial" w:cs="Arial"/>
          <w:color w:val="auto"/>
        </w:rPr>
        <w:t>L’entreprise souhaite également que vous lui proposiez un tableau de bord de pilotage de ses processus internes qui l’aide concrètement pour sa prise de décision et le passage à l’action. Compte tenu du contexte, elle souhaite un tableau de bord centré sur des indicateurs économiques, sociaux et environnementaux/sociétaux.</w:t>
      </w:r>
    </w:p>
    <w:p w14:paraId="0CC8EEDF" w14:textId="77777777" w:rsidR="00AB7787" w:rsidRPr="000D6028" w:rsidRDefault="00AB7787" w:rsidP="00DB3E86">
      <w:pPr>
        <w:spacing w:after="0" w:line="240" w:lineRule="auto"/>
        <w:ind w:left="0" w:right="0" w:firstLine="0"/>
        <w:jc w:val="center"/>
        <w:rPr>
          <w:rFonts w:ascii="Arial" w:hAnsi="Arial" w:cs="Arial"/>
          <w:b/>
          <w:color w:val="auto"/>
        </w:rPr>
      </w:pPr>
    </w:p>
    <w:p w14:paraId="1380A6EC" w14:textId="77777777" w:rsidR="00AB7787" w:rsidRPr="000C457A" w:rsidRDefault="00AB7787" w:rsidP="00DB3E86">
      <w:pPr>
        <w:spacing w:after="0" w:line="240" w:lineRule="auto"/>
        <w:ind w:left="0" w:right="0" w:firstLine="0"/>
        <w:jc w:val="center"/>
        <w:rPr>
          <w:rFonts w:ascii="Arial" w:hAnsi="Arial" w:cs="Arial"/>
          <w:iCs/>
          <w:color w:val="auto"/>
        </w:rPr>
      </w:pPr>
      <w:r w:rsidRPr="000C457A">
        <w:rPr>
          <w:rFonts w:ascii="Arial" w:hAnsi="Arial" w:cs="Arial"/>
          <w:b/>
          <w:iCs/>
          <w:color w:val="auto"/>
          <w:u w:color="000000"/>
        </w:rPr>
        <w:t>Travail à faire</w:t>
      </w:r>
      <w:r w:rsidRPr="000C457A">
        <w:rPr>
          <w:rFonts w:ascii="Arial" w:hAnsi="Arial" w:cs="Arial"/>
          <w:b/>
          <w:iCs/>
          <w:color w:val="auto"/>
        </w:rPr>
        <w:t xml:space="preserve"> :</w:t>
      </w:r>
    </w:p>
    <w:p w14:paraId="49907144" w14:textId="77777777" w:rsidR="00AB7787" w:rsidRPr="000D6028" w:rsidRDefault="00AB7787" w:rsidP="00DB3E86">
      <w:pPr>
        <w:spacing w:after="0" w:line="240" w:lineRule="auto"/>
        <w:ind w:left="24" w:right="0"/>
        <w:rPr>
          <w:rFonts w:ascii="Arial" w:hAnsi="Arial" w:cs="Arial"/>
          <w:b/>
          <w:color w:val="auto"/>
        </w:rPr>
      </w:pPr>
      <w:r w:rsidRPr="000D6028">
        <w:rPr>
          <w:rFonts w:ascii="Arial" w:hAnsi="Arial" w:cs="Arial"/>
          <w:b/>
          <w:color w:val="auto"/>
        </w:rPr>
        <w:t xml:space="preserve">À l’aide des annexes 2, 3, 8 et 9 : </w:t>
      </w:r>
    </w:p>
    <w:p w14:paraId="45562D1F" w14:textId="77777777" w:rsidR="00AB7787" w:rsidRPr="000D6028" w:rsidRDefault="00AB7787" w:rsidP="00DB3E86">
      <w:pPr>
        <w:spacing w:after="0" w:line="240" w:lineRule="auto"/>
        <w:ind w:left="24" w:right="0"/>
        <w:rPr>
          <w:rFonts w:ascii="Arial" w:hAnsi="Arial" w:cs="Arial"/>
          <w:b/>
          <w:color w:val="auto"/>
        </w:rPr>
      </w:pPr>
    </w:p>
    <w:p w14:paraId="160DDBED" w14:textId="505205AA" w:rsidR="00AB7787" w:rsidRPr="00C20C4C" w:rsidRDefault="00AB7787" w:rsidP="00C20C4C">
      <w:pPr>
        <w:pStyle w:val="Paragraphedeliste"/>
        <w:numPr>
          <w:ilvl w:val="0"/>
          <w:numId w:val="1"/>
        </w:numPr>
        <w:spacing w:after="100" w:line="240" w:lineRule="auto"/>
        <w:ind w:left="284" w:hanging="284"/>
        <w:contextualSpacing w:val="0"/>
        <w:rPr>
          <w:rFonts w:ascii="Arial" w:hAnsi="Arial" w:cs="Arial"/>
          <w:color w:val="auto"/>
        </w:rPr>
      </w:pPr>
      <w:r w:rsidRPr="00C20C4C">
        <w:rPr>
          <w:rFonts w:ascii="Arial" w:hAnsi="Arial" w:cs="Arial"/>
          <w:color w:val="auto"/>
        </w:rPr>
        <w:t>Après avoir défini la notion de tableau de bord de pilotage et celle d’indicateurs, mettre en évidence les éléments à pren</w:t>
      </w:r>
      <w:r w:rsidR="00DE31B8" w:rsidRPr="00C20C4C">
        <w:rPr>
          <w:rFonts w:ascii="Arial" w:hAnsi="Arial" w:cs="Arial"/>
          <w:color w:val="auto"/>
        </w:rPr>
        <w:t>dre en compte pour construire puis</w:t>
      </w:r>
      <w:r w:rsidRPr="00C20C4C">
        <w:rPr>
          <w:rFonts w:ascii="Arial" w:hAnsi="Arial" w:cs="Arial"/>
          <w:color w:val="auto"/>
        </w:rPr>
        <w:t xml:space="preserve"> mettre en œuvre un tableau de bord de pilotage qui serait utilisé </w:t>
      </w:r>
      <w:r w:rsidR="00DE31B8" w:rsidRPr="00C20C4C">
        <w:rPr>
          <w:rFonts w:ascii="Arial" w:hAnsi="Arial" w:cs="Arial"/>
          <w:color w:val="auto"/>
        </w:rPr>
        <w:t xml:space="preserve">fréquemment </w:t>
      </w:r>
      <w:r w:rsidRPr="00C20C4C">
        <w:rPr>
          <w:rFonts w:ascii="Arial" w:hAnsi="Arial" w:cs="Arial"/>
          <w:color w:val="auto"/>
        </w:rPr>
        <w:t>par ses utilisateurs pour décider et agir. Justifier vos réponses.</w:t>
      </w:r>
    </w:p>
    <w:p w14:paraId="2CBAC886" w14:textId="77777777" w:rsidR="00AB7787" w:rsidRPr="00C20C4C" w:rsidRDefault="00AB7787" w:rsidP="00C20C4C">
      <w:pPr>
        <w:pStyle w:val="Paragraphedeliste"/>
        <w:numPr>
          <w:ilvl w:val="0"/>
          <w:numId w:val="1"/>
        </w:numPr>
        <w:spacing w:after="100" w:line="240" w:lineRule="auto"/>
        <w:ind w:left="284" w:right="0" w:hanging="284"/>
        <w:contextualSpacing w:val="0"/>
        <w:rPr>
          <w:rFonts w:ascii="Arial" w:hAnsi="Arial" w:cs="Arial"/>
          <w:color w:val="auto"/>
        </w:rPr>
      </w:pPr>
      <w:r w:rsidRPr="00C20C4C">
        <w:rPr>
          <w:rFonts w:ascii="Arial" w:hAnsi="Arial" w:cs="Arial"/>
          <w:color w:val="auto"/>
        </w:rPr>
        <w:t>Quels sont les différents domaines des dimensions économiques, sociales et environnementales/sociétales de l’entreprise qui devraient faire l’objet d’indicateurs de pilotage. Justifier les réponses.</w:t>
      </w:r>
    </w:p>
    <w:p w14:paraId="14AB83B7" w14:textId="77777777" w:rsidR="00AB7787" w:rsidRPr="00C20C4C" w:rsidRDefault="00AB7787" w:rsidP="00C20C4C">
      <w:pPr>
        <w:pStyle w:val="Paragraphedeliste"/>
        <w:numPr>
          <w:ilvl w:val="0"/>
          <w:numId w:val="1"/>
        </w:numPr>
        <w:spacing w:after="100" w:line="240" w:lineRule="auto"/>
        <w:ind w:left="284" w:right="0" w:hanging="284"/>
        <w:contextualSpacing w:val="0"/>
        <w:rPr>
          <w:rFonts w:ascii="Arial" w:hAnsi="Arial" w:cs="Arial"/>
          <w:color w:val="auto"/>
        </w:rPr>
      </w:pPr>
      <w:r w:rsidRPr="00C20C4C">
        <w:rPr>
          <w:rFonts w:ascii="Arial" w:hAnsi="Arial" w:cs="Arial"/>
          <w:color w:val="auto"/>
        </w:rPr>
        <w:t>Pour chacun des domaines identifiés, proposer un indicateur de pilotage. Justifier vos réponses.</w:t>
      </w:r>
    </w:p>
    <w:p w14:paraId="12E8BE74" w14:textId="77777777" w:rsidR="00AB7787" w:rsidRPr="000D6028" w:rsidRDefault="00AB7787" w:rsidP="00DB3E86">
      <w:pPr>
        <w:spacing w:after="0" w:line="240" w:lineRule="auto"/>
        <w:ind w:left="0" w:right="0" w:firstLine="0"/>
        <w:jc w:val="left"/>
        <w:rPr>
          <w:rFonts w:ascii="Arial" w:hAnsi="Arial" w:cs="Arial"/>
          <w:b/>
          <w:color w:val="auto"/>
        </w:rPr>
      </w:pPr>
      <w:r w:rsidRPr="000D6028">
        <w:rPr>
          <w:rFonts w:ascii="Arial" w:hAnsi="Arial" w:cs="Arial"/>
          <w:b/>
          <w:color w:val="auto"/>
        </w:rPr>
        <w:br w:type="page"/>
      </w:r>
    </w:p>
    <w:bookmarkEnd w:id="2"/>
    <w:p w14:paraId="5AEB714D" w14:textId="7DBAB1F0" w:rsidR="00AB7787" w:rsidRPr="000D6028" w:rsidRDefault="00AB7787" w:rsidP="009F670E">
      <w:pPr>
        <w:pBdr>
          <w:top w:val="single" w:sz="4" w:space="1" w:color="auto"/>
          <w:left w:val="single" w:sz="4" w:space="4" w:color="auto"/>
          <w:bottom w:val="single" w:sz="4" w:space="1" w:color="auto"/>
          <w:right w:val="single" w:sz="4" w:space="4" w:color="auto"/>
        </w:pBdr>
        <w:spacing w:after="0" w:line="240" w:lineRule="auto"/>
        <w:ind w:left="51" w:right="0" w:firstLine="0"/>
        <w:jc w:val="center"/>
        <w:rPr>
          <w:rFonts w:ascii="Arial" w:hAnsi="Arial" w:cs="Arial"/>
          <w:color w:val="auto"/>
        </w:rPr>
      </w:pPr>
      <w:r w:rsidRPr="000D6028">
        <w:rPr>
          <w:rFonts w:ascii="Arial" w:hAnsi="Arial" w:cs="Arial"/>
          <w:b/>
          <w:color w:val="auto"/>
        </w:rPr>
        <w:lastRenderedPageBreak/>
        <w:t>A</w:t>
      </w:r>
      <w:r w:rsidR="009F670E" w:rsidRPr="000D6028">
        <w:rPr>
          <w:rFonts w:ascii="Arial" w:hAnsi="Arial" w:cs="Arial"/>
          <w:b/>
          <w:color w:val="auto"/>
        </w:rPr>
        <w:t>nnexe</w:t>
      </w:r>
      <w:r w:rsidRPr="000D6028">
        <w:rPr>
          <w:rFonts w:ascii="Arial" w:hAnsi="Arial" w:cs="Arial"/>
          <w:b/>
          <w:color w:val="auto"/>
        </w:rPr>
        <w:t xml:space="preserve"> 1 – </w:t>
      </w:r>
      <w:r w:rsidR="00B91BB0">
        <w:rPr>
          <w:rFonts w:ascii="Arial" w:hAnsi="Arial" w:cs="Arial"/>
          <w:b/>
          <w:color w:val="auto"/>
        </w:rPr>
        <w:t>É</w:t>
      </w:r>
      <w:r w:rsidRPr="000D6028">
        <w:rPr>
          <w:rFonts w:ascii="Arial" w:hAnsi="Arial" w:cs="Arial"/>
          <w:b/>
          <w:color w:val="auto"/>
        </w:rPr>
        <w:t>léments d’environnement de l’entreprise et caractéristiques pendant la 1</w:t>
      </w:r>
      <w:r w:rsidRPr="000D6028">
        <w:rPr>
          <w:rFonts w:ascii="Arial" w:hAnsi="Arial" w:cs="Arial"/>
          <w:b/>
          <w:color w:val="auto"/>
          <w:vertAlign w:val="superscript"/>
        </w:rPr>
        <w:t>ère</w:t>
      </w:r>
      <w:r w:rsidRPr="000D6028">
        <w:rPr>
          <w:rFonts w:ascii="Arial" w:hAnsi="Arial" w:cs="Arial"/>
          <w:b/>
          <w:color w:val="auto"/>
        </w:rPr>
        <w:t xml:space="preserve"> année avant l’interruption d’activité</w:t>
      </w:r>
      <w:r w:rsidR="00C60A20">
        <w:rPr>
          <w:rFonts w:ascii="Arial" w:hAnsi="Arial" w:cs="Arial"/>
          <w:b/>
          <w:color w:val="auto"/>
        </w:rPr>
        <w:t>.</w:t>
      </w:r>
    </w:p>
    <w:p w14:paraId="15668AAA" w14:textId="18CC5DC6" w:rsidR="00AB7787" w:rsidRPr="00C168C8" w:rsidRDefault="00AB7787" w:rsidP="009F670E">
      <w:pPr>
        <w:pStyle w:val="Sansinterligne"/>
        <w:spacing w:before="60"/>
        <w:rPr>
          <w:rFonts w:ascii="Arial" w:hAnsi="Arial" w:cs="Arial"/>
          <w:b/>
        </w:rPr>
      </w:pPr>
      <w:r w:rsidRPr="00C168C8">
        <w:rPr>
          <w:rFonts w:ascii="Arial" w:hAnsi="Arial" w:cs="Arial"/>
          <w:b/>
        </w:rPr>
        <w:t>Contexte général</w:t>
      </w:r>
      <w:r w:rsidR="00623A11">
        <w:rPr>
          <w:rFonts w:ascii="Arial" w:hAnsi="Arial" w:cs="Arial"/>
          <w:b/>
        </w:rPr>
        <w:t>.</w:t>
      </w:r>
    </w:p>
    <w:p w14:paraId="19E2609F" w14:textId="77777777" w:rsidR="00AB7787" w:rsidRPr="000D6028" w:rsidRDefault="00AB7787" w:rsidP="00DB3E86">
      <w:pPr>
        <w:pStyle w:val="Sansinterligne"/>
        <w:numPr>
          <w:ilvl w:val="0"/>
          <w:numId w:val="3"/>
        </w:numPr>
        <w:jc w:val="both"/>
        <w:rPr>
          <w:rFonts w:ascii="Arial" w:hAnsi="Arial" w:cs="Arial"/>
          <w:b/>
        </w:rPr>
      </w:pPr>
      <w:r w:rsidRPr="000D6028">
        <w:rPr>
          <w:rFonts w:ascii="Arial" w:hAnsi="Arial" w:cs="Arial"/>
        </w:rPr>
        <w:t>Il y a de plus en plus d’entreprises qui se créent et qui ont besoin de soutien managérial au démarrage et pour leur développement.</w:t>
      </w:r>
    </w:p>
    <w:p w14:paraId="2C467C80" w14:textId="057A3A2E" w:rsidR="000C457A" w:rsidRDefault="00AB7787" w:rsidP="00DB3E86">
      <w:pPr>
        <w:pStyle w:val="Sansinterligne"/>
        <w:numPr>
          <w:ilvl w:val="0"/>
          <w:numId w:val="3"/>
        </w:numPr>
        <w:jc w:val="both"/>
        <w:rPr>
          <w:rFonts w:ascii="Arial" w:hAnsi="Arial" w:cs="Arial"/>
        </w:rPr>
      </w:pPr>
      <w:r w:rsidRPr="000D6028">
        <w:rPr>
          <w:rFonts w:ascii="Arial" w:hAnsi="Arial" w:cs="Arial"/>
        </w:rPr>
        <w:t>Il y a aussi de plus en plus de prestataires qui proposent des services spécialisés, conseils pour le financement, pour la structure juridique, pour le m</w:t>
      </w:r>
      <w:r w:rsidR="00DE31B8" w:rsidRPr="000D6028">
        <w:rPr>
          <w:rFonts w:ascii="Arial" w:hAnsi="Arial" w:cs="Arial"/>
        </w:rPr>
        <w:t xml:space="preserve">arketing, </w:t>
      </w:r>
      <w:r w:rsidRPr="000D6028">
        <w:rPr>
          <w:rFonts w:ascii="Arial" w:hAnsi="Arial" w:cs="Arial"/>
        </w:rPr>
        <w:t>avec des contrats ponctuels, sans associer plusieurs prestations à la fois.</w:t>
      </w:r>
    </w:p>
    <w:p w14:paraId="1CA16478" w14:textId="631D949D" w:rsidR="00AB7787" w:rsidRPr="000D6028" w:rsidRDefault="00AB7787" w:rsidP="00DB3E86">
      <w:pPr>
        <w:pStyle w:val="Sansinterligne"/>
        <w:numPr>
          <w:ilvl w:val="0"/>
          <w:numId w:val="3"/>
        </w:numPr>
        <w:jc w:val="both"/>
        <w:rPr>
          <w:rFonts w:ascii="Arial" w:hAnsi="Arial" w:cs="Arial"/>
        </w:rPr>
      </w:pPr>
      <w:r w:rsidRPr="000D6028">
        <w:rPr>
          <w:rFonts w:ascii="Arial" w:hAnsi="Arial" w:cs="Arial"/>
        </w:rPr>
        <w:t>Les prestations et services proposés sont très variés dans leur nature, leur ampleur, leur qualité, leur durée ; il est difficile de les comparer, mais aussi de se différencier par rapport à la concurrence</w:t>
      </w:r>
      <w:r w:rsidR="000C457A">
        <w:rPr>
          <w:rFonts w:ascii="Arial" w:hAnsi="Arial" w:cs="Arial"/>
        </w:rPr>
        <w:t>.</w:t>
      </w:r>
    </w:p>
    <w:p w14:paraId="7698059D" w14:textId="4589E068" w:rsidR="00AB7787" w:rsidRPr="000D6028" w:rsidRDefault="00DE31B8" w:rsidP="00DB3E86">
      <w:pPr>
        <w:pStyle w:val="Sansinterligne"/>
        <w:numPr>
          <w:ilvl w:val="0"/>
          <w:numId w:val="3"/>
        </w:numPr>
        <w:jc w:val="both"/>
        <w:rPr>
          <w:rFonts w:ascii="Arial" w:hAnsi="Arial" w:cs="Arial"/>
        </w:rPr>
      </w:pPr>
      <w:r w:rsidRPr="000D6028">
        <w:rPr>
          <w:rFonts w:ascii="Arial" w:hAnsi="Arial" w:cs="Arial"/>
        </w:rPr>
        <w:t xml:space="preserve">Les espaces de </w:t>
      </w:r>
      <w:proofErr w:type="spellStart"/>
      <w:r w:rsidRPr="000D6028">
        <w:rPr>
          <w:rFonts w:ascii="Arial" w:hAnsi="Arial" w:cs="Arial"/>
        </w:rPr>
        <w:t>co</w:t>
      </w:r>
      <w:r w:rsidR="00AB7787" w:rsidRPr="000D6028">
        <w:rPr>
          <w:rFonts w:ascii="Arial" w:hAnsi="Arial" w:cs="Arial"/>
        </w:rPr>
        <w:t>working</w:t>
      </w:r>
      <w:proofErr w:type="spellEnd"/>
      <w:r w:rsidR="00AB7787" w:rsidRPr="000D6028">
        <w:rPr>
          <w:rFonts w:ascii="Arial" w:hAnsi="Arial" w:cs="Arial"/>
        </w:rPr>
        <w:t xml:space="preserve"> sont nombreux dans le périmètre proche des universités, des zones industrielles, des pépinières d’entreprise, et proposent des locaux sans services associés. </w:t>
      </w:r>
    </w:p>
    <w:p w14:paraId="411C56D0" w14:textId="77777777" w:rsidR="00AB7787" w:rsidRPr="000D6028" w:rsidRDefault="00AB7787" w:rsidP="00DB3E86">
      <w:pPr>
        <w:pStyle w:val="Sansinterligne"/>
        <w:numPr>
          <w:ilvl w:val="0"/>
          <w:numId w:val="3"/>
        </w:numPr>
        <w:jc w:val="both"/>
        <w:rPr>
          <w:rFonts w:ascii="Arial" w:hAnsi="Arial" w:cs="Arial"/>
        </w:rPr>
      </w:pPr>
      <w:r w:rsidRPr="000D6028">
        <w:rPr>
          <w:rFonts w:ascii="Arial" w:hAnsi="Arial" w:cs="Arial"/>
        </w:rPr>
        <w:t xml:space="preserve">Les sociétés de conseil à la création d’entreprise, au démarrage et au développement se trouvent dans des cabinets dans des locaux physiques, mais aussi, et de plus en plus, sur des sites internet qui proposent des services en ligne. </w:t>
      </w:r>
    </w:p>
    <w:p w14:paraId="773B5049" w14:textId="77777777" w:rsidR="00AB7787" w:rsidRPr="000D6028" w:rsidRDefault="00AB7787" w:rsidP="00DB3E86">
      <w:pPr>
        <w:pStyle w:val="Sansinterligne"/>
        <w:numPr>
          <w:ilvl w:val="0"/>
          <w:numId w:val="3"/>
        </w:numPr>
        <w:jc w:val="both"/>
        <w:rPr>
          <w:rFonts w:ascii="Arial" w:hAnsi="Arial" w:cs="Arial"/>
        </w:rPr>
      </w:pPr>
      <w:r w:rsidRPr="000D6028">
        <w:rPr>
          <w:rFonts w:ascii="Arial" w:hAnsi="Arial" w:cs="Arial"/>
        </w:rPr>
        <w:t>Il est difficile de connaitre, d’apprécier et de mesurer les marges possibles pour ces activités peu stabilisées ; l’expérience et l’expertise peuvent être très différentes et donc les prix, les coûts et les rentabilités aussi. Le degré de réputation, de confiance accordé à une entreprise, peut être une source de positionnement et de différenciation, mais la notion de normes est difficilement intégrable.</w:t>
      </w:r>
    </w:p>
    <w:p w14:paraId="398401D9" w14:textId="77777777" w:rsidR="00AB7787" w:rsidRPr="000D6028" w:rsidRDefault="00AB7787" w:rsidP="00DB3E86">
      <w:pPr>
        <w:pStyle w:val="Sansinterligne"/>
        <w:numPr>
          <w:ilvl w:val="0"/>
          <w:numId w:val="3"/>
        </w:numPr>
        <w:jc w:val="both"/>
        <w:rPr>
          <w:rFonts w:ascii="Arial" w:hAnsi="Arial" w:cs="Arial"/>
        </w:rPr>
      </w:pPr>
      <w:r w:rsidRPr="000D6028">
        <w:rPr>
          <w:rFonts w:ascii="Arial" w:hAnsi="Arial" w:cs="Arial"/>
        </w:rPr>
        <w:t>Les clients « jeunes entreprises » souhaitent des services assez standards et généraux mais à des coûts faibles, alors que les entrepreneurs plus avancés demandent des services pointus en acceptant de payer plus cher.</w:t>
      </w:r>
    </w:p>
    <w:p w14:paraId="1847A917" w14:textId="32316CD0" w:rsidR="00AB7787" w:rsidRPr="000D6028" w:rsidRDefault="00AB7787" w:rsidP="00DB3E86">
      <w:pPr>
        <w:pStyle w:val="Sansinterligne"/>
        <w:numPr>
          <w:ilvl w:val="0"/>
          <w:numId w:val="3"/>
        </w:numPr>
        <w:jc w:val="both"/>
        <w:rPr>
          <w:rFonts w:ascii="Arial" w:hAnsi="Arial" w:cs="Arial"/>
        </w:rPr>
      </w:pPr>
      <w:r w:rsidRPr="000D6028">
        <w:rPr>
          <w:rFonts w:ascii="Arial" w:hAnsi="Arial" w:cs="Arial"/>
        </w:rPr>
        <w:t xml:space="preserve">Sur le bassin d’activité de </w:t>
      </w:r>
      <w:r w:rsidR="00B91BB0">
        <w:rPr>
          <w:rFonts w:ascii="Arial" w:hAnsi="Arial" w:cs="Arial"/>
        </w:rPr>
        <w:t>«</w:t>
      </w:r>
      <w:r w:rsidR="009F670E">
        <w:rPr>
          <w:rFonts w:ascii="Arial" w:hAnsi="Arial" w:cs="Arial"/>
        </w:rPr>
        <w:t xml:space="preserve"> </w:t>
      </w:r>
      <w:r w:rsidR="00B91BB0">
        <w:rPr>
          <w:rFonts w:ascii="Arial" w:hAnsi="Arial" w:cs="Arial"/>
        </w:rPr>
        <w:t>SER-START</w:t>
      </w:r>
      <w:r w:rsidR="009F670E">
        <w:rPr>
          <w:rFonts w:ascii="Arial" w:hAnsi="Arial" w:cs="Arial"/>
        </w:rPr>
        <w:t xml:space="preserve"> </w:t>
      </w:r>
      <w:r w:rsidR="00B91BB0">
        <w:rPr>
          <w:rFonts w:ascii="Arial" w:hAnsi="Arial" w:cs="Arial"/>
        </w:rPr>
        <w:t>»</w:t>
      </w:r>
      <w:r w:rsidRPr="000D6028">
        <w:rPr>
          <w:rFonts w:ascii="Arial" w:hAnsi="Arial" w:cs="Arial"/>
        </w:rPr>
        <w:t xml:space="preserve">, autour du pôle universitaire et de l’incubateur, on dénombre une cinquantaine d’entités économiques de toute nature, clientèle potentielle. </w:t>
      </w:r>
    </w:p>
    <w:p w14:paraId="740B210F" w14:textId="09BF83E9" w:rsidR="000C457A" w:rsidRDefault="00AB7787" w:rsidP="00DB3E86">
      <w:pPr>
        <w:pStyle w:val="Sansinterligne"/>
        <w:numPr>
          <w:ilvl w:val="0"/>
          <w:numId w:val="3"/>
        </w:numPr>
        <w:jc w:val="both"/>
        <w:rPr>
          <w:rFonts w:ascii="Arial" w:hAnsi="Arial" w:cs="Arial"/>
        </w:rPr>
      </w:pPr>
      <w:r w:rsidRPr="000D6028">
        <w:rPr>
          <w:rFonts w:ascii="Arial" w:hAnsi="Arial" w:cs="Arial"/>
        </w:rPr>
        <w:t>Il y a un autre e</w:t>
      </w:r>
      <w:r w:rsidR="00DE31B8" w:rsidRPr="000D6028">
        <w:rPr>
          <w:rFonts w:ascii="Arial" w:hAnsi="Arial" w:cs="Arial"/>
        </w:rPr>
        <w:t xml:space="preserve">space exclusivement de </w:t>
      </w:r>
      <w:proofErr w:type="spellStart"/>
      <w:r w:rsidR="00DE31B8" w:rsidRPr="000D6028">
        <w:rPr>
          <w:rFonts w:ascii="Arial" w:hAnsi="Arial" w:cs="Arial"/>
        </w:rPr>
        <w:t>co</w:t>
      </w:r>
      <w:r w:rsidRPr="000D6028">
        <w:rPr>
          <w:rFonts w:ascii="Arial" w:hAnsi="Arial" w:cs="Arial"/>
        </w:rPr>
        <w:t>working</w:t>
      </w:r>
      <w:proofErr w:type="spellEnd"/>
      <w:r w:rsidRPr="000D6028">
        <w:rPr>
          <w:rFonts w:ascii="Arial" w:hAnsi="Arial" w:cs="Arial"/>
        </w:rPr>
        <w:t xml:space="preserve"> à 1</w:t>
      </w:r>
      <w:r w:rsidR="00C168C8">
        <w:rPr>
          <w:rFonts w:ascii="Arial" w:hAnsi="Arial" w:cs="Arial"/>
        </w:rPr>
        <w:t xml:space="preserve"> </w:t>
      </w:r>
      <w:r w:rsidRPr="000D6028">
        <w:rPr>
          <w:rFonts w:ascii="Arial" w:hAnsi="Arial" w:cs="Arial"/>
        </w:rPr>
        <w:t xml:space="preserve">km de </w:t>
      </w:r>
      <w:r w:rsidR="00B91BB0">
        <w:rPr>
          <w:rFonts w:ascii="Arial" w:hAnsi="Arial" w:cs="Arial"/>
        </w:rPr>
        <w:t>«</w:t>
      </w:r>
      <w:r w:rsidR="009F670E">
        <w:rPr>
          <w:rFonts w:ascii="Arial" w:hAnsi="Arial" w:cs="Arial"/>
        </w:rPr>
        <w:t xml:space="preserve"> </w:t>
      </w:r>
      <w:r w:rsidR="00B91BB0">
        <w:rPr>
          <w:rFonts w:ascii="Arial" w:hAnsi="Arial" w:cs="Arial"/>
        </w:rPr>
        <w:t>SER-START</w:t>
      </w:r>
      <w:r w:rsidR="009F670E">
        <w:rPr>
          <w:rFonts w:ascii="Arial" w:hAnsi="Arial" w:cs="Arial"/>
        </w:rPr>
        <w:t xml:space="preserve"> </w:t>
      </w:r>
      <w:r w:rsidR="00B91BB0">
        <w:rPr>
          <w:rFonts w:ascii="Arial" w:hAnsi="Arial" w:cs="Arial"/>
        </w:rPr>
        <w:t>»</w:t>
      </w:r>
      <w:r w:rsidRPr="000D6028">
        <w:rPr>
          <w:rFonts w:ascii="Arial" w:hAnsi="Arial" w:cs="Arial"/>
        </w:rPr>
        <w:t xml:space="preserve">, plus proche du campus mais plus éloigné de l’incubateur. </w:t>
      </w:r>
    </w:p>
    <w:p w14:paraId="102EA73B" w14:textId="6A003229" w:rsidR="00AB7787" w:rsidRPr="000D6028" w:rsidRDefault="00AB7787" w:rsidP="00DB3E86">
      <w:pPr>
        <w:pStyle w:val="Sansinterligne"/>
        <w:numPr>
          <w:ilvl w:val="0"/>
          <w:numId w:val="3"/>
        </w:numPr>
        <w:jc w:val="both"/>
        <w:rPr>
          <w:rFonts w:ascii="Arial" w:hAnsi="Arial" w:cs="Arial"/>
        </w:rPr>
      </w:pPr>
      <w:r w:rsidRPr="000D6028">
        <w:rPr>
          <w:rFonts w:ascii="Arial" w:hAnsi="Arial" w:cs="Arial"/>
        </w:rPr>
        <w:t>Il y a deux cabinets d’expertise comptable dans les communes de la zone.</w:t>
      </w:r>
    </w:p>
    <w:p w14:paraId="68D24E09" w14:textId="77777777" w:rsidR="00AB7787" w:rsidRPr="000D6028" w:rsidRDefault="00AB7787" w:rsidP="00DB3E86">
      <w:pPr>
        <w:pStyle w:val="Sansinterligne"/>
        <w:jc w:val="both"/>
        <w:rPr>
          <w:rFonts w:ascii="Arial" w:hAnsi="Arial" w:cs="Arial"/>
        </w:rPr>
      </w:pPr>
    </w:p>
    <w:p w14:paraId="670893AC" w14:textId="40E952A0" w:rsidR="00AB7787" w:rsidRPr="00C168C8" w:rsidRDefault="00AB7787" w:rsidP="00DB3E86">
      <w:pPr>
        <w:pStyle w:val="Sansinterligne"/>
        <w:jc w:val="both"/>
        <w:rPr>
          <w:rFonts w:ascii="Arial" w:hAnsi="Arial" w:cs="Arial"/>
          <w:b/>
        </w:rPr>
      </w:pPr>
      <w:r w:rsidRPr="00C168C8">
        <w:rPr>
          <w:rFonts w:ascii="Arial" w:hAnsi="Arial" w:cs="Arial"/>
          <w:b/>
        </w:rPr>
        <w:t xml:space="preserve">Entreprise </w:t>
      </w:r>
      <w:r w:rsidR="009F670E" w:rsidRPr="00C168C8">
        <w:rPr>
          <w:rFonts w:ascii="Arial" w:hAnsi="Arial" w:cs="Arial"/>
          <w:b/>
        </w:rPr>
        <w:t>« </w:t>
      </w:r>
      <w:r w:rsidRPr="00C168C8">
        <w:rPr>
          <w:rFonts w:ascii="Arial" w:hAnsi="Arial" w:cs="Arial"/>
          <w:b/>
        </w:rPr>
        <w:t>SER-START</w:t>
      </w:r>
      <w:r w:rsidR="009F670E" w:rsidRPr="00C168C8">
        <w:rPr>
          <w:rFonts w:ascii="Arial" w:hAnsi="Arial" w:cs="Arial"/>
          <w:b/>
        </w:rPr>
        <w:t> »</w:t>
      </w:r>
      <w:r w:rsidR="00623A11">
        <w:rPr>
          <w:rFonts w:ascii="Arial" w:hAnsi="Arial" w:cs="Arial"/>
          <w:b/>
        </w:rPr>
        <w:t>.</w:t>
      </w:r>
    </w:p>
    <w:p w14:paraId="22E9CC14" w14:textId="77777777" w:rsidR="000C457A" w:rsidRDefault="00AB7787" w:rsidP="00DB3E86">
      <w:pPr>
        <w:pStyle w:val="Sansinterligne"/>
        <w:numPr>
          <w:ilvl w:val="0"/>
          <w:numId w:val="4"/>
        </w:numPr>
        <w:jc w:val="both"/>
        <w:rPr>
          <w:rFonts w:ascii="Arial" w:hAnsi="Arial" w:cs="Arial"/>
        </w:rPr>
      </w:pPr>
      <w:r w:rsidRPr="000D6028">
        <w:rPr>
          <w:rFonts w:ascii="Arial" w:hAnsi="Arial" w:cs="Arial"/>
        </w:rPr>
        <w:t>Les trois fondateurs travaillent et sont présents tout</w:t>
      </w:r>
      <w:r w:rsidR="00DE31B8" w:rsidRPr="000D6028">
        <w:rPr>
          <w:rFonts w:ascii="Arial" w:hAnsi="Arial" w:cs="Arial"/>
        </w:rPr>
        <w:t xml:space="preserve">e la semaine sur l’espace de </w:t>
      </w:r>
      <w:proofErr w:type="spellStart"/>
      <w:r w:rsidR="00DE31B8" w:rsidRPr="000D6028">
        <w:rPr>
          <w:rFonts w:ascii="Arial" w:hAnsi="Arial" w:cs="Arial"/>
        </w:rPr>
        <w:t>co</w:t>
      </w:r>
      <w:r w:rsidRPr="000D6028">
        <w:rPr>
          <w:rFonts w:ascii="Arial" w:hAnsi="Arial" w:cs="Arial"/>
        </w:rPr>
        <w:t>working</w:t>
      </w:r>
      <w:proofErr w:type="spellEnd"/>
      <w:r w:rsidRPr="000D6028">
        <w:rPr>
          <w:rFonts w:ascii="Arial" w:hAnsi="Arial" w:cs="Arial"/>
        </w:rPr>
        <w:t xml:space="preserve"> ; ils assurent toutes les prestations de service à la demande, et répondent à toutes les questions rapidement. L’espace n’est pas ouvert le dimanche. </w:t>
      </w:r>
    </w:p>
    <w:p w14:paraId="2491713C" w14:textId="77777777" w:rsidR="000C457A" w:rsidRDefault="00AB7787" w:rsidP="00DB3E86">
      <w:pPr>
        <w:pStyle w:val="Sansinterligne"/>
        <w:numPr>
          <w:ilvl w:val="0"/>
          <w:numId w:val="4"/>
        </w:numPr>
        <w:jc w:val="both"/>
        <w:rPr>
          <w:rFonts w:ascii="Arial" w:hAnsi="Arial" w:cs="Arial"/>
        </w:rPr>
      </w:pPr>
      <w:r w:rsidRPr="000C457A">
        <w:rPr>
          <w:rFonts w:ascii="Arial" w:hAnsi="Arial" w:cs="Arial"/>
        </w:rPr>
        <w:t>Les prestations juridiques et informatiques sont les plus demandées et le temps d’attente est de plus en plus long pour satisfaire les demandes.</w:t>
      </w:r>
    </w:p>
    <w:p w14:paraId="3E2A73CD" w14:textId="77777777" w:rsidR="005553E3" w:rsidRDefault="00AB7787" w:rsidP="00DB3E86">
      <w:pPr>
        <w:pStyle w:val="Sansinterligne"/>
        <w:numPr>
          <w:ilvl w:val="0"/>
          <w:numId w:val="4"/>
        </w:numPr>
        <w:jc w:val="both"/>
        <w:rPr>
          <w:rFonts w:ascii="Arial" w:hAnsi="Arial" w:cs="Arial"/>
        </w:rPr>
      </w:pPr>
      <w:r w:rsidRPr="000C457A">
        <w:rPr>
          <w:rFonts w:ascii="Arial" w:hAnsi="Arial" w:cs="Arial"/>
        </w:rPr>
        <w:t>Ils ont su créer une ambiance de travail sérieuse et conviviale avec une disponibilité forte pour tous. La décoration, la bibliothèque, la restauration sont appréciées.</w:t>
      </w:r>
    </w:p>
    <w:p w14:paraId="0AE82A0F" w14:textId="36312E4F" w:rsidR="005553E3" w:rsidRDefault="00AB7787" w:rsidP="00DB3E86">
      <w:pPr>
        <w:pStyle w:val="Sansinterligne"/>
        <w:numPr>
          <w:ilvl w:val="0"/>
          <w:numId w:val="4"/>
        </w:numPr>
        <w:jc w:val="both"/>
        <w:rPr>
          <w:rFonts w:ascii="Arial" w:hAnsi="Arial" w:cs="Arial"/>
        </w:rPr>
      </w:pPr>
      <w:r w:rsidRPr="005553E3">
        <w:rPr>
          <w:rFonts w:ascii="Arial" w:hAnsi="Arial" w:cs="Arial"/>
        </w:rPr>
        <w:t>Il existe d’autres espaces de travail, proches du leur, un peu plus loin de l’incubateur, qui ne proposent pas de services annexes à la location mais qui ont des tarifs à peu près identiques. Les prix moyens recensés aux alentours vont de 10 à 20 € la location à la jour</w:t>
      </w:r>
      <w:r w:rsidR="00DE31B8" w:rsidRPr="005553E3">
        <w:rPr>
          <w:rFonts w:ascii="Arial" w:hAnsi="Arial" w:cs="Arial"/>
        </w:rPr>
        <w:t xml:space="preserve">née de place dans un espace de </w:t>
      </w:r>
      <w:proofErr w:type="spellStart"/>
      <w:r w:rsidR="00DE31B8" w:rsidRPr="005553E3">
        <w:rPr>
          <w:rFonts w:ascii="Arial" w:hAnsi="Arial" w:cs="Arial"/>
        </w:rPr>
        <w:t>c</w:t>
      </w:r>
      <w:r w:rsidRPr="005553E3">
        <w:rPr>
          <w:rFonts w:ascii="Arial" w:hAnsi="Arial" w:cs="Arial"/>
        </w:rPr>
        <w:t>oworking</w:t>
      </w:r>
      <w:proofErr w:type="spellEnd"/>
      <w:r w:rsidRPr="005553E3">
        <w:rPr>
          <w:rFonts w:ascii="Arial" w:hAnsi="Arial" w:cs="Arial"/>
        </w:rPr>
        <w:t xml:space="preserve"> et de 150 à 250</w:t>
      </w:r>
      <w:r w:rsidR="009F670E">
        <w:rPr>
          <w:rFonts w:ascii="Arial" w:hAnsi="Arial" w:cs="Arial"/>
        </w:rPr>
        <w:t xml:space="preserve"> </w:t>
      </w:r>
      <w:r w:rsidRPr="005553E3">
        <w:rPr>
          <w:rFonts w:ascii="Arial" w:hAnsi="Arial" w:cs="Arial"/>
        </w:rPr>
        <w:t>€ pour un mois.</w:t>
      </w:r>
    </w:p>
    <w:p w14:paraId="54727E9E" w14:textId="77777777" w:rsidR="005553E3" w:rsidRDefault="00AB7787" w:rsidP="00DB3E86">
      <w:pPr>
        <w:pStyle w:val="Sansinterligne"/>
        <w:numPr>
          <w:ilvl w:val="0"/>
          <w:numId w:val="4"/>
        </w:numPr>
        <w:jc w:val="both"/>
        <w:rPr>
          <w:rFonts w:ascii="Arial" w:hAnsi="Arial" w:cs="Arial"/>
        </w:rPr>
      </w:pPr>
      <w:r w:rsidRPr="005553E3">
        <w:rPr>
          <w:rFonts w:ascii="Arial" w:hAnsi="Arial" w:cs="Arial"/>
        </w:rPr>
        <w:t xml:space="preserve">D’autres espaces proposent des menus </w:t>
      </w:r>
      <w:proofErr w:type="spellStart"/>
      <w:r w:rsidRPr="005553E3">
        <w:rPr>
          <w:rFonts w:ascii="Arial" w:hAnsi="Arial" w:cs="Arial"/>
        </w:rPr>
        <w:t>Vegan</w:t>
      </w:r>
      <w:proofErr w:type="spellEnd"/>
      <w:r w:rsidRPr="005553E3">
        <w:rPr>
          <w:rFonts w:ascii="Arial" w:hAnsi="Arial" w:cs="Arial"/>
        </w:rPr>
        <w:t>, des soirées musicales, des rencontres avec des financeurs.</w:t>
      </w:r>
    </w:p>
    <w:p w14:paraId="3B07E68E" w14:textId="1D993A75" w:rsidR="005553E3" w:rsidRDefault="00AB7787" w:rsidP="00DB3E86">
      <w:pPr>
        <w:pStyle w:val="Sansinterligne"/>
        <w:numPr>
          <w:ilvl w:val="0"/>
          <w:numId w:val="4"/>
        </w:numPr>
        <w:jc w:val="both"/>
        <w:rPr>
          <w:rFonts w:ascii="Arial" w:hAnsi="Arial" w:cs="Arial"/>
        </w:rPr>
      </w:pPr>
      <w:r w:rsidRPr="005553E3">
        <w:rPr>
          <w:rFonts w:ascii="Arial" w:hAnsi="Arial" w:cs="Arial"/>
        </w:rPr>
        <w:t xml:space="preserve">Les horaires d’ouverture sont un des facteurs de choix pour les locataires et le concurrent le plus proche de </w:t>
      </w:r>
      <w:r w:rsidR="00C168C8">
        <w:rPr>
          <w:rFonts w:ascii="Arial" w:hAnsi="Arial" w:cs="Arial"/>
        </w:rPr>
        <w:t>« </w:t>
      </w:r>
      <w:r w:rsidRPr="005553E3">
        <w:rPr>
          <w:rFonts w:ascii="Arial" w:hAnsi="Arial" w:cs="Arial"/>
        </w:rPr>
        <w:t>SER-START</w:t>
      </w:r>
      <w:r w:rsidR="00C168C8">
        <w:rPr>
          <w:rFonts w:ascii="Arial" w:hAnsi="Arial" w:cs="Arial"/>
        </w:rPr>
        <w:t> »</w:t>
      </w:r>
      <w:r w:rsidRPr="005553E3">
        <w:rPr>
          <w:rFonts w:ascii="Arial" w:hAnsi="Arial" w:cs="Arial"/>
        </w:rPr>
        <w:t xml:space="preserve"> est ouvert le dimanche.</w:t>
      </w:r>
    </w:p>
    <w:p w14:paraId="258D2196" w14:textId="7167994F" w:rsidR="00AB7787" w:rsidRPr="005553E3" w:rsidRDefault="00C168C8" w:rsidP="00DB3E86">
      <w:pPr>
        <w:pStyle w:val="Sansinterligne"/>
        <w:numPr>
          <w:ilvl w:val="0"/>
          <w:numId w:val="4"/>
        </w:numPr>
        <w:jc w:val="both"/>
        <w:rPr>
          <w:rFonts w:ascii="Arial" w:hAnsi="Arial" w:cs="Arial"/>
        </w:rPr>
      </w:pPr>
      <w:r>
        <w:rPr>
          <w:rFonts w:ascii="Arial" w:hAnsi="Arial" w:cs="Arial"/>
        </w:rPr>
        <w:t>« </w:t>
      </w:r>
      <w:r w:rsidR="00AB7787" w:rsidRPr="005553E3">
        <w:rPr>
          <w:rFonts w:ascii="Arial" w:hAnsi="Arial" w:cs="Arial"/>
        </w:rPr>
        <w:t>SER-START</w:t>
      </w:r>
      <w:r>
        <w:rPr>
          <w:rFonts w:ascii="Arial" w:hAnsi="Arial" w:cs="Arial"/>
        </w:rPr>
        <w:t> »</w:t>
      </w:r>
      <w:r w:rsidR="00AB7787" w:rsidRPr="005553E3">
        <w:rPr>
          <w:rFonts w:ascii="Arial" w:hAnsi="Arial" w:cs="Arial"/>
        </w:rPr>
        <w:t xml:space="preserve"> ne propose pas de services en ligne sur un site internet.</w:t>
      </w:r>
    </w:p>
    <w:p w14:paraId="28FA5C96" w14:textId="77777777" w:rsidR="00DE31B8" w:rsidRPr="005553E3" w:rsidRDefault="00DE31B8" w:rsidP="00DB3E86">
      <w:pPr>
        <w:pStyle w:val="Sansinterligne"/>
        <w:jc w:val="both"/>
        <w:rPr>
          <w:rFonts w:ascii="Arial" w:hAnsi="Arial" w:cs="Arial"/>
          <w:b/>
          <w:sz w:val="18"/>
          <w:szCs w:val="18"/>
        </w:rPr>
      </w:pPr>
    </w:p>
    <w:p w14:paraId="010901C3" w14:textId="591538E1" w:rsidR="00AB7787" w:rsidRPr="000D6028" w:rsidRDefault="00AB7787" w:rsidP="009F670E">
      <w:pPr>
        <w:pStyle w:val="Sansinterligne"/>
        <w:spacing w:after="100"/>
        <w:jc w:val="both"/>
        <w:rPr>
          <w:rFonts w:ascii="Arial" w:hAnsi="Arial" w:cs="Arial"/>
          <w:b/>
        </w:rPr>
      </w:pPr>
      <w:r w:rsidRPr="000D6028">
        <w:rPr>
          <w:rFonts w:ascii="Arial" w:hAnsi="Arial" w:cs="Arial"/>
          <w:b/>
        </w:rPr>
        <w:t xml:space="preserve">Statistiques des jours de fréquentation chez </w:t>
      </w:r>
      <w:r w:rsidR="009F670E">
        <w:rPr>
          <w:rFonts w:ascii="Arial" w:hAnsi="Arial" w:cs="Arial"/>
          <w:b/>
        </w:rPr>
        <w:t>« </w:t>
      </w:r>
      <w:r w:rsidRPr="000D6028">
        <w:rPr>
          <w:rFonts w:ascii="Arial" w:hAnsi="Arial" w:cs="Arial"/>
          <w:b/>
        </w:rPr>
        <w:t>SER-START</w:t>
      </w:r>
      <w:r w:rsidR="009F670E">
        <w:rPr>
          <w:rFonts w:ascii="Arial" w:hAnsi="Arial" w:cs="Arial"/>
          <w:b/>
        </w:rPr>
        <w:t> »</w:t>
      </w:r>
      <w:r w:rsidRPr="000D6028">
        <w:rPr>
          <w:rFonts w:ascii="Arial" w:hAnsi="Arial" w:cs="Arial"/>
          <w:b/>
        </w:rPr>
        <w:t> : fréquence moyenne calculée sur 6</w:t>
      </w:r>
      <w:r w:rsidR="00623A11">
        <w:rPr>
          <w:rFonts w:ascii="Arial" w:hAnsi="Arial" w:cs="Arial"/>
          <w:b/>
        </w:rPr>
        <w:t> </w:t>
      </w:r>
      <w:r w:rsidRPr="000D6028">
        <w:rPr>
          <w:rFonts w:ascii="Arial" w:hAnsi="Arial" w:cs="Arial"/>
          <w:b/>
        </w:rPr>
        <w:t xml:space="preserve">mois </w:t>
      </w:r>
      <w:r w:rsidR="00623A11">
        <w:rPr>
          <w:rFonts w:ascii="Arial" w:hAnsi="Arial" w:cs="Arial"/>
          <w:b/>
        </w:rPr>
        <w:t>–</w:t>
      </w:r>
      <w:r w:rsidR="005553E3">
        <w:rPr>
          <w:rFonts w:ascii="Arial" w:hAnsi="Arial" w:cs="Arial"/>
          <w:b/>
        </w:rPr>
        <w:t xml:space="preserve"> </w:t>
      </w:r>
      <w:r w:rsidR="009F670E">
        <w:rPr>
          <w:rFonts w:ascii="Arial" w:hAnsi="Arial" w:cs="Arial"/>
          <w:b/>
        </w:rPr>
        <w:t>Nombre</w:t>
      </w:r>
      <w:r w:rsidRPr="000D6028">
        <w:rPr>
          <w:rFonts w:ascii="Arial" w:hAnsi="Arial" w:cs="Arial"/>
          <w:b/>
        </w:rPr>
        <w:t xml:space="preserve"> de postes occupés par demi-journée (sans distinction place ou boxe)</w:t>
      </w:r>
      <w:r w:rsidR="00623A11">
        <w:rPr>
          <w:rFonts w:ascii="Arial" w:hAnsi="Arial" w:cs="Arial"/>
          <w:b/>
        </w:rPr>
        <w:t>.</w:t>
      </w:r>
    </w:p>
    <w:tbl>
      <w:tblPr>
        <w:tblStyle w:val="Grilledutableau"/>
        <w:tblW w:w="0" w:type="auto"/>
        <w:jc w:val="center"/>
        <w:tblLook w:val="04A0" w:firstRow="1" w:lastRow="0" w:firstColumn="1" w:lastColumn="0" w:noHBand="0" w:noVBand="1"/>
      </w:tblPr>
      <w:tblGrid>
        <w:gridCol w:w="1668"/>
        <w:gridCol w:w="1294"/>
        <w:gridCol w:w="1294"/>
        <w:gridCol w:w="1295"/>
        <w:gridCol w:w="1295"/>
        <w:gridCol w:w="1295"/>
        <w:gridCol w:w="1295"/>
      </w:tblGrid>
      <w:tr w:rsidR="00AB7787" w:rsidRPr="000D6028" w14:paraId="35F5290C" w14:textId="77777777" w:rsidTr="005553E3">
        <w:trPr>
          <w:jc w:val="center"/>
        </w:trPr>
        <w:tc>
          <w:tcPr>
            <w:tcW w:w="1668" w:type="dxa"/>
          </w:tcPr>
          <w:p w14:paraId="51954EDC" w14:textId="77777777" w:rsidR="00AB7787" w:rsidRPr="000D6028" w:rsidRDefault="00AB7787" w:rsidP="00DB3E86">
            <w:pPr>
              <w:pStyle w:val="Sansinterligne"/>
              <w:jc w:val="center"/>
              <w:rPr>
                <w:rFonts w:ascii="Arial" w:hAnsi="Arial" w:cs="Arial"/>
                <w:b/>
              </w:rPr>
            </w:pPr>
          </w:p>
        </w:tc>
        <w:tc>
          <w:tcPr>
            <w:tcW w:w="1294" w:type="dxa"/>
          </w:tcPr>
          <w:p w14:paraId="67FF3087" w14:textId="77777777" w:rsidR="00AB7787" w:rsidRPr="000D6028" w:rsidRDefault="00AB7787" w:rsidP="00DB3E86">
            <w:pPr>
              <w:pStyle w:val="Sansinterligne"/>
              <w:jc w:val="center"/>
              <w:rPr>
                <w:rFonts w:ascii="Arial" w:hAnsi="Arial" w:cs="Arial"/>
                <w:b/>
              </w:rPr>
            </w:pPr>
            <w:r w:rsidRPr="000D6028">
              <w:rPr>
                <w:rFonts w:ascii="Arial" w:hAnsi="Arial" w:cs="Arial"/>
                <w:b/>
              </w:rPr>
              <w:t>lundi</w:t>
            </w:r>
          </w:p>
        </w:tc>
        <w:tc>
          <w:tcPr>
            <w:tcW w:w="1294" w:type="dxa"/>
          </w:tcPr>
          <w:p w14:paraId="43F591D8" w14:textId="77777777" w:rsidR="00AB7787" w:rsidRPr="000D6028" w:rsidRDefault="00AB7787" w:rsidP="00DB3E86">
            <w:pPr>
              <w:pStyle w:val="Sansinterligne"/>
              <w:jc w:val="center"/>
              <w:rPr>
                <w:rFonts w:ascii="Arial" w:hAnsi="Arial" w:cs="Arial"/>
                <w:b/>
              </w:rPr>
            </w:pPr>
            <w:r w:rsidRPr="000D6028">
              <w:rPr>
                <w:rFonts w:ascii="Arial" w:hAnsi="Arial" w:cs="Arial"/>
                <w:b/>
              </w:rPr>
              <w:t>mardi</w:t>
            </w:r>
          </w:p>
        </w:tc>
        <w:tc>
          <w:tcPr>
            <w:tcW w:w="1295" w:type="dxa"/>
          </w:tcPr>
          <w:p w14:paraId="3EE8ED67" w14:textId="77777777" w:rsidR="00AB7787" w:rsidRPr="000D6028" w:rsidRDefault="00AB7787" w:rsidP="00DB3E86">
            <w:pPr>
              <w:pStyle w:val="Sansinterligne"/>
              <w:jc w:val="center"/>
              <w:rPr>
                <w:rFonts w:ascii="Arial" w:hAnsi="Arial" w:cs="Arial"/>
                <w:b/>
              </w:rPr>
            </w:pPr>
            <w:r w:rsidRPr="000D6028">
              <w:rPr>
                <w:rFonts w:ascii="Arial" w:hAnsi="Arial" w:cs="Arial"/>
                <w:b/>
              </w:rPr>
              <w:t>mercredi</w:t>
            </w:r>
          </w:p>
        </w:tc>
        <w:tc>
          <w:tcPr>
            <w:tcW w:w="1295" w:type="dxa"/>
          </w:tcPr>
          <w:p w14:paraId="08E84B68" w14:textId="77777777" w:rsidR="00AB7787" w:rsidRPr="000D6028" w:rsidRDefault="00AB7787" w:rsidP="00DB3E86">
            <w:pPr>
              <w:pStyle w:val="Sansinterligne"/>
              <w:jc w:val="center"/>
              <w:rPr>
                <w:rFonts w:ascii="Arial" w:hAnsi="Arial" w:cs="Arial"/>
                <w:b/>
              </w:rPr>
            </w:pPr>
            <w:r w:rsidRPr="000D6028">
              <w:rPr>
                <w:rFonts w:ascii="Arial" w:hAnsi="Arial" w:cs="Arial"/>
                <w:b/>
              </w:rPr>
              <w:t>jeudi</w:t>
            </w:r>
          </w:p>
        </w:tc>
        <w:tc>
          <w:tcPr>
            <w:tcW w:w="1295" w:type="dxa"/>
          </w:tcPr>
          <w:p w14:paraId="52A19718" w14:textId="77777777" w:rsidR="00AB7787" w:rsidRPr="000D6028" w:rsidRDefault="00AB7787" w:rsidP="00DB3E86">
            <w:pPr>
              <w:pStyle w:val="Sansinterligne"/>
              <w:jc w:val="center"/>
              <w:rPr>
                <w:rFonts w:ascii="Arial" w:hAnsi="Arial" w:cs="Arial"/>
                <w:b/>
              </w:rPr>
            </w:pPr>
            <w:r w:rsidRPr="000D6028">
              <w:rPr>
                <w:rFonts w:ascii="Arial" w:hAnsi="Arial" w:cs="Arial"/>
                <w:b/>
              </w:rPr>
              <w:t>vendredi</w:t>
            </w:r>
          </w:p>
        </w:tc>
        <w:tc>
          <w:tcPr>
            <w:tcW w:w="1295" w:type="dxa"/>
          </w:tcPr>
          <w:p w14:paraId="1C2E440B" w14:textId="77777777" w:rsidR="00AB7787" w:rsidRPr="000D6028" w:rsidRDefault="00AB7787" w:rsidP="00DB3E86">
            <w:pPr>
              <w:pStyle w:val="Sansinterligne"/>
              <w:jc w:val="center"/>
              <w:rPr>
                <w:rFonts w:ascii="Arial" w:hAnsi="Arial" w:cs="Arial"/>
                <w:b/>
              </w:rPr>
            </w:pPr>
            <w:r w:rsidRPr="000D6028">
              <w:rPr>
                <w:rFonts w:ascii="Arial" w:hAnsi="Arial" w:cs="Arial"/>
                <w:b/>
              </w:rPr>
              <w:t>samedi</w:t>
            </w:r>
          </w:p>
        </w:tc>
      </w:tr>
      <w:tr w:rsidR="00AB7787" w:rsidRPr="000D6028" w14:paraId="7C21AB1F" w14:textId="77777777" w:rsidTr="005553E3">
        <w:trPr>
          <w:jc w:val="center"/>
        </w:trPr>
        <w:tc>
          <w:tcPr>
            <w:tcW w:w="1668" w:type="dxa"/>
          </w:tcPr>
          <w:p w14:paraId="19347D0A" w14:textId="57BDBE66" w:rsidR="00AB7787" w:rsidRPr="000D6028" w:rsidRDefault="00DE31B8" w:rsidP="00DB3E86">
            <w:pPr>
              <w:pStyle w:val="Sansinterligne"/>
              <w:rPr>
                <w:rFonts w:ascii="Arial" w:hAnsi="Arial" w:cs="Arial"/>
                <w:b/>
              </w:rPr>
            </w:pPr>
            <w:r w:rsidRPr="000D6028">
              <w:rPr>
                <w:rFonts w:ascii="Arial" w:hAnsi="Arial" w:cs="Arial"/>
                <w:b/>
              </w:rPr>
              <w:t>M</w:t>
            </w:r>
            <w:r w:rsidR="00AB7787" w:rsidRPr="000D6028">
              <w:rPr>
                <w:rFonts w:ascii="Arial" w:hAnsi="Arial" w:cs="Arial"/>
                <w:b/>
              </w:rPr>
              <w:t>atin</w:t>
            </w:r>
          </w:p>
        </w:tc>
        <w:tc>
          <w:tcPr>
            <w:tcW w:w="1294" w:type="dxa"/>
          </w:tcPr>
          <w:p w14:paraId="0DADADA5" w14:textId="77777777" w:rsidR="00AB7787" w:rsidRPr="000D6028" w:rsidRDefault="00AB7787" w:rsidP="00DB3E86">
            <w:pPr>
              <w:pStyle w:val="Sansinterligne"/>
              <w:jc w:val="center"/>
              <w:rPr>
                <w:rFonts w:ascii="Arial" w:hAnsi="Arial" w:cs="Arial"/>
                <w:b/>
              </w:rPr>
            </w:pPr>
            <w:r w:rsidRPr="000D6028">
              <w:rPr>
                <w:rFonts w:ascii="Arial" w:hAnsi="Arial" w:cs="Arial"/>
                <w:b/>
              </w:rPr>
              <w:t>2</w:t>
            </w:r>
          </w:p>
        </w:tc>
        <w:tc>
          <w:tcPr>
            <w:tcW w:w="1294" w:type="dxa"/>
          </w:tcPr>
          <w:p w14:paraId="5AEB5195" w14:textId="77777777" w:rsidR="00AB7787" w:rsidRPr="000D6028" w:rsidRDefault="00AB7787" w:rsidP="00DB3E86">
            <w:pPr>
              <w:pStyle w:val="Sansinterligne"/>
              <w:jc w:val="center"/>
              <w:rPr>
                <w:rFonts w:ascii="Arial" w:hAnsi="Arial" w:cs="Arial"/>
                <w:b/>
              </w:rPr>
            </w:pPr>
            <w:r w:rsidRPr="000D6028">
              <w:rPr>
                <w:rFonts w:ascii="Arial" w:hAnsi="Arial" w:cs="Arial"/>
                <w:b/>
              </w:rPr>
              <w:t>8</w:t>
            </w:r>
          </w:p>
        </w:tc>
        <w:tc>
          <w:tcPr>
            <w:tcW w:w="1295" w:type="dxa"/>
          </w:tcPr>
          <w:p w14:paraId="10A59547" w14:textId="77777777" w:rsidR="00AB7787" w:rsidRPr="000D6028" w:rsidRDefault="00AB7787" w:rsidP="00DB3E86">
            <w:pPr>
              <w:pStyle w:val="Sansinterligne"/>
              <w:jc w:val="center"/>
              <w:rPr>
                <w:rFonts w:ascii="Arial" w:hAnsi="Arial" w:cs="Arial"/>
                <w:b/>
              </w:rPr>
            </w:pPr>
            <w:r w:rsidRPr="000D6028">
              <w:rPr>
                <w:rFonts w:ascii="Arial" w:hAnsi="Arial" w:cs="Arial"/>
                <w:b/>
              </w:rPr>
              <w:t>7</w:t>
            </w:r>
          </w:p>
        </w:tc>
        <w:tc>
          <w:tcPr>
            <w:tcW w:w="1295" w:type="dxa"/>
          </w:tcPr>
          <w:p w14:paraId="3B5C7798" w14:textId="77777777" w:rsidR="00AB7787" w:rsidRPr="000D6028" w:rsidRDefault="00AB7787" w:rsidP="00DB3E86">
            <w:pPr>
              <w:pStyle w:val="Sansinterligne"/>
              <w:jc w:val="center"/>
              <w:rPr>
                <w:rFonts w:ascii="Arial" w:hAnsi="Arial" w:cs="Arial"/>
                <w:b/>
              </w:rPr>
            </w:pPr>
            <w:r w:rsidRPr="000D6028">
              <w:rPr>
                <w:rFonts w:ascii="Arial" w:hAnsi="Arial" w:cs="Arial"/>
                <w:b/>
              </w:rPr>
              <w:t>9</w:t>
            </w:r>
          </w:p>
        </w:tc>
        <w:tc>
          <w:tcPr>
            <w:tcW w:w="1295" w:type="dxa"/>
          </w:tcPr>
          <w:p w14:paraId="6564E1E6" w14:textId="77777777" w:rsidR="00AB7787" w:rsidRPr="000D6028" w:rsidRDefault="00AB7787" w:rsidP="00DB3E86">
            <w:pPr>
              <w:pStyle w:val="Sansinterligne"/>
              <w:jc w:val="center"/>
              <w:rPr>
                <w:rFonts w:ascii="Arial" w:hAnsi="Arial" w:cs="Arial"/>
                <w:b/>
              </w:rPr>
            </w:pPr>
            <w:r w:rsidRPr="000D6028">
              <w:rPr>
                <w:rFonts w:ascii="Arial" w:hAnsi="Arial" w:cs="Arial"/>
                <w:b/>
              </w:rPr>
              <w:t>9</w:t>
            </w:r>
          </w:p>
        </w:tc>
        <w:tc>
          <w:tcPr>
            <w:tcW w:w="1295" w:type="dxa"/>
          </w:tcPr>
          <w:p w14:paraId="6A3B3308" w14:textId="77777777" w:rsidR="00AB7787" w:rsidRPr="000D6028" w:rsidRDefault="00AB7787" w:rsidP="00DB3E86">
            <w:pPr>
              <w:pStyle w:val="Sansinterligne"/>
              <w:jc w:val="center"/>
              <w:rPr>
                <w:rFonts w:ascii="Arial" w:hAnsi="Arial" w:cs="Arial"/>
                <w:b/>
              </w:rPr>
            </w:pPr>
            <w:r w:rsidRPr="000D6028">
              <w:rPr>
                <w:rFonts w:ascii="Arial" w:hAnsi="Arial" w:cs="Arial"/>
                <w:b/>
              </w:rPr>
              <w:t>4</w:t>
            </w:r>
          </w:p>
        </w:tc>
      </w:tr>
      <w:tr w:rsidR="00AB7787" w:rsidRPr="000D6028" w14:paraId="06DC1785" w14:textId="77777777" w:rsidTr="005553E3">
        <w:trPr>
          <w:jc w:val="center"/>
        </w:trPr>
        <w:tc>
          <w:tcPr>
            <w:tcW w:w="1668" w:type="dxa"/>
          </w:tcPr>
          <w:p w14:paraId="32AEAFB6" w14:textId="60EC7A3C" w:rsidR="00AB7787" w:rsidRPr="000D6028" w:rsidRDefault="00DE31B8" w:rsidP="00DB3E86">
            <w:pPr>
              <w:pStyle w:val="Sansinterligne"/>
              <w:rPr>
                <w:rFonts w:ascii="Arial" w:hAnsi="Arial" w:cs="Arial"/>
                <w:b/>
              </w:rPr>
            </w:pPr>
            <w:r w:rsidRPr="000D6028">
              <w:rPr>
                <w:rFonts w:ascii="Arial" w:hAnsi="Arial" w:cs="Arial"/>
                <w:b/>
              </w:rPr>
              <w:t>Après-</w:t>
            </w:r>
            <w:r w:rsidR="00AB7787" w:rsidRPr="000D6028">
              <w:rPr>
                <w:rFonts w:ascii="Arial" w:hAnsi="Arial" w:cs="Arial"/>
                <w:b/>
              </w:rPr>
              <w:t>midi</w:t>
            </w:r>
          </w:p>
        </w:tc>
        <w:tc>
          <w:tcPr>
            <w:tcW w:w="1294" w:type="dxa"/>
          </w:tcPr>
          <w:p w14:paraId="72979EDF" w14:textId="77777777" w:rsidR="00AB7787" w:rsidRPr="000D6028" w:rsidRDefault="00AB7787" w:rsidP="00DB3E86">
            <w:pPr>
              <w:pStyle w:val="Sansinterligne"/>
              <w:jc w:val="center"/>
              <w:rPr>
                <w:rFonts w:ascii="Arial" w:hAnsi="Arial" w:cs="Arial"/>
                <w:b/>
              </w:rPr>
            </w:pPr>
            <w:r w:rsidRPr="000D6028">
              <w:rPr>
                <w:rFonts w:ascii="Arial" w:hAnsi="Arial" w:cs="Arial"/>
                <w:b/>
              </w:rPr>
              <w:t>5</w:t>
            </w:r>
          </w:p>
        </w:tc>
        <w:tc>
          <w:tcPr>
            <w:tcW w:w="1294" w:type="dxa"/>
          </w:tcPr>
          <w:p w14:paraId="3DB6D556" w14:textId="77777777" w:rsidR="00AB7787" w:rsidRPr="000D6028" w:rsidRDefault="00AB7787" w:rsidP="00DB3E86">
            <w:pPr>
              <w:pStyle w:val="Sansinterligne"/>
              <w:jc w:val="center"/>
              <w:rPr>
                <w:rFonts w:ascii="Arial" w:hAnsi="Arial" w:cs="Arial"/>
                <w:b/>
              </w:rPr>
            </w:pPr>
            <w:r w:rsidRPr="000D6028">
              <w:rPr>
                <w:rFonts w:ascii="Arial" w:hAnsi="Arial" w:cs="Arial"/>
                <w:b/>
              </w:rPr>
              <w:t>12</w:t>
            </w:r>
          </w:p>
        </w:tc>
        <w:tc>
          <w:tcPr>
            <w:tcW w:w="1295" w:type="dxa"/>
          </w:tcPr>
          <w:p w14:paraId="2A2315B1" w14:textId="77777777" w:rsidR="00AB7787" w:rsidRPr="000D6028" w:rsidRDefault="00AB7787" w:rsidP="00DB3E86">
            <w:pPr>
              <w:pStyle w:val="Sansinterligne"/>
              <w:jc w:val="center"/>
              <w:rPr>
                <w:rFonts w:ascii="Arial" w:hAnsi="Arial" w:cs="Arial"/>
                <w:b/>
              </w:rPr>
            </w:pPr>
            <w:r w:rsidRPr="000D6028">
              <w:rPr>
                <w:rFonts w:ascii="Arial" w:hAnsi="Arial" w:cs="Arial"/>
                <w:b/>
              </w:rPr>
              <w:t>10</w:t>
            </w:r>
          </w:p>
        </w:tc>
        <w:tc>
          <w:tcPr>
            <w:tcW w:w="1295" w:type="dxa"/>
          </w:tcPr>
          <w:p w14:paraId="1F03EBCA" w14:textId="77777777" w:rsidR="00AB7787" w:rsidRPr="000D6028" w:rsidRDefault="00AB7787" w:rsidP="00DB3E86">
            <w:pPr>
              <w:pStyle w:val="Sansinterligne"/>
              <w:jc w:val="center"/>
              <w:rPr>
                <w:rFonts w:ascii="Arial" w:hAnsi="Arial" w:cs="Arial"/>
                <w:b/>
              </w:rPr>
            </w:pPr>
            <w:r w:rsidRPr="000D6028">
              <w:rPr>
                <w:rFonts w:ascii="Arial" w:hAnsi="Arial" w:cs="Arial"/>
                <w:b/>
              </w:rPr>
              <w:t>11</w:t>
            </w:r>
          </w:p>
        </w:tc>
        <w:tc>
          <w:tcPr>
            <w:tcW w:w="1295" w:type="dxa"/>
          </w:tcPr>
          <w:p w14:paraId="7479589B" w14:textId="77777777" w:rsidR="00AB7787" w:rsidRPr="000D6028" w:rsidRDefault="00AB7787" w:rsidP="00DB3E86">
            <w:pPr>
              <w:pStyle w:val="Sansinterligne"/>
              <w:jc w:val="center"/>
              <w:rPr>
                <w:rFonts w:ascii="Arial" w:hAnsi="Arial" w:cs="Arial"/>
                <w:b/>
              </w:rPr>
            </w:pPr>
            <w:r w:rsidRPr="000D6028">
              <w:rPr>
                <w:rFonts w:ascii="Arial" w:hAnsi="Arial" w:cs="Arial"/>
                <w:b/>
              </w:rPr>
              <w:t>8</w:t>
            </w:r>
          </w:p>
        </w:tc>
        <w:tc>
          <w:tcPr>
            <w:tcW w:w="1295" w:type="dxa"/>
          </w:tcPr>
          <w:p w14:paraId="6E49234C" w14:textId="77777777" w:rsidR="00AB7787" w:rsidRPr="000D6028" w:rsidRDefault="00AB7787" w:rsidP="00DB3E86">
            <w:pPr>
              <w:pStyle w:val="Sansinterligne"/>
              <w:jc w:val="center"/>
              <w:rPr>
                <w:rFonts w:ascii="Arial" w:hAnsi="Arial" w:cs="Arial"/>
                <w:b/>
              </w:rPr>
            </w:pPr>
            <w:r w:rsidRPr="000D6028">
              <w:rPr>
                <w:rFonts w:ascii="Arial" w:hAnsi="Arial" w:cs="Arial"/>
                <w:b/>
              </w:rPr>
              <w:t>6</w:t>
            </w:r>
          </w:p>
        </w:tc>
      </w:tr>
    </w:tbl>
    <w:p w14:paraId="447EF500" w14:textId="77777777" w:rsidR="00AB7787" w:rsidRPr="000D6028" w:rsidRDefault="00AB7787" w:rsidP="009F670E">
      <w:pPr>
        <w:pStyle w:val="Sansinterligne"/>
        <w:spacing w:before="100"/>
        <w:rPr>
          <w:rFonts w:ascii="Arial" w:hAnsi="Arial" w:cs="Arial"/>
        </w:rPr>
      </w:pPr>
      <w:r w:rsidRPr="000D6028">
        <w:rPr>
          <w:rFonts w:ascii="Arial" w:hAnsi="Arial" w:cs="Arial"/>
        </w:rPr>
        <w:t xml:space="preserve">Certains jours tous les postes sont occupés et le centre refuse l’accès. </w:t>
      </w:r>
    </w:p>
    <w:p w14:paraId="5589D6DE" w14:textId="1BD01D5E" w:rsidR="00AB7787" w:rsidRPr="000D6028" w:rsidRDefault="00AB7787" w:rsidP="00DB3E86">
      <w:pPr>
        <w:pStyle w:val="Sansinterligne"/>
        <w:jc w:val="both"/>
        <w:rPr>
          <w:rFonts w:ascii="Arial" w:hAnsi="Arial" w:cs="Arial"/>
        </w:rPr>
      </w:pPr>
      <w:r w:rsidRPr="000D6028">
        <w:rPr>
          <w:rFonts w:ascii="Arial" w:hAnsi="Arial" w:cs="Arial"/>
        </w:rPr>
        <w:t>Le centre dispose de 4 boxes individuels avec wifi sans poste informatique et de 10 places dans un espace commun avec postes informatique et wifi, d’un espace pour les prestations spécifiques et d’un espace salon bar cafétéria au fond avec paravent antibruit.</w:t>
      </w:r>
    </w:p>
    <w:p w14:paraId="6A772E7A" w14:textId="1A036B94" w:rsidR="00AB7787" w:rsidRPr="000D6028" w:rsidRDefault="00AB7787" w:rsidP="00DB3E86">
      <w:pPr>
        <w:spacing w:after="0" w:line="240" w:lineRule="auto"/>
        <w:rPr>
          <w:rFonts w:ascii="Arial" w:hAnsi="Arial" w:cs="Arial"/>
          <w:color w:val="auto"/>
        </w:rPr>
      </w:pPr>
      <w:r w:rsidRPr="000D6028">
        <w:rPr>
          <w:rFonts w:ascii="Arial" w:hAnsi="Arial" w:cs="Arial"/>
          <w:color w:val="auto"/>
        </w:rPr>
        <w:t>Le centre est ouvert 300 jours par an.</w:t>
      </w:r>
      <w:r w:rsidRPr="000D6028">
        <w:rPr>
          <w:rFonts w:ascii="Arial" w:hAnsi="Arial" w:cs="Arial"/>
          <w:color w:val="auto"/>
        </w:rPr>
        <w:br w:type="page"/>
      </w:r>
    </w:p>
    <w:p w14:paraId="7BFFE2AA" w14:textId="7B230BD5" w:rsidR="00AB7787" w:rsidRPr="000D6028" w:rsidRDefault="00F14A28" w:rsidP="00DB3E86">
      <w:pPr>
        <w:pBdr>
          <w:top w:val="single" w:sz="4" w:space="1" w:color="auto"/>
          <w:left w:val="single" w:sz="4" w:space="4" w:color="auto"/>
          <w:bottom w:val="single" w:sz="4" w:space="1" w:color="auto"/>
          <w:right w:val="single" w:sz="4" w:space="4" w:color="auto"/>
        </w:pBdr>
        <w:tabs>
          <w:tab w:val="left" w:pos="-3544"/>
          <w:tab w:val="left" w:pos="284"/>
        </w:tabs>
        <w:spacing w:after="0" w:line="240" w:lineRule="auto"/>
        <w:ind w:left="0" w:firstLine="0"/>
        <w:jc w:val="center"/>
        <w:rPr>
          <w:rFonts w:ascii="Arial" w:hAnsi="Arial" w:cs="Arial"/>
          <w:b/>
          <w:color w:val="auto"/>
        </w:rPr>
      </w:pPr>
      <w:r w:rsidRPr="000D6028">
        <w:rPr>
          <w:rFonts w:ascii="Arial" w:hAnsi="Arial" w:cs="Arial"/>
          <w:b/>
          <w:color w:val="auto"/>
        </w:rPr>
        <w:lastRenderedPageBreak/>
        <w:t>A</w:t>
      </w:r>
      <w:r w:rsidR="009F670E" w:rsidRPr="000D6028">
        <w:rPr>
          <w:rFonts w:ascii="Arial" w:hAnsi="Arial" w:cs="Arial"/>
          <w:b/>
          <w:color w:val="auto"/>
        </w:rPr>
        <w:t>nnexe</w:t>
      </w:r>
      <w:r w:rsidRPr="000D6028">
        <w:rPr>
          <w:rFonts w:ascii="Arial" w:hAnsi="Arial" w:cs="Arial"/>
          <w:b/>
          <w:color w:val="auto"/>
        </w:rPr>
        <w:t xml:space="preserve"> 2 – Le secteur du </w:t>
      </w:r>
      <w:proofErr w:type="spellStart"/>
      <w:r w:rsidRPr="000D6028">
        <w:rPr>
          <w:rFonts w:ascii="Arial" w:hAnsi="Arial" w:cs="Arial"/>
          <w:b/>
          <w:color w:val="auto"/>
        </w:rPr>
        <w:t>co</w:t>
      </w:r>
      <w:r w:rsidR="00AB7787" w:rsidRPr="000D6028">
        <w:rPr>
          <w:rFonts w:ascii="Arial" w:hAnsi="Arial" w:cs="Arial"/>
          <w:b/>
          <w:color w:val="auto"/>
        </w:rPr>
        <w:t>working</w:t>
      </w:r>
      <w:proofErr w:type="spellEnd"/>
      <w:r w:rsidR="00C60A20">
        <w:rPr>
          <w:rFonts w:ascii="Arial" w:hAnsi="Arial" w:cs="Arial"/>
          <w:b/>
          <w:color w:val="auto"/>
        </w:rPr>
        <w:t>.</w:t>
      </w:r>
    </w:p>
    <w:p w14:paraId="22A79829" w14:textId="77777777" w:rsidR="00AB7787" w:rsidRPr="000D6028" w:rsidRDefault="00AB7787" w:rsidP="00DB3E86">
      <w:pPr>
        <w:tabs>
          <w:tab w:val="left" w:pos="-3544"/>
          <w:tab w:val="left" w:pos="284"/>
        </w:tabs>
        <w:spacing w:after="0" w:line="240" w:lineRule="auto"/>
        <w:ind w:left="0" w:firstLine="0"/>
        <w:rPr>
          <w:rFonts w:ascii="Arial" w:hAnsi="Arial" w:cs="Arial"/>
          <w:b/>
          <w:color w:val="auto"/>
        </w:rPr>
      </w:pPr>
    </w:p>
    <w:p w14:paraId="12850EE0" w14:textId="748F0ACD" w:rsidR="00AB7787" w:rsidRDefault="00AB7787" w:rsidP="00DB3E86">
      <w:pPr>
        <w:pStyle w:val="Sansinterligne"/>
        <w:jc w:val="both"/>
        <w:rPr>
          <w:rFonts w:ascii="Arial" w:eastAsia="Times New Roman" w:hAnsi="Arial" w:cs="Arial"/>
          <w:bCs/>
        </w:rPr>
      </w:pPr>
      <w:r w:rsidRPr="000D6028">
        <w:rPr>
          <w:rFonts w:ascii="Arial" w:eastAsia="Times New Roman" w:hAnsi="Arial" w:cs="Arial"/>
          <w:bCs/>
        </w:rPr>
        <w:t xml:space="preserve">Le groupe </w:t>
      </w:r>
      <w:r w:rsidR="007C76E1">
        <w:rPr>
          <w:rFonts w:ascii="Arial" w:eastAsia="Times New Roman" w:hAnsi="Arial" w:cs="Arial"/>
          <w:bCs/>
        </w:rPr>
        <w:t>« </w:t>
      </w:r>
      <w:r w:rsidRPr="000D6028">
        <w:rPr>
          <w:rFonts w:ascii="Arial" w:eastAsia="Times New Roman" w:hAnsi="Arial" w:cs="Arial"/>
          <w:bCs/>
        </w:rPr>
        <w:t>BAP</w:t>
      </w:r>
      <w:r w:rsidR="007C76E1">
        <w:rPr>
          <w:rFonts w:ascii="Arial" w:eastAsia="Times New Roman" w:hAnsi="Arial" w:cs="Arial"/>
          <w:bCs/>
        </w:rPr>
        <w:t> »</w:t>
      </w:r>
      <w:r w:rsidRPr="000D6028">
        <w:rPr>
          <w:rFonts w:ascii="Arial" w:eastAsia="Times New Roman" w:hAnsi="Arial" w:cs="Arial"/>
          <w:bCs/>
        </w:rPr>
        <w:t xml:space="preserve"> (Bureaux A Partager) a publié récemment son </w:t>
      </w:r>
      <w:hyperlink r:id="rId12" w:tgtFrame="_blank" w:history="1">
        <w:r w:rsidRPr="000D6028">
          <w:rPr>
            <w:rFonts w:ascii="Arial" w:eastAsia="Times New Roman" w:hAnsi="Arial" w:cs="Arial"/>
            <w:bCs/>
          </w:rPr>
          <w:t xml:space="preserve">indice du </w:t>
        </w:r>
        <w:proofErr w:type="spellStart"/>
        <w:r w:rsidRPr="000D6028">
          <w:rPr>
            <w:rFonts w:ascii="Arial" w:eastAsia="Times New Roman" w:hAnsi="Arial" w:cs="Arial"/>
            <w:bCs/>
          </w:rPr>
          <w:t>coworking</w:t>
        </w:r>
        <w:proofErr w:type="spellEnd"/>
        <w:r w:rsidRPr="000D6028">
          <w:rPr>
            <w:rFonts w:ascii="Arial" w:eastAsia="Times New Roman" w:hAnsi="Arial" w:cs="Arial"/>
            <w:bCs/>
          </w:rPr>
          <w:t xml:space="preserve"> en France</w:t>
        </w:r>
      </w:hyperlink>
      <w:r w:rsidRPr="000D6028">
        <w:rPr>
          <w:rFonts w:ascii="Arial" w:eastAsia="Times New Roman" w:hAnsi="Arial" w:cs="Arial"/>
          <w:bCs/>
        </w:rPr>
        <w:t xml:space="preserve">. Un secteur en pleine expansion. </w:t>
      </w:r>
    </w:p>
    <w:p w14:paraId="4D9C22F6" w14:textId="77777777" w:rsidR="005553E3" w:rsidRPr="000D6028" w:rsidRDefault="005553E3" w:rsidP="00DB3E86">
      <w:pPr>
        <w:pStyle w:val="Sansinterligne"/>
        <w:jc w:val="both"/>
        <w:rPr>
          <w:rFonts w:ascii="Arial" w:eastAsia="Times New Roman" w:hAnsi="Arial" w:cs="Arial"/>
          <w:bCs/>
        </w:rPr>
      </w:pPr>
    </w:p>
    <w:p w14:paraId="159860C6" w14:textId="01B73873" w:rsidR="00AB7787" w:rsidRDefault="00AB7787" w:rsidP="00DB3E86">
      <w:pPr>
        <w:pStyle w:val="Sansinterligne"/>
        <w:jc w:val="both"/>
        <w:rPr>
          <w:rFonts w:ascii="Arial" w:eastAsia="Times New Roman" w:hAnsi="Arial" w:cs="Arial"/>
        </w:rPr>
      </w:pPr>
      <w:r w:rsidRPr="000D6028">
        <w:rPr>
          <w:rFonts w:ascii="Arial" w:eastAsia="Times New Roman" w:hAnsi="Arial" w:cs="Arial"/>
        </w:rPr>
        <w:t xml:space="preserve">Avec un nombre d’espaces multiplié par 10 depuis 2012, le </w:t>
      </w:r>
      <w:proofErr w:type="spellStart"/>
      <w:r w:rsidRPr="000D6028">
        <w:rPr>
          <w:rFonts w:ascii="Arial" w:eastAsia="Times New Roman" w:hAnsi="Arial" w:cs="Arial"/>
        </w:rPr>
        <w:t>coworking</w:t>
      </w:r>
      <w:proofErr w:type="spellEnd"/>
      <w:r w:rsidRPr="000D6028">
        <w:rPr>
          <w:rFonts w:ascii="Arial" w:eastAsia="Times New Roman" w:hAnsi="Arial" w:cs="Arial"/>
        </w:rPr>
        <w:t xml:space="preserve"> continue de se déployer partout en France. Selon le dernier indice du </w:t>
      </w:r>
      <w:proofErr w:type="spellStart"/>
      <w:r w:rsidRPr="000D6028">
        <w:rPr>
          <w:rFonts w:ascii="Arial" w:eastAsia="Times New Roman" w:hAnsi="Arial" w:cs="Arial"/>
        </w:rPr>
        <w:t>coworking</w:t>
      </w:r>
      <w:proofErr w:type="spellEnd"/>
      <w:r w:rsidRPr="000D6028">
        <w:rPr>
          <w:rFonts w:ascii="Arial" w:eastAsia="Times New Roman" w:hAnsi="Arial" w:cs="Arial"/>
        </w:rPr>
        <w:t xml:space="preserve"> publié par le groupe </w:t>
      </w:r>
      <w:r w:rsidR="00C95A88">
        <w:rPr>
          <w:rFonts w:ascii="Arial" w:eastAsia="Times New Roman" w:hAnsi="Arial" w:cs="Arial"/>
        </w:rPr>
        <w:t>« </w:t>
      </w:r>
      <w:r w:rsidRPr="000D6028">
        <w:rPr>
          <w:rFonts w:ascii="Arial" w:eastAsia="Times New Roman" w:hAnsi="Arial" w:cs="Arial"/>
        </w:rPr>
        <w:t>BAP</w:t>
      </w:r>
      <w:r w:rsidR="00C95A88">
        <w:rPr>
          <w:rFonts w:ascii="Arial" w:eastAsia="Times New Roman" w:hAnsi="Arial" w:cs="Arial"/>
        </w:rPr>
        <w:t> »</w:t>
      </w:r>
      <w:r w:rsidRPr="000D6028">
        <w:rPr>
          <w:rFonts w:ascii="Arial" w:eastAsia="Times New Roman" w:hAnsi="Arial" w:cs="Arial"/>
        </w:rPr>
        <w:t>, il</w:t>
      </w:r>
      <w:r w:rsidR="005978AF">
        <w:rPr>
          <w:rFonts w:ascii="Arial" w:eastAsia="Times New Roman" w:hAnsi="Arial" w:cs="Arial"/>
        </w:rPr>
        <w:t xml:space="preserve"> existe désormais 600 </w:t>
      </w:r>
      <w:r w:rsidRPr="000D6028">
        <w:rPr>
          <w:rFonts w:ascii="Arial" w:eastAsia="Times New Roman" w:hAnsi="Arial" w:cs="Arial"/>
        </w:rPr>
        <w:t xml:space="preserve">espaces de </w:t>
      </w:r>
      <w:proofErr w:type="spellStart"/>
      <w:r w:rsidRPr="000D6028">
        <w:rPr>
          <w:rFonts w:ascii="Arial" w:eastAsia="Times New Roman" w:hAnsi="Arial" w:cs="Arial"/>
        </w:rPr>
        <w:t>coworking</w:t>
      </w:r>
      <w:proofErr w:type="spellEnd"/>
      <w:r w:rsidRPr="000D6028">
        <w:rPr>
          <w:rFonts w:ascii="Arial" w:eastAsia="Times New Roman" w:hAnsi="Arial" w:cs="Arial"/>
        </w:rPr>
        <w:t xml:space="preserve"> en France. Toutefois, ils sont encore loin d’être saturés, puisque le taux moyen d’occupation des postes sur les </w:t>
      </w:r>
      <w:r w:rsidR="00C168C8">
        <w:rPr>
          <w:rFonts w:ascii="Arial" w:eastAsia="Times New Roman" w:hAnsi="Arial" w:cs="Arial"/>
        </w:rPr>
        <w:t>trois</w:t>
      </w:r>
      <w:r w:rsidRPr="000D6028">
        <w:rPr>
          <w:rFonts w:ascii="Arial" w:eastAsia="Times New Roman" w:hAnsi="Arial" w:cs="Arial"/>
        </w:rPr>
        <w:t xml:space="preserve"> derniers mois est de 68</w:t>
      </w:r>
      <w:r w:rsidR="00C168C8">
        <w:rPr>
          <w:rFonts w:ascii="Arial" w:eastAsia="Times New Roman" w:hAnsi="Arial" w:cs="Arial"/>
        </w:rPr>
        <w:t xml:space="preserve"> </w:t>
      </w:r>
      <w:r w:rsidRPr="000D6028">
        <w:rPr>
          <w:rFonts w:ascii="Arial" w:eastAsia="Times New Roman" w:hAnsi="Arial" w:cs="Arial"/>
        </w:rPr>
        <w:t>%, selon l’étude réalisée auprès de ces 600</w:t>
      </w:r>
      <w:r w:rsidR="005978AF">
        <w:rPr>
          <w:rFonts w:ascii="Arial" w:eastAsia="Times New Roman" w:hAnsi="Arial" w:cs="Arial"/>
        </w:rPr>
        <w:t> </w:t>
      </w:r>
      <w:r w:rsidRPr="000D6028">
        <w:rPr>
          <w:rFonts w:ascii="Arial" w:eastAsia="Times New Roman" w:hAnsi="Arial" w:cs="Arial"/>
        </w:rPr>
        <w:t xml:space="preserve">gestionnaires d’espaces de </w:t>
      </w:r>
      <w:proofErr w:type="spellStart"/>
      <w:r w:rsidRPr="000D6028">
        <w:rPr>
          <w:rFonts w:ascii="Arial" w:eastAsia="Times New Roman" w:hAnsi="Arial" w:cs="Arial"/>
        </w:rPr>
        <w:t>coworking</w:t>
      </w:r>
      <w:proofErr w:type="spellEnd"/>
      <w:r w:rsidRPr="000D6028">
        <w:rPr>
          <w:rFonts w:ascii="Arial" w:eastAsia="Times New Roman" w:hAnsi="Arial" w:cs="Arial"/>
        </w:rPr>
        <w:t>.</w:t>
      </w:r>
    </w:p>
    <w:p w14:paraId="7320EBD7" w14:textId="77777777" w:rsidR="005553E3" w:rsidRPr="000D6028" w:rsidRDefault="005553E3" w:rsidP="00DB3E86">
      <w:pPr>
        <w:pStyle w:val="Sansinterligne"/>
        <w:jc w:val="both"/>
        <w:rPr>
          <w:rFonts w:ascii="Arial" w:eastAsia="Times New Roman" w:hAnsi="Arial" w:cs="Arial"/>
        </w:rPr>
      </w:pPr>
    </w:p>
    <w:p w14:paraId="7DC896B9" w14:textId="07E8CBC7" w:rsidR="005553E3" w:rsidRDefault="00AB7787" w:rsidP="00DB3E86">
      <w:pPr>
        <w:pStyle w:val="Sansinterligne"/>
        <w:jc w:val="both"/>
        <w:rPr>
          <w:rFonts w:ascii="Arial" w:eastAsia="Times New Roman" w:hAnsi="Arial" w:cs="Arial"/>
        </w:rPr>
      </w:pPr>
      <w:r w:rsidRPr="000D6028">
        <w:rPr>
          <w:rFonts w:ascii="Arial" w:eastAsia="Times New Roman" w:hAnsi="Arial" w:cs="Arial"/>
        </w:rPr>
        <w:t xml:space="preserve">Les espaces de </w:t>
      </w:r>
      <w:proofErr w:type="spellStart"/>
      <w:r w:rsidRPr="000D6028">
        <w:rPr>
          <w:rFonts w:ascii="Arial" w:eastAsia="Times New Roman" w:hAnsi="Arial" w:cs="Arial"/>
        </w:rPr>
        <w:t>coworking</w:t>
      </w:r>
      <w:proofErr w:type="spellEnd"/>
      <w:r w:rsidRPr="000D6028">
        <w:rPr>
          <w:rFonts w:ascii="Arial" w:eastAsia="Times New Roman" w:hAnsi="Arial" w:cs="Arial"/>
        </w:rPr>
        <w:t xml:space="preserve"> tricolores sont de taille très variable : 79</w:t>
      </w:r>
      <w:r w:rsidR="00C168C8">
        <w:rPr>
          <w:rFonts w:ascii="Arial" w:eastAsia="Times New Roman" w:hAnsi="Arial" w:cs="Arial"/>
        </w:rPr>
        <w:t xml:space="preserve"> </w:t>
      </w:r>
      <w:r w:rsidRPr="000D6028">
        <w:rPr>
          <w:rFonts w:ascii="Arial" w:eastAsia="Times New Roman" w:hAnsi="Arial" w:cs="Arial"/>
        </w:rPr>
        <w:t>% d’entre eux font moins de 500 m</w:t>
      </w:r>
      <w:r w:rsidR="005553E3">
        <w:rPr>
          <w:rFonts w:ascii="Arial" w:eastAsia="Times New Roman" w:hAnsi="Arial" w:cs="Arial"/>
        </w:rPr>
        <w:t>²</w:t>
      </w:r>
      <w:r w:rsidRPr="000D6028">
        <w:rPr>
          <w:rFonts w:ascii="Arial" w:eastAsia="Times New Roman" w:hAnsi="Arial" w:cs="Arial"/>
        </w:rPr>
        <w:t>, 12</w:t>
      </w:r>
      <w:r w:rsidR="00C168C8">
        <w:rPr>
          <w:rFonts w:ascii="Arial" w:eastAsia="Times New Roman" w:hAnsi="Arial" w:cs="Arial"/>
        </w:rPr>
        <w:t xml:space="preserve"> </w:t>
      </w:r>
      <w:r w:rsidRPr="000D6028">
        <w:rPr>
          <w:rFonts w:ascii="Arial" w:eastAsia="Times New Roman" w:hAnsi="Arial" w:cs="Arial"/>
        </w:rPr>
        <w:t>% font entre 500 et 1</w:t>
      </w:r>
      <w:r w:rsidR="005553E3">
        <w:rPr>
          <w:rFonts w:ascii="Arial" w:eastAsia="Times New Roman" w:hAnsi="Arial" w:cs="Arial"/>
        </w:rPr>
        <w:t> </w:t>
      </w:r>
      <w:r w:rsidRPr="000D6028">
        <w:rPr>
          <w:rFonts w:ascii="Arial" w:eastAsia="Times New Roman" w:hAnsi="Arial" w:cs="Arial"/>
        </w:rPr>
        <w:t>000</w:t>
      </w:r>
      <w:r w:rsidR="005553E3">
        <w:rPr>
          <w:rFonts w:ascii="Arial" w:eastAsia="Times New Roman" w:hAnsi="Arial" w:cs="Arial"/>
        </w:rPr>
        <w:t xml:space="preserve"> </w:t>
      </w:r>
      <w:r w:rsidRPr="000D6028">
        <w:rPr>
          <w:rFonts w:ascii="Arial" w:eastAsia="Times New Roman" w:hAnsi="Arial" w:cs="Arial"/>
        </w:rPr>
        <w:t>m</w:t>
      </w:r>
      <w:r w:rsidR="005553E3">
        <w:rPr>
          <w:rFonts w:ascii="Arial" w:eastAsia="Times New Roman" w:hAnsi="Arial" w:cs="Arial"/>
        </w:rPr>
        <w:t>²</w:t>
      </w:r>
      <w:r w:rsidRPr="000D6028">
        <w:rPr>
          <w:rFonts w:ascii="Arial" w:eastAsia="Times New Roman" w:hAnsi="Arial" w:cs="Arial"/>
        </w:rPr>
        <w:t xml:space="preserve"> et seulement 9</w:t>
      </w:r>
      <w:r w:rsidR="007C76E1">
        <w:rPr>
          <w:rFonts w:ascii="Arial" w:eastAsia="Times New Roman" w:hAnsi="Arial" w:cs="Arial"/>
        </w:rPr>
        <w:t xml:space="preserve"> </w:t>
      </w:r>
      <w:r w:rsidRPr="000D6028">
        <w:rPr>
          <w:rFonts w:ascii="Arial" w:eastAsia="Times New Roman" w:hAnsi="Arial" w:cs="Arial"/>
        </w:rPr>
        <w:t>% font plus de 1</w:t>
      </w:r>
      <w:r w:rsidR="005553E3">
        <w:rPr>
          <w:rFonts w:ascii="Arial" w:eastAsia="Times New Roman" w:hAnsi="Arial" w:cs="Arial"/>
        </w:rPr>
        <w:t> </w:t>
      </w:r>
      <w:r w:rsidRPr="000D6028">
        <w:rPr>
          <w:rFonts w:ascii="Arial" w:eastAsia="Times New Roman" w:hAnsi="Arial" w:cs="Arial"/>
        </w:rPr>
        <w:t>000</w:t>
      </w:r>
      <w:r w:rsidR="005553E3">
        <w:rPr>
          <w:rFonts w:ascii="Arial" w:eastAsia="Times New Roman" w:hAnsi="Arial" w:cs="Arial"/>
        </w:rPr>
        <w:t xml:space="preserve"> </w:t>
      </w:r>
      <w:r w:rsidRPr="000D6028">
        <w:rPr>
          <w:rFonts w:ascii="Arial" w:eastAsia="Times New Roman" w:hAnsi="Arial" w:cs="Arial"/>
        </w:rPr>
        <w:t>m</w:t>
      </w:r>
      <w:r w:rsidR="005553E3">
        <w:rPr>
          <w:rFonts w:ascii="Arial" w:eastAsia="Times New Roman" w:hAnsi="Arial" w:cs="Arial"/>
        </w:rPr>
        <w:t>²</w:t>
      </w:r>
      <w:r w:rsidRPr="000D6028">
        <w:rPr>
          <w:rFonts w:ascii="Arial" w:eastAsia="Times New Roman" w:hAnsi="Arial" w:cs="Arial"/>
        </w:rPr>
        <w:t xml:space="preserve">. Ces espaces géants représentent toutefois près de la moitié du marché, en nombre de postes. Selon le groupe </w:t>
      </w:r>
      <w:r w:rsidR="007C76E1">
        <w:rPr>
          <w:rFonts w:ascii="Arial" w:eastAsia="Times New Roman" w:hAnsi="Arial" w:cs="Arial"/>
        </w:rPr>
        <w:t>« </w:t>
      </w:r>
      <w:r w:rsidRPr="000D6028">
        <w:rPr>
          <w:rFonts w:ascii="Arial" w:eastAsia="Times New Roman" w:hAnsi="Arial" w:cs="Arial"/>
        </w:rPr>
        <w:t>BAP</w:t>
      </w:r>
      <w:r w:rsidR="007C76E1">
        <w:rPr>
          <w:rFonts w:ascii="Arial" w:eastAsia="Times New Roman" w:hAnsi="Arial" w:cs="Arial"/>
        </w:rPr>
        <w:t> »</w:t>
      </w:r>
      <w:r w:rsidRPr="000D6028">
        <w:rPr>
          <w:rFonts w:ascii="Arial" w:eastAsia="Times New Roman" w:hAnsi="Arial" w:cs="Arial"/>
        </w:rPr>
        <w:t xml:space="preserve">, il existe </w:t>
      </w:r>
      <w:r w:rsidR="00C168C8">
        <w:rPr>
          <w:rFonts w:ascii="Arial" w:eastAsia="Times New Roman" w:hAnsi="Arial" w:cs="Arial"/>
        </w:rPr>
        <w:t>« </w:t>
      </w:r>
      <w:r w:rsidRPr="000D6028">
        <w:rPr>
          <w:rFonts w:ascii="Arial" w:eastAsia="Times New Roman" w:hAnsi="Arial" w:cs="Arial"/>
        </w:rPr>
        <w:t xml:space="preserve">un marché dominé par des grosses structures comme </w:t>
      </w:r>
      <w:proofErr w:type="spellStart"/>
      <w:r w:rsidRPr="000D6028">
        <w:rPr>
          <w:rFonts w:ascii="Arial" w:eastAsia="Times New Roman" w:hAnsi="Arial" w:cs="Arial"/>
        </w:rPr>
        <w:t>WeWork</w:t>
      </w:r>
      <w:proofErr w:type="spellEnd"/>
      <w:r w:rsidRPr="000D6028">
        <w:rPr>
          <w:rFonts w:ascii="Arial" w:eastAsia="Times New Roman" w:hAnsi="Arial" w:cs="Arial"/>
        </w:rPr>
        <w:t xml:space="preserve">, </w:t>
      </w:r>
      <w:proofErr w:type="spellStart"/>
      <w:r w:rsidRPr="000D6028">
        <w:rPr>
          <w:rFonts w:ascii="Arial" w:eastAsia="Times New Roman" w:hAnsi="Arial" w:cs="Arial"/>
        </w:rPr>
        <w:t>Kwerk</w:t>
      </w:r>
      <w:proofErr w:type="spellEnd"/>
      <w:r w:rsidRPr="000D6028">
        <w:rPr>
          <w:rFonts w:ascii="Arial" w:eastAsia="Times New Roman" w:hAnsi="Arial" w:cs="Arial"/>
        </w:rPr>
        <w:t xml:space="preserve">, </w:t>
      </w:r>
      <w:proofErr w:type="spellStart"/>
      <w:r w:rsidRPr="000D6028">
        <w:rPr>
          <w:rFonts w:ascii="Arial" w:eastAsia="Times New Roman" w:hAnsi="Arial" w:cs="Arial"/>
        </w:rPr>
        <w:t>Morning</w:t>
      </w:r>
      <w:proofErr w:type="spellEnd"/>
      <w:r w:rsidRPr="000D6028">
        <w:rPr>
          <w:rFonts w:ascii="Arial" w:eastAsia="Times New Roman" w:hAnsi="Arial" w:cs="Arial"/>
        </w:rPr>
        <w:t xml:space="preserve"> </w:t>
      </w:r>
      <w:proofErr w:type="spellStart"/>
      <w:r w:rsidRPr="000D6028">
        <w:rPr>
          <w:rFonts w:ascii="Arial" w:eastAsia="Times New Roman" w:hAnsi="Arial" w:cs="Arial"/>
        </w:rPr>
        <w:t>Coworking</w:t>
      </w:r>
      <w:proofErr w:type="spellEnd"/>
      <w:r w:rsidRPr="000D6028">
        <w:rPr>
          <w:rFonts w:ascii="Arial" w:eastAsia="Times New Roman" w:hAnsi="Arial" w:cs="Arial"/>
        </w:rPr>
        <w:t>, mais qui laisse quand même de la place à des plus petites structures indépendantes</w:t>
      </w:r>
      <w:r w:rsidR="00C168C8">
        <w:rPr>
          <w:rFonts w:ascii="Arial" w:eastAsia="Times New Roman" w:hAnsi="Arial" w:cs="Arial"/>
        </w:rPr>
        <w:t> »</w:t>
      </w:r>
      <w:r w:rsidRPr="000D6028">
        <w:rPr>
          <w:rFonts w:ascii="Arial" w:eastAsia="Times New Roman" w:hAnsi="Arial" w:cs="Arial"/>
        </w:rPr>
        <w:t>.</w:t>
      </w:r>
    </w:p>
    <w:p w14:paraId="11C544A7" w14:textId="5104980E" w:rsidR="00AB7787" w:rsidRDefault="00AB7787" w:rsidP="00DB3E86">
      <w:pPr>
        <w:pStyle w:val="Sansinterligne"/>
        <w:jc w:val="both"/>
        <w:rPr>
          <w:rFonts w:ascii="Arial" w:eastAsia="Times New Roman" w:hAnsi="Arial" w:cs="Arial"/>
        </w:rPr>
      </w:pPr>
      <w:r w:rsidRPr="000D6028">
        <w:rPr>
          <w:rFonts w:ascii="Arial" w:eastAsia="Times New Roman" w:hAnsi="Arial" w:cs="Arial"/>
        </w:rPr>
        <w:t xml:space="preserve">L’étude s’est aussi penchée sur les tarifs pratiqués par les espaces de </w:t>
      </w:r>
      <w:proofErr w:type="spellStart"/>
      <w:r w:rsidRPr="000D6028">
        <w:rPr>
          <w:rFonts w:ascii="Arial" w:eastAsia="Times New Roman" w:hAnsi="Arial" w:cs="Arial"/>
        </w:rPr>
        <w:t>coworking</w:t>
      </w:r>
      <w:proofErr w:type="spellEnd"/>
      <w:r w:rsidRPr="000D6028">
        <w:rPr>
          <w:rFonts w:ascii="Arial" w:eastAsia="Times New Roman" w:hAnsi="Arial" w:cs="Arial"/>
        </w:rPr>
        <w:t xml:space="preserve"> à Paris et en région. Ces derniers varient selon que l’on choisisse un poste en </w:t>
      </w:r>
      <w:r w:rsidRPr="005553E3">
        <w:rPr>
          <w:rFonts w:ascii="Arial" w:eastAsia="Times New Roman" w:hAnsi="Arial" w:cs="Arial"/>
          <w:i/>
          <w:iCs/>
        </w:rPr>
        <w:t xml:space="preserve">open </w:t>
      </w:r>
      <w:proofErr w:type="spellStart"/>
      <w:r w:rsidRPr="005553E3">
        <w:rPr>
          <w:rFonts w:ascii="Arial" w:eastAsia="Times New Roman" w:hAnsi="Arial" w:cs="Arial"/>
          <w:i/>
          <w:iCs/>
        </w:rPr>
        <w:t>space</w:t>
      </w:r>
      <w:proofErr w:type="spellEnd"/>
      <w:r w:rsidRPr="000D6028">
        <w:rPr>
          <w:rFonts w:ascii="Arial" w:eastAsia="Times New Roman" w:hAnsi="Arial" w:cs="Arial"/>
        </w:rPr>
        <w:t xml:space="preserve"> ou un poste au sein d’un bureau privatif (une solution plébiscitée par de nombreuses startups).</w:t>
      </w:r>
    </w:p>
    <w:p w14:paraId="384A4227" w14:textId="77777777" w:rsidR="005553E3" w:rsidRPr="000D6028" w:rsidRDefault="005553E3" w:rsidP="00DB3E86">
      <w:pPr>
        <w:pStyle w:val="Sansinterligne"/>
        <w:jc w:val="both"/>
        <w:rPr>
          <w:rFonts w:ascii="Arial" w:eastAsia="Times New Roman" w:hAnsi="Arial" w:cs="Arial"/>
        </w:rPr>
      </w:pPr>
    </w:p>
    <w:p w14:paraId="46992B08" w14:textId="1134121A" w:rsidR="005553E3" w:rsidRDefault="00C168C8" w:rsidP="00DB3E86">
      <w:pPr>
        <w:pStyle w:val="Sansinterligne"/>
        <w:jc w:val="both"/>
        <w:rPr>
          <w:rFonts w:ascii="Arial" w:eastAsia="Times New Roman" w:hAnsi="Arial" w:cs="Arial"/>
        </w:rPr>
      </w:pPr>
      <w:r>
        <w:rPr>
          <w:rFonts w:ascii="Arial" w:eastAsia="Times New Roman" w:hAnsi="Arial" w:cs="Arial"/>
        </w:rPr>
        <w:t>À</w:t>
      </w:r>
      <w:r w:rsidR="00AB7787" w:rsidRPr="000D6028">
        <w:rPr>
          <w:rFonts w:ascii="Arial" w:eastAsia="Times New Roman" w:hAnsi="Arial" w:cs="Arial"/>
        </w:rPr>
        <w:t xml:space="preserve"> Paris, un poste en </w:t>
      </w:r>
      <w:r w:rsidR="00AB7787" w:rsidRPr="005553E3">
        <w:rPr>
          <w:rFonts w:ascii="Arial" w:eastAsia="Times New Roman" w:hAnsi="Arial" w:cs="Arial"/>
          <w:i/>
          <w:iCs/>
        </w:rPr>
        <w:t xml:space="preserve">open </w:t>
      </w:r>
      <w:proofErr w:type="spellStart"/>
      <w:r w:rsidR="00AB7787" w:rsidRPr="005553E3">
        <w:rPr>
          <w:rFonts w:ascii="Arial" w:eastAsia="Times New Roman" w:hAnsi="Arial" w:cs="Arial"/>
          <w:i/>
          <w:iCs/>
        </w:rPr>
        <w:t>space</w:t>
      </w:r>
      <w:proofErr w:type="spellEnd"/>
      <w:r w:rsidR="00AB7787" w:rsidRPr="000D6028">
        <w:rPr>
          <w:rFonts w:ascii="Arial" w:eastAsia="Times New Roman" w:hAnsi="Arial" w:cs="Arial"/>
        </w:rPr>
        <w:t xml:space="preserve"> dans un espace de </w:t>
      </w:r>
      <w:proofErr w:type="spellStart"/>
      <w:r w:rsidR="00AB7787" w:rsidRPr="000D6028">
        <w:rPr>
          <w:rFonts w:ascii="Arial" w:eastAsia="Times New Roman" w:hAnsi="Arial" w:cs="Arial"/>
        </w:rPr>
        <w:t>coworking</w:t>
      </w:r>
      <w:proofErr w:type="spellEnd"/>
      <w:r w:rsidR="00AB7787" w:rsidRPr="000D6028">
        <w:rPr>
          <w:rFonts w:ascii="Arial" w:eastAsia="Times New Roman" w:hAnsi="Arial" w:cs="Arial"/>
        </w:rPr>
        <w:t xml:space="preserve"> coûte en moyenne 313</w:t>
      </w:r>
      <w:r>
        <w:rPr>
          <w:rFonts w:ascii="Arial" w:eastAsia="Times New Roman" w:hAnsi="Arial" w:cs="Arial"/>
        </w:rPr>
        <w:t xml:space="preserve"> </w:t>
      </w:r>
      <w:r w:rsidR="00AB7787" w:rsidRPr="000D6028">
        <w:rPr>
          <w:rFonts w:ascii="Arial" w:eastAsia="Times New Roman" w:hAnsi="Arial" w:cs="Arial"/>
        </w:rPr>
        <w:t>€ par mois contre 187</w:t>
      </w:r>
      <w:r>
        <w:rPr>
          <w:rFonts w:ascii="Arial" w:eastAsia="Times New Roman" w:hAnsi="Arial" w:cs="Arial"/>
        </w:rPr>
        <w:t xml:space="preserve"> </w:t>
      </w:r>
      <w:r w:rsidR="00AB7787" w:rsidRPr="000D6028">
        <w:rPr>
          <w:rFonts w:ascii="Arial" w:eastAsia="Times New Roman" w:hAnsi="Arial" w:cs="Arial"/>
        </w:rPr>
        <w:t>€ en région. Pour les bureaux fermés, il faut compter en moyenne 698</w:t>
      </w:r>
      <w:r>
        <w:rPr>
          <w:rFonts w:ascii="Arial" w:eastAsia="Times New Roman" w:hAnsi="Arial" w:cs="Arial"/>
        </w:rPr>
        <w:t xml:space="preserve"> </w:t>
      </w:r>
      <w:r w:rsidR="00AB7787" w:rsidRPr="000D6028">
        <w:rPr>
          <w:rFonts w:ascii="Arial" w:eastAsia="Times New Roman" w:hAnsi="Arial" w:cs="Arial"/>
        </w:rPr>
        <w:t>€ à Paris et 331</w:t>
      </w:r>
      <w:r>
        <w:rPr>
          <w:rFonts w:ascii="Arial" w:eastAsia="Times New Roman" w:hAnsi="Arial" w:cs="Arial"/>
        </w:rPr>
        <w:t xml:space="preserve"> </w:t>
      </w:r>
      <w:r w:rsidR="00AB7787" w:rsidRPr="000D6028">
        <w:rPr>
          <w:rFonts w:ascii="Arial" w:eastAsia="Times New Roman" w:hAnsi="Arial" w:cs="Arial"/>
        </w:rPr>
        <w:t xml:space="preserve">€ en-dehors de la capitale. L’étude précise tout de même qu’il existe </w:t>
      </w:r>
      <w:r>
        <w:rPr>
          <w:rFonts w:ascii="Arial" w:eastAsia="Times New Roman" w:hAnsi="Arial" w:cs="Arial"/>
        </w:rPr>
        <w:t>« </w:t>
      </w:r>
      <w:r w:rsidR="00AB7787" w:rsidRPr="000D6028">
        <w:rPr>
          <w:rFonts w:ascii="Arial" w:eastAsia="Times New Roman" w:hAnsi="Arial" w:cs="Arial"/>
        </w:rPr>
        <w:t>des disparités entre Marseille, Lyon et d’autres villes plus petites</w:t>
      </w:r>
      <w:r>
        <w:rPr>
          <w:rFonts w:ascii="Arial" w:eastAsia="Times New Roman" w:hAnsi="Arial" w:cs="Arial"/>
        </w:rPr>
        <w:t> »</w:t>
      </w:r>
      <w:r w:rsidR="00AB7787" w:rsidRPr="000D6028">
        <w:rPr>
          <w:rFonts w:ascii="Arial" w:eastAsia="Times New Roman" w:hAnsi="Arial" w:cs="Arial"/>
        </w:rPr>
        <w:t>.</w:t>
      </w:r>
    </w:p>
    <w:p w14:paraId="5226A6D3" w14:textId="77777777" w:rsidR="00AB7787" w:rsidRPr="000D6028" w:rsidRDefault="00AB7787" w:rsidP="00DB3E86">
      <w:pPr>
        <w:tabs>
          <w:tab w:val="left" w:pos="-3544"/>
          <w:tab w:val="left" w:pos="284"/>
        </w:tabs>
        <w:spacing w:after="0" w:line="240" w:lineRule="auto"/>
        <w:ind w:left="0" w:firstLine="0"/>
        <w:rPr>
          <w:rFonts w:ascii="Arial" w:hAnsi="Arial" w:cs="Arial"/>
          <w:b/>
          <w:color w:val="auto"/>
        </w:rPr>
      </w:pPr>
    </w:p>
    <w:p w14:paraId="782E53BC" w14:textId="0D166DE6" w:rsidR="00AB7787" w:rsidRPr="000D6028" w:rsidRDefault="00AB7787" w:rsidP="00DB3E86">
      <w:pPr>
        <w:pBdr>
          <w:top w:val="single" w:sz="4" w:space="1" w:color="auto"/>
          <w:left w:val="single" w:sz="4" w:space="4" w:color="auto"/>
          <w:bottom w:val="single" w:sz="4" w:space="1" w:color="auto"/>
          <w:right w:val="single" w:sz="4" w:space="4" w:color="auto"/>
        </w:pBdr>
        <w:tabs>
          <w:tab w:val="left" w:pos="-3544"/>
          <w:tab w:val="left" w:pos="284"/>
        </w:tabs>
        <w:spacing w:after="0" w:line="240" w:lineRule="auto"/>
        <w:ind w:left="0" w:firstLine="0"/>
        <w:jc w:val="center"/>
        <w:rPr>
          <w:rFonts w:ascii="Arial" w:hAnsi="Arial" w:cs="Arial"/>
          <w:b/>
          <w:color w:val="auto"/>
        </w:rPr>
      </w:pPr>
      <w:r w:rsidRPr="000D6028">
        <w:rPr>
          <w:rFonts w:ascii="Arial" w:hAnsi="Arial" w:cs="Arial"/>
          <w:b/>
          <w:color w:val="auto"/>
        </w:rPr>
        <w:t>A</w:t>
      </w:r>
      <w:r w:rsidR="00C168C8" w:rsidRPr="000D6028">
        <w:rPr>
          <w:rFonts w:ascii="Arial" w:hAnsi="Arial" w:cs="Arial"/>
          <w:b/>
          <w:color w:val="auto"/>
        </w:rPr>
        <w:t>nnexe</w:t>
      </w:r>
      <w:r w:rsidRPr="000D6028">
        <w:rPr>
          <w:rFonts w:ascii="Arial" w:hAnsi="Arial" w:cs="Arial"/>
          <w:b/>
          <w:color w:val="auto"/>
        </w:rPr>
        <w:t xml:space="preserve"> 3 </w:t>
      </w:r>
      <w:r w:rsidR="00C168C8">
        <w:rPr>
          <w:rFonts w:ascii="Arial" w:hAnsi="Arial" w:cs="Arial"/>
          <w:b/>
          <w:color w:val="auto"/>
        </w:rPr>
        <w:t>–</w:t>
      </w:r>
      <w:r w:rsidRPr="000D6028">
        <w:rPr>
          <w:rFonts w:ascii="Arial" w:hAnsi="Arial" w:cs="Arial"/>
          <w:b/>
          <w:color w:val="auto"/>
        </w:rPr>
        <w:t xml:space="preserve"> Une entreprise proposant </w:t>
      </w:r>
      <w:r w:rsidR="00DE31B8" w:rsidRPr="000D6028">
        <w:rPr>
          <w:rFonts w:ascii="Arial" w:hAnsi="Arial" w:cs="Arial"/>
          <w:b/>
          <w:color w:val="auto"/>
        </w:rPr>
        <w:t>un service juridique en ligne</w:t>
      </w:r>
      <w:r w:rsidR="00C168C8">
        <w:rPr>
          <w:rFonts w:ascii="Arial" w:hAnsi="Arial" w:cs="Arial"/>
          <w:b/>
          <w:color w:val="auto"/>
        </w:rPr>
        <w:t xml:space="preserve"> </w:t>
      </w:r>
      <w:r w:rsidR="00DE31B8" w:rsidRPr="000D6028">
        <w:rPr>
          <w:rFonts w:ascii="Arial" w:hAnsi="Arial" w:cs="Arial"/>
          <w:b/>
          <w:color w:val="auto"/>
        </w:rPr>
        <w:t xml:space="preserve">: </w:t>
      </w:r>
      <w:r w:rsidR="007C76E1">
        <w:rPr>
          <w:rFonts w:ascii="Arial" w:hAnsi="Arial" w:cs="Arial"/>
          <w:b/>
          <w:color w:val="auto"/>
        </w:rPr>
        <w:t>« </w:t>
      </w:r>
      <w:proofErr w:type="spellStart"/>
      <w:r w:rsidR="00DE31B8" w:rsidRPr="000D6028">
        <w:rPr>
          <w:rFonts w:ascii="Arial" w:hAnsi="Arial" w:cs="Arial"/>
          <w:b/>
          <w:color w:val="auto"/>
        </w:rPr>
        <w:t>L</w:t>
      </w:r>
      <w:r w:rsidRPr="000D6028">
        <w:rPr>
          <w:rFonts w:ascii="Arial" w:hAnsi="Arial" w:cs="Arial"/>
          <w:b/>
          <w:color w:val="auto"/>
        </w:rPr>
        <w:t>egalstart</w:t>
      </w:r>
      <w:proofErr w:type="spellEnd"/>
      <w:r w:rsidR="007C76E1">
        <w:rPr>
          <w:rFonts w:ascii="Arial" w:hAnsi="Arial" w:cs="Arial"/>
          <w:b/>
          <w:color w:val="auto"/>
        </w:rPr>
        <w:t> »</w:t>
      </w:r>
      <w:r w:rsidR="00C60A20">
        <w:rPr>
          <w:rFonts w:ascii="Arial" w:hAnsi="Arial" w:cs="Arial"/>
          <w:b/>
          <w:color w:val="auto"/>
        </w:rPr>
        <w:t>.</w:t>
      </w:r>
    </w:p>
    <w:p w14:paraId="244F4437" w14:textId="77777777" w:rsidR="00AB7787" w:rsidRPr="000D6028" w:rsidRDefault="00AB7787" w:rsidP="00DB3E86">
      <w:pPr>
        <w:pStyle w:val="Sansinterligne"/>
        <w:rPr>
          <w:rFonts w:ascii="Arial" w:eastAsia="Times New Roman" w:hAnsi="Arial" w:cs="Arial"/>
          <w:bCs/>
          <w:sz w:val="20"/>
          <w:szCs w:val="20"/>
        </w:rPr>
      </w:pPr>
    </w:p>
    <w:p w14:paraId="0FF8C1A2" w14:textId="0189C2B8" w:rsidR="00AB7787" w:rsidRPr="000D6028" w:rsidRDefault="00AB7787" w:rsidP="00DB3E86">
      <w:pPr>
        <w:pStyle w:val="Sansinterligne"/>
        <w:jc w:val="both"/>
        <w:rPr>
          <w:rFonts w:ascii="Arial" w:eastAsia="Times New Roman" w:hAnsi="Arial" w:cs="Arial"/>
          <w:b/>
          <w:bCs/>
        </w:rPr>
      </w:pPr>
      <w:r w:rsidRPr="000D6028">
        <w:rPr>
          <w:rFonts w:ascii="Arial" w:eastAsia="Times New Roman" w:hAnsi="Arial" w:cs="Arial"/>
          <w:b/>
          <w:bCs/>
        </w:rPr>
        <w:t xml:space="preserve">Combien de temps faut-il pour créer mon entreprise avec </w:t>
      </w:r>
      <w:r w:rsidR="007C76E1">
        <w:rPr>
          <w:rFonts w:ascii="Arial" w:eastAsia="Times New Roman" w:hAnsi="Arial" w:cs="Arial"/>
          <w:b/>
          <w:bCs/>
        </w:rPr>
        <w:t>« </w:t>
      </w:r>
      <w:proofErr w:type="spellStart"/>
      <w:r w:rsidRPr="000D6028">
        <w:rPr>
          <w:rFonts w:ascii="Arial" w:eastAsia="Times New Roman" w:hAnsi="Arial" w:cs="Arial"/>
          <w:b/>
          <w:bCs/>
        </w:rPr>
        <w:t>Legalstart</w:t>
      </w:r>
      <w:proofErr w:type="spellEnd"/>
      <w:r w:rsidR="007C76E1">
        <w:rPr>
          <w:rFonts w:ascii="Arial" w:eastAsia="Times New Roman" w:hAnsi="Arial" w:cs="Arial"/>
          <w:b/>
          <w:bCs/>
        </w:rPr>
        <w:t> »</w:t>
      </w:r>
      <w:r w:rsidRPr="000D6028">
        <w:rPr>
          <w:rFonts w:ascii="Arial" w:eastAsia="Times New Roman" w:hAnsi="Arial" w:cs="Arial"/>
          <w:b/>
          <w:bCs/>
        </w:rPr>
        <w:t> ?</w:t>
      </w:r>
    </w:p>
    <w:p w14:paraId="55291A8C" w14:textId="7E8D8D39" w:rsidR="00AB7787" w:rsidRDefault="00AB7787" w:rsidP="00DB3E86">
      <w:pPr>
        <w:pStyle w:val="Sansinterligne"/>
        <w:jc w:val="both"/>
        <w:rPr>
          <w:rFonts w:ascii="Arial" w:eastAsia="Times New Roman" w:hAnsi="Arial" w:cs="Arial"/>
        </w:rPr>
      </w:pPr>
      <w:r w:rsidRPr="000D6028">
        <w:rPr>
          <w:rFonts w:ascii="Arial" w:eastAsia="Times New Roman" w:hAnsi="Arial" w:cs="Arial"/>
        </w:rPr>
        <w:t xml:space="preserve">Il vous faut en moyenne </w:t>
      </w:r>
      <w:r w:rsidRPr="000D6028">
        <w:rPr>
          <w:rFonts w:ascii="Arial" w:eastAsia="Times New Roman" w:hAnsi="Arial" w:cs="Arial"/>
          <w:bCs/>
        </w:rPr>
        <w:t>20 minutes</w:t>
      </w:r>
      <w:r w:rsidRPr="000D6028">
        <w:rPr>
          <w:rFonts w:ascii="Arial" w:eastAsia="Times New Roman" w:hAnsi="Arial" w:cs="Arial"/>
        </w:rPr>
        <w:t xml:space="preserve"> pour remplir le questionnaire qui nous permettra de créer automatiquement tous les documents nécessaires à la création de votre société.</w:t>
      </w:r>
    </w:p>
    <w:p w14:paraId="176FB05B" w14:textId="77777777" w:rsidR="005553E3" w:rsidRPr="000D6028" w:rsidRDefault="005553E3" w:rsidP="00DB3E86">
      <w:pPr>
        <w:pStyle w:val="Sansinterligne"/>
        <w:jc w:val="both"/>
        <w:rPr>
          <w:rFonts w:ascii="Arial" w:eastAsia="Times New Roman" w:hAnsi="Arial" w:cs="Arial"/>
        </w:rPr>
      </w:pPr>
    </w:p>
    <w:p w14:paraId="24EC5DA1" w14:textId="4AD7FCF1" w:rsidR="00AB7787" w:rsidRPr="000D6028" w:rsidRDefault="00AB7787" w:rsidP="00DB3E86">
      <w:pPr>
        <w:pStyle w:val="Sansinterligne"/>
        <w:jc w:val="both"/>
        <w:rPr>
          <w:rFonts w:ascii="Arial" w:eastAsia="Times New Roman" w:hAnsi="Arial" w:cs="Arial"/>
          <w:b/>
          <w:bCs/>
        </w:rPr>
      </w:pPr>
      <w:r w:rsidRPr="000D6028">
        <w:rPr>
          <w:rFonts w:ascii="Arial" w:eastAsia="Times New Roman" w:hAnsi="Arial" w:cs="Arial"/>
          <w:b/>
          <w:bCs/>
        </w:rPr>
        <w:t xml:space="preserve">Combien coûte la création d’entreprise avec </w:t>
      </w:r>
      <w:r w:rsidR="007C76E1">
        <w:rPr>
          <w:rFonts w:ascii="Arial" w:eastAsia="Times New Roman" w:hAnsi="Arial" w:cs="Arial"/>
          <w:b/>
          <w:bCs/>
        </w:rPr>
        <w:t>« </w:t>
      </w:r>
      <w:proofErr w:type="spellStart"/>
      <w:r w:rsidRPr="000D6028">
        <w:rPr>
          <w:rFonts w:ascii="Arial" w:eastAsia="Times New Roman" w:hAnsi="Arial" w:cs="Arial"/>
          <w:b/>
          <w:bCs/>
        </w:rPr>
        <w:t>Legalstart</w:t>
      </w:r>
      <w:proofErr w:type="spellEnd"/>
      <w:r w:rsidR="007C76E1">
        <w:rPr>
          <w:rFonts w:ascii="Arial" w:eastAsia="Times New Roman" w:hAnsi="Arial" w:cs="Arial"/>
          <w:b/>
          <w:bCs/>
        </w:rPr>
        <w:t> »</w:t>
      </w:r>
      <w:r w:rsidRPr="000D6028">
        <w:rPr>
          <w:rFonts w:ascii="Arial" w:eastAsia="Times New Roman" w:hAnsi="Arial" w:cs="Arial"/>
          <w:b/>
          <w:bCs/>
        </w:rPr>
        <w:t> ?</w:t>
      </w:r>
    </w:p>
    <w:p w14:paraId="1AD0AB21" w14:textId="77777777" w:rsidR="00AB7787" w:rsidRPr="000D6028" w:rsidRDefault="00AB7787" w:rsidP="00DB3E86">
      <w:pPr>
        <w:pStyle w:val="Sansinterligne"/>
        <w:jc w:val="both"/>
        <w:rPr>
          <w:rFonts w:ascii="Arial" w:eastAsia="Times New Roman" w:hAnsi="Arial" w:cs="Arial"/>
        </w:rPr>
      </w:pPr>
      <w:r w:rsidRPr="000D6028">
        <w:rPr>
          <w:rFonts w:ascii="Arial" w:eastAsia="Times New Roman" w:hAnsi="Arial" w:cs="Arial"/>
        </w:rPr>
        <w:t>Plusieurs forfaits sont disponibles :</w:t>
      </w:r>
    </w:p>
    <w:p w14:paraId="5241C8F5" w14:textId="71F310F6" w:rsidR="00AB7787" w:rsidRPr="000D6028" w:rsidRDefault="007C76E1" w:rsidP="00DB3E86">
      <w:pPr>
        <w:pStyle w:val="Sansinterligne"/>
        <w:jc w:val="both"/>
        <w:rPr>
          <w:rFonts w:ascii="Arial" w:eastAsia="Times New Roman" w:hAnsi="Arial" w:cs="Arial"/>
        </w:rPr>
      </w:pPr>
      <w:proofErr w:type="gramStart"/>
      <w:r>
        <w:rPr>
          <w:rFonts w:ascii="Arial" w:eastAsia="Times New Roman" w:hAnsi="Arial" w:cs="Arial"/>
        </w:rPr>
        <w:t>e</w:t>
      </w:r>
      <w:r w:rsidR="00AB7787" w:rsidRPr="000D6028">
        <w:rPr>
          <w:rFonts w:ascii="Arial" w:eastAsia="Times New Roman" w:hAnsi="Arial" w:cs="Arial"/>
        </w:rPr>
        <w:t>ntre</w:t>
      </w:r>
      <w:proofErr w:type="gramEnd"/>
      <w:r w:rsidR="00AB7787" w:rsidRPr="000D6028">
        <w:rPr>
          <w:rFonts w:ascii="Arial" w:eastAsia="Times New Roman" w:hAnsi="Arial" w:cs="Arial"/>
        </w:rPr>
        <w:t xml:space="preserve"> </w:t>
      </w:r>
      <w:r w:rsidR="00AB7787" w:rsidRPr="000D6028">
        <w:rPr>
          <w:rFonts w:ascii="Arial" w:eastAsia="Times New Roman" w:hAnsi="Arial" w:cs="Arial"/>
          <w:bCs/>
        </w:rPr>
        <w:t>99</w:t>
      </w:r>
      <w:r w:rsidR="00C168C8">
        <w:rPr>
          <w:rFonts w:ascii="Arial" w:eastAsia="Times New Roman" w:hAnsi="Arial" w:cs="Arial"/>
          <w:bCs/>
        </w:rPr>
        <w:t xml:space="preserve"> </w:t>
      </w:r>
      <w:r w:rsidR="00AB7787" w:rsidRPr="000D6028">
        <w:rPr>
          <w:rFonts w:ascii="Arial" w:eastAsia="Times New Roman" w:hAnsi="Arial" w:cs="Arial"/>
          <w:bCs/>
        </w:rPr>
        <w:t>€ et 149</w:t>
      </w:r>
      <w:r w:rsidR="00C168C8">
        <w:rPr>
          <w:rFonts w:ascii="Arial" w:eastAsia="Times New Roman" w:hAnsi="Arial" w:cs="Arial"/>
          <w:bCs/>
        </w:rPr>
        <w:t xml:space="preserve"> </w:t>
      </w:r>
      <w:r w:rsidR="00AB7787" w:rsidRPr="000D6028">
        <w:rPr>
          <w:rFonts w:ascii="Arial" w:eastAsia="Times New Roman" w:hAnsi="Arial" w:cs="Arial"/>
          <w:bCs/>
        </w:rPr>
        <w:t>€</w:t>
      </w:r>
      <w:r w:rsidR="00AB7787" w:rsidRPr="000D6028">
        <w:rPr>
          <w:rFonts w:ascii="Arial" w:eastAsia="Times New Roman" w:hAnsi="Arial" w:cs="Arial"/>
        </w:rPr>
        <w:t xml:space="preserve"> HT sans les formalités d'immatriculation </w:t>
      </w:r>
      <w:r w:rsidR="00AB7787" w:rsidRPr="000D6028">
        <w:rPr>
          <w:rFonts w:ascii="Arial" w:eastAsia="Times New Roman" w:hAnsi="Arial" w:cs="Arial"/>
          <w:i/>
          <w:iCs/>
        </w:rPr>
        <w:t>(Pack Starter)</w:t>
      </w:r>
      <w:r>
        <w:rPr>
          <w:rFonts w:ascii="Arial" w:eastAsia="Times New Roman" w:hAnsi="Arial" w:cs="Arial"/>
          <w:i/>
          <w:iCs/>
        </w:rPr>
        <w:t> ;</w:t>
      </w:r>
    </w:p>
    <w:p w14:paraId="40C75325" w14:textId="677D564F" w:rsidR="00AB7787" w:rsidRPr="000D6028" w:rsidRDefault="007C76E1" w:rsidP="00DB3E86">
      <w:pPr>
        <w:pStyle w:val="Sansinterligne"/>
        <w:jc w:val="both"/>
        <w:rPr>
          <w:rFonts w:ascii="Arial" w:eastAsia="Times New Roman" w:hAnsi="Arial" w:cs="Arial"/>
        </w:rPr>
      </w:pPr>
      <w:proofErr w:type="gramStart"/>
      <w:r>
        <w:rPr>
          <w:rFonts w:ascii="Arial" w:eastAsia="Times New Roman" w:hAnsi="Arial" w:cs="Arial"/>
        </w:rPr>
        <w:t>e</w:t>
      </w:r>
      <w:r w:rsidR="00AB7787" w:rsidRPr="000D6028">
        <w:rPr>
          <w:rFonts w:ascii="Arial" w:eastAsia="Times New Roman" w:hAnsi="Arial" w:cs="Arial"/>
        </w:rPr>
        <w:t>ntre</w:t>
      </w:r>
      <w:proofErr w:type="gramEnd"/>
      <w:r w:rsidR="00AB7787" w:rsidRPr="000D6028">
        <w:rPr>
          <w:rFonts w:ascii="Arial" w:eastAsia="Times New Roman" w:hAnsi="Arial" w:cs="Arial"/>
        </w:rPr>
        <w:t xml:space="preserve"> </w:t>
      </w:r>
      <w:r w:rsidR="00AB7787" w:rsidRPr="000D6028">
        <w:rPr>
          <w:rFonts w:ascii="Arial" w:eastAsia="Times New Roman" w:hAnsi="Arial" w:cs="Arial"/>
          <w:bCs/>
        </w:rPr>
        <w:t>399</w:t>
      </w:r>
      <w:r w:rsidR="00C168C8">
        <w:rPr>
          <w:rFonts w:ascii="Arial" w:eastAsia="Times New Roman" w:hAnsi="Arial" w:cs="Arial"/>
          <w:bCs/>
        </w:rPr>
        <w:t xml:space="preserve"> </w:t>
      </w:r>
      <w:r w:rsidR="00AB7787" w:rsidRPr="000D6028">
        <w:rPr>
          <w:rFonts w:ascii="Arial" w:eastAsia="Times New Roman" w:hAnsi="Arial" w:cs="Arial"/>
          <w:bCs/>
        </w:rPr>
        <w:t>€ et 449</w:t>
      </w:r>
      <w:r w:rsidR="00C168C8">
        <w:rPr>
          <w:rFonts w:ascii="Arial" w:eastAsia="Times New Roman" w:hAnsi="Arial" w:cs="Arial"/>
          <w:bCs/>
        </w:rPr>
        <w:t xml:space="preserve"> </w:t>
      </w:r>
      <w:r w:rsidR="00AB7787" w:rsidRPr="000D6028">
        <w:rPr>
          <w:rFonts w:ascii="Arial" w:eastAsia="Times New Roman" w:hAnsi="Arial" w:cs="Arial"/>
          <w:bCs/>
        </w:rPr>
        <w:t>€</w:t>
      </w:r>
      <w:r w:rsidR="00AB7787" w:rsidRPr="000D6028">
        <w:rPr>
          <w:rFonts w:ascii="Arial" w:eastAsia="Times New Roman" w:hAnsi="Arial" w:cs="Arial"/>
        </w:rPr>
        <w:t xml:space="preserve"> HT avec les formalités d'immatriculation </w:t>
      </w:r>
      <w:r w:rsidR="00AB7787" w:rsidRPr="000D6028">
        <w:rPr>
          <w:rFonts w:ascii="Arial" w:eastAsia="Times New Roman" w:hAnsi="Arial" w:cs="Arial"/>
          <w:i/>
          <w:iCs/>
        </w:rPr>
        <w:t>(Pack Standard)</w:t>
      </w:r>
      <w:r>
        <w:rPr>
          <w:rFonts w:ascii="Arial" w:eastAsia="Times New Roman" w:hAnsi="Arial" w:cs="Arial"/>
          <w:i/>
          <w:iCs/>
        </w:rPr>
        <w:t> ;</w:t>
      </w:r>
    </w:p>
    <w:p w14:paraId="39CD7ABF" w14:textId="1269A915" w:rsidR="00AB7787" w:rsidRDefault="007C76E1" w:rsidP="00DB3E86">
      <w:pPr>
        <w:pStyle w:val="Sansinterligne"/>
        <w:jc w:val="both"/>
        <w:rPr>
          <w:rFonts w:ascii="Arial" w:eastAsia="Times New Roman" w:hAnsi="Arial" w:cs="Arial"/>
          <w:i/>
          <w:iCs/>
        </w:rPr>
      </w:pPr>
      <w:proofErr w:type="gramStart"/>
      <w:r>
        <w:rPr>
          <w:rFonts w:ascii="Arial" w:eastAsia="Times New Roman" w:hAnsi="Arial" w:cs="Arial"/>
        </w:rPr>
        <w:t>e</w:t>
      </w:r>
      <w:r w:rsidR="00AB7787" w:rsidRPr="000D6028">
        <w:rPr>
          <w:rFonts w:ascii="Arial" w:eastAsia="Times New Roman" w:hAnsi="Arial" w:cs="Arial"/>
        </w:rPr>
        <w:t>ntre</w:t>
      </w:r>
      <w:proofErr w:type="gramEnd"/>
      <w:r w:rsidR="00AB7787" w:rsidRPr="000D6028">
        <w:rPr>
          <w:rFonts w:ascii="Arial" w:eastAsia="Times New Roman" w:hAnsi="Arial" w:cs="Arial"/>
        </w:rPr>
        <w:t xml:space="preserve"> </w:t>
      </w:r>
      <w:r w:rsidR="00AB7787" w:rsidRPr="000D6028">
        <w:rPr>
          <w:rFonts w:ascii="Arial" w:eastAsia="Times New Roman" w:hAnsi="Arial" w:cs="Arial"/>
          <w:bCs/>
        </w:rPr>
        <w:t>499</w:t>
      </w:r>
      <w:r w:rsidR="00C168C8">
        <w:rPr>
          <w:rFonts w:ascii="Arial" w:eastAsia="Times New Roman" w:hAnsi="Arial" w:cs="Arial"/>
          <w:bCs/>
        </w:rPr>
        <w:t xml:space="preserve"> </w:t>
      </w:r>
      <w:r w:rsidR="00AB7787" w:rsidRPr="000D6028">
        <w:rPr>
          <w:rFonts w:ascii="Arial" w:eastAsia="Times New Roman" w:hAnsi="Arial" w:cs="Arial"/>
          <w:bCs/>
        </w:rPr>
        <w:t>€ et 549</w:t>
      </w:r>
      <w:r w:rsidR="00C168C8">
        <w:rPr>
          <w:rFonts w:ascii="Arial" w:eastAsia="Times New Roman" w:hAnsi="Arial" w:cs="Arial"/>
          <w:bCs/>
        </w:rPr>
        <w:t xml:space="preserve"> </w:t>
      </w:r>
      <w:r w:rsidR="00AB7787" w:rsidRPr="000D6028">
        <w:rPr>
          <w:rFonts w:ascii="Arial" w:eastAsia="Times New Roman" w:hAnsi="Arial" w:cs="Arial"/>
          <w:bCs/>
        </w:rPr>
        <w:t>€</w:t>
      </w:r>
      <w:r w:rsidR="00AB7787" w:rsidRPr="000D6028">
        <w:rPr>
          <w:rFonts w:ascii="Arial" w:eastAsia="Times New Roman" w:hAnsi="Arial" w:cs="Arial"/>
        </w:rPr>
        <w:t xml:space="preserve"> HT en incl</w:t>
      </w:r>
      <w:r w:rsidR="00DE31B8" w:rsidRPr="000D6028">
        <w:rPr>
          <w:rFonts w:ascii="Arial" w:eastAsia="Times New Roman" w:hAnsi="Arial" w:cs="Arial"/>
        </w:rPr>
        <w:t>u</w:t>
      </w:r>
      <w:r w:rsidR="00AB7787" w:rsidRPr="000D6028">
        <w:rPr>
          <w:rFonts w:ascii="Arial" w:eastAsia="Times New Roman" w:hAnsi="Arial" w:cs="Arial"/>
        </w:rPr>
        <w:t xml:space="preserve">ant l'assistance pour les activités réglementées et les demandes d'aides </w:t>
      </w:r>
      <w:r w:rsidR="00AB7787" w:rsidRPr="000D6028">
        <w:rPr>
          <w:rFonts w:ascii="Arial" w:eastAsia="Times New Roman" w:hAnsi="Arial" w:cs="Arial"/>
          <w:i/>
          <w:iCs/>
        </w:rPr>
        <w:t>(Pack Premium)</w:t>
      </w:r>
      <w:r>
        <w:rPr>
          <w:rFonts w:ascii="Arial" w:eastAsia="Times New Roman" w:hAnsi="Arial" w:cs="Arial"/>
          <w:i/>
          <w:iCs/>
        </w:rPr>
        <w:t>.</w:t>
      </w:r>
    </w:p>
    <w:p w14:paraId="0A4B2E19" w14:textId="77777777" w:rsidR="005553E3" w:rsidRPr="000D6028" w:rsidRDefault="005553E3" w:rsidP="00DB3E86">
      <w:pPr>
        <w:pStyle w:val="Sansinterligne"/>
        <w:jc w:val="both"/>
        <w:rPr>
          <w:rFonts w:ascii="Arial" w:eastAsia="Times New Roman" w:hAnsi="Arial" w:cs="Arial"/>
        </w:rPr>
      </w:pPr>
    </w:p>
    <w:p w14:paraId="1AEAD618" w14:textId="6BB12777" w:rsidR="00AB7787" w:rsidRPr="000D6028" w:rsidRDefault="00AB7787" w:rsidP="00DB3E86">
      <w:pPr>
        <w:pStyle w:val="Sansinterligne"/>
        <w:jc w:val="both"/>
        <w:rPr>
          <w:rFonts w:ascii="Arial" w:eastAsia="Times New Roman" w:hAnsi="Arial" w:cs="Arial"/>
          <w:b/>
          <w:bCs/>
        </w:rPr>
      </w:pPr>
      <w:r w:rsidRPr="000D6028">
        <w:rPr>
          <w:rFonts w:ascii="Arial" w:eastAsia="Times New Roman" w:hAnsi="Arial" w:cs="Arial"/>
          <w:b/>
          <w:bCs/>
        </w:rPr>
        <w:t>Quel est le coût des formalités d’enregistrement</w:t>
      </w:r>
      <w:r w:rsidR="00C168C8">
        <w:rPr>
          <w:rFonts w:ascii="Arial" w:eastAsia="Times New Roman" w:hAnsi="Arial" w:cs="Arial"/>
          <w:b/>
          <w:bCs/>
        </w:rPr>
        <w:t xml:space="preserve"> </w:t>
      </w:r>
      <w:r w:rsidRPr="000D6028">
        <w:rPr>
          <w:rFonts w:ascii="Arial" w:eastAsia="Times New Roman" w:hAnsi="Arial" w:cs="Arial"/>
          <w:b/>
          <w:bCs/>
        </w:rPr>
        <w:t>?</w:t>
      </w:r>
    </w:p>
    <w:p w14:paraId="3E240EFE" w14:textId="2513DCAF" w:rsidR="00AB7787" w:rsidRPr="000D6028" w:rsidRDefault="00AB7787" w:rsidP="00DB3E86">
      <w:pPr>
        <w:pStyle w:val="Sansinterligne"/>
        <w:jc w:val="both"/>
        <w:rPr>
          <w:rFonts w:ascii="Arial" w:eastAsia="Times New Roman" w:hAnsi="Arial" w:cs="Arial"/>
        </w:rPr>
      </w:pPr>
      <w:r w:rsidRPr="000D6028">
        <w:rPr>
          <w:rFonts w:ascii="Arial" w:eastAsia="Times New Roman" w:hAnsi="Arial" w:cs="Arial"/>
        </w:rPr>
        <w:t>Les formalités comprennent la taxe d’immatriculation au RCS (</w:t>
      </w:r>
      <w:r w:rsidRPr="000D6028">
        <w:rPr>
          <w:rFonts w:ascii="Arial" w:eastAsia="Times New Roman" w:hAnsi="Arial" w:cs="Arial"/>
          <w:bCs/>
        </w:rPr>
        <w:t>84,24</w:t>
      </w:r>
      <w:r w:rsidR="005553E3" w:rsidRPr="000D6028">
        <w:rPr>
          <w:rFonts w:ascii="Arial" w:eastAsia="Times New Roman" w:hAnsi="Arial" w:cs="Arial"/>
        </w:rPr>
        <w:t> </w:t>
      </w:r>
      <w:r w:rsidRPr="000D6028">
        <w:rPr>
          <w:rFonts w:ascii="Arial" w:eastAsia="Times New Roman" w:hAnsi="Arial" w:cs="Arial"/>
          <w:bCs/>
        </w:rPr>
        <w:t>€</w:t>
      </w:r>
      <w:r w:rsidR="005553E3">
        <w:rPr>
          <w:rFonts w:ascii="Arial" w:eastAsia="Times New Roman" w:hAnsi="Arial" w:cs="Arial"/>
          <w:bCs/>
        </w:rPr>
        <w:t xml:space="preserve"> </w:t>
      </w:r>
      <w:r w:rsidRPr="000D6028">
        <w:rPr>
          <w:rFonts w:ascii="Arial" w:eastAsia="Times New Roman" w:hAnsi="Arial" w:cs="Arial"/>
        </w:rPr>
        <w:t xml:space="preserve">pour une </w:t>
      </w:r>
      <w:hyperlink r:id="rId13" w:tooltip="Choix de la forme juridique" w:history="1">
        <w:r w:rsidRPr="000D6028">
          <w:rPr>
            <w:rFonts w:ascii="Arial" w:eastAsia="Times New Roman" w:hAnsi="Arial" w:cs="Arial"/>
            <w:u w:val="single"/>
          </w:rPr>
          <w:t>SAS</w:t>
        </w:r>
        <w:r w:rsidR="005553E3">
          <w:rPr>
            <w:rFonts w:ascii="Arial" w:eastAsia="Times New Roman" w:hAnsi="Arial" w:cs="Arial"/>
            <w:u w:val="single"/>
          </w:rPr>
          <w:t xml:space="preserve"> </w:t>
        </w:r>
        <w:r w:rsidRPr="000D6028">
          <w:rPr>
            <w:rFonts w:ascii="Arial" w:eastAsia="Times New Roman" w:hAnsi="Arial" w:cs="Arial"/>
            <w:u w:val="single"/>
          </w:rPr>
          <w:t>/</w:t>
        </w:r>
        <w:r w:rsidR="005553E3">
          <w:rPr>
            <w:rFonts w:ascii="Arial" w:eastAsia="Times New Roman" w:hAnsi="Arial" w:cs="Arial"/>
            <w:u w:val="single"/>
          </w:rPr>
          <w:t xml:space="preserve"> </w:t>
        </w:r>
        <w:r w:rsidRPr="000D6028">
          <w:rPr>
            <w:rFonts w:ascii="Arial" w:eastAsia="Times New Roman" w:hAnsi="Arial" w:cs="Arial"/>
            <w:u w:val="single"/>
          </w:rPr>
          <w:t>SASU</w:t>
        </w:r>
        <w:r w:rsidR="005553E3">
          <w:rPr>
            <w:rFonts w:ascii="Arial" w:eastAsia="Times New Roman" w:hAnsi="Arial" w:cs="Arial"/>
            <w:u w:val="single"/>
          </w:rPr>
          <w:t xml:space="preserve"> </w:t>
        </w:r>
        <w:r w:rsidRPr="000D6028">
          <w:rPr>
            <w:rFonts w:ascii="Arial" w:eastAsia="Times New Roman" w:hAnsi="Arial" w:cs="Arial"/>
            <w:u w:val="single"/>
          </w:rPr>
          <w:t>/</w:t>
        </w:r>
        <w:r w:rsidR="005553E3">
          <w:rPr>
            <w:rFonts w:ascii="Arial" w:eastAsia="Times New Roman" w:hAnsi="Arial" w:cs="Arial"/>
            <w:u w:val="single"/>
          </w:rPr>
          <w:t xml:space="preserve"> </w:t>
        </w:r>
        <w:r w:rsidRPr="000D6028">
          <w:rPr>
            <w:rFonts w:ascii="Arial" w:eastAsia="Times New Roman" w:hAnsi="Arial" w:cs="Arial"/>
            <w:u w:val="single"/>
          </w:rPr>
          <w:t>SARL</w:t>
        </w:r>
        <w:r w:rsidR="005553E3">
          <w:rPr>
            <w:rFonts w:ascii="Arial" w:eastAsia="Times New Roman" w:hAnsi="Arial" w:cs="Arial"/>
            <w:u w:val="single"/>
          </w:rPr>
          <w:t xml:space="preserve"> </w:t>
        </w:r>
        <w:r w:rsidRPr="000D6028">
          <w:rPr>
            <w:rFonts w:ascii="Arial" w:eastAsia="Times New Roman" w:hAnsi="Arial" w:cs="Arial"/>
            <w:u w:val="single"/>
          </w:rPr>
          <w:t>/</w:t>
        </w:r>
        <w:r w:rsidR="005553E3">
          <w:rPr>
            <w:rFonts w:ascii="Arial" w:eastAsia="Times New Roman" w:hAnsi="Arial" w:cs="Arial"/>
            <w:u w:val="single"/>
          </w:rPr>
          <w:t xml:space="preserve"> </w:t>
        </w:r>
        <w:r w:rsidRPr="000D6028">
          <w:rPr>
            <w:rFonts w:ascii="Arial" w:eastAsia="Times New Roman" w:hAnsi="Arial" w:cs="Arial"/>
            <w:u w:val="single"/>
          </w:rPr>
          <w:t>EURL</w:t>
        </w:r>
      </w:hyperlink>
      <w:r w:rsidRPr="000D6028">
        <w:rPr>
          <w:rFonts w:ascii="Arial" w:eastAsia="Times New Roman" w:hAnsi="Arial" w:cs="Arial"/>
        </w:rPr>
        <w:t>) et le coût de la publication d’une annonce légale. Celui-ci varie en fonction du nombre de lignes de l'annonce (lié à la complexité de votre structure) et du coût à la ligne de votre département (lequel est décidé par arrêté préfectoral chaque année). Il faut compter en moyenne</w:t>
      </w:r>
      <w:r w:rsidR="005553E3">
        <w:rPr>
          <w:rFonts w:ascii="Arial" w:eastAsia="Times New Roman" w:hAnsi="Arial" w:cs="Arial"/>
        </w:rPr>
        <w:t xml:space="preserve"> </w:t>
      </w:r>
      <w:r w:rsidRPr="000D6028">
        <w:rPr>
          <w:rFonts w:ascii="Arial" w:eastAsia="Times New Roman" w:hAnsi="Arial" w:cs="Arial"/>
          <w:bCs/>
        </w:rPr>
        <w:t>entre 150</w:t>
      </w:r>
      <w:r w:rsidR="005553E3" w:rsidRPr="000D6028">
        <w:rPr>
          <w:rFonts w:ascii="Arial" w:eastAsia="Times New Roman" w:hAnsi="Arial" w:cs="Arial"/>
        </w:rPr>
        <w:t> </w:t>
      </w:r>
      <w:r w:rsidRPr="000D6028">
        <w:rPr>
          <w:rFonts w:ascii="Arial" w:eastAsia="Times New Roman" w:hAnsi="Arial" w:cs="Arial"/>
          <w:bCs/>
        </w:rPr>
        <w:t>€ et 350</w:t>
      </w:r>
      <w:r w:rsidR="005553E3" w:rsidRPr="000D6028">
        <w:rPr>
          <w:rFonts w:ascii="Arial" w:eastAsia="Times New Roman" w:hAnsi="Arial" w:cs="Arial"/>
        </w:rPr>
        <w:t> </w:t>
      </w:r>
      <w:r w:rsidRPr="000D6028">
        <w:rPr>
          <w:rFonts w:ascii="Arial" w:eastAsia="Times New Roman" w:hAnsi="Arial" w:cs="Arial"/>
          <w:bCs/>
        </w:rPr>
        <w:t>€</w:t>
      </w:r>
      <w:r w:rsidR="005553E3">
        <w:rPr>
          <w:rFonts w:ascii="Arial" w:eastAsia="Times New Roman" w:hAnsi="Arial" w:cs="Arial"/>
          <w:bCs/>
        </w:rPr>
        <w:t xml:space="preserve"> </w:t>
      </w:r>
      <w:r w:rsidRPr="000D6028">
        <w:rPr>
          <w:rFonts w:ascii="Arial" w:eastAsia="Times New Roman" w:hAnsi="Arial" w:cs="Arial"/>
        </w:rPr>
        <w:t>pour la publication de l'annonce légale, soit</w:t>
      </w:r>
      <w:r w:rsidR="005553E3">
        <w:rPr>
          <w:rFonts w:ascii="Arial" w:eastAsia="Times New Roman" w:hAnsi="Arial" w:cs="Arial"/>
        </w:rPr>
        <w:t xml:space="preserve"> </w:t>
      </w:r>
      <w:r w:rsidRPr="000D6028">
        <w:rPr>
          <w:rFonts w:ascii="Arial" w:eastAsia="Times New Roman" w:hAnsi="Arial" w:cs="Arial"/>
          <w:bCs/>
        </w:rPr>
        <w:t>234</w:t>
      </w:r>
      <w:r w:rsidR="005553E3" w:rsidRPr="000D6028">
        <w:rPr>
          <w:rFonts w:ascii="Arial" w:eastAsia="Times New Roman" w:hAnsi="Arial" w:cs="Arial"/>
        </w:rPr>
        <w:t> </w:t>
      </w:r>
      <w:r w:rsidRPr="000D6028">
        <w:rPr>
          <w:rFonts w:ascii="Arial" w:eastAsia="Times New Roman" w:hAnsi="Arial" w:cs="Arial"/>
          <w:bCs/>
        </w:rPr>
        <w:t>€ à 434</w:t>
      </w:r>
      <w:r w:rsidR="005553E3" w:rsidRPr="000D6028">
        <w:rPr>
          <w:rFonts w:ascii="Arial" w:eastAsia="Times New Roman" w:hAnsi="Arial" w:cs="Arial"/>
        </w:rPr>
        <w:t> </w:t>
      </w:r>
      <w:r w:rsidRPr="000D6028">
        <w:rPr>
          <w:rFonts w:ascii="Arial" w:eastAsia="Times New Roman" w:hAnsi="Arial" w:cs="Arial"/>
          <w:bCs/>
        </w:rPr>
        <w:t>€ pour l'intégralité des formalités.</w:t>
      </w:r>
      <w:r w:rsidR="005553E3">
        <w:rPr>
          <w:rFonts w:ascii="Arial" w:eastAsia="Times New Roman" w:hAnsi="Arial" w:cs="Arial"/>
          <w:bCs/>
        </w:rPr>
        <w:t xml:space="preserve"> </w:t>
      </w:r>
      <w:r w:rsidR="007C76E1">
        <w:rPr>
          <w:rFonts w:ascii="Arial" w:eastAsia="Times New Roman" w:hAnsi="Arial" w:cs="Arial"/>
          <w:bCs/>
        </w:rPr>
        <w:t>« </w:t>
      </w:r>
      <w:proofErr w:type="spellStart"/>
      <w:r w:rsidR="007C76E1">
        <w:rPr>
          <w:rFonts w:ascii="Arial" w:eastAsia="Times New Roman" w:hAnsi="Arial" w:cs="Arial"/>
        </w:rPr>
        <w:t>Legalstart</w:t>
      </w:r>
      <w:proofErr w:type="spellEnd"/>
      <w:r w:rsidR="007C76E1">
        <w:rPr>
          <w:rFonts w:ascii="Arial" w:eastAsia="Times New Roman" w:hAnsi="Arial" w:cs="Arial"/>
        </w:rPr>
        <w:t xml:space="preserve"> » </w:t>
      </w:r>
      <w:r w:rsidRPr="000D6028">
        <w:rPr>
          <w:rFonts w:ascii="Arial" w:eastAsia="Times New Roman" w:hAnsi="Arial" w:cs="Arial"/>
        </w:rPr>
        <w:t>propose un forfait fixe à</w:t>
      </w:r>
      <w:r w:rsidR="005553E3">
        <w:rPr>
          <w:rFonts w:ascii="Arial" w:eastAsia="Times New Roman" w:hAnsi="Arial" w:cs="Arial"/>
        </w:rPr>
        <w:t xml:space="preserve"> </w:t>
      </w:r>
      <w:r w:rsidRPr="000D6028">
        <w:rPr>
          <w:rFonts w:ascii="Arial" w:eastAsia="Times New Roman" w:hAnsi="Arial" w:cs="Arial"/>
          <w:bCs/>
        </w:rPr>
        <w:t>300</w:t>
      </w:r>
      <w:r w:rsidR="005553E3" w:rsidRPr="000D6028">
        <w:rPr>
          <w:rFonts w:ascii="Arial" w:eastAsia="Times New Roman" w:hAnsi="Arial" w:cs="Arial"/>
        </w:rPr>
        <w:t> </w:t>
      </w:r>
      <w:r w:rsidRPr="000D6028">
        <w:rPr>
          <w:rFonts w:ascii="Arial" w:eastAsia="Times New Roman" w:hAnsi="Arial" w:cs="Arial"/>
          <w:bCs/>
        </w:rPr>
        <w:t>€</w:t>
      </w:r>
      <w:r w:rsidR="005553E3">
        <w:rPr>
          <w:rFonts w:ascii="Arial" w:eastAsia="Times New Roman" w:hAnsi="Arial" w:cs="Arial"/>
          <w:bCs/>
        </w:rPr>
        <w:t xml:space="preserve"> </w:t>
      </w:r>
      <w:r w:rsidRPr="000D6028">
        <w:rPr>
          <w:rFonts w:ascii="Arial" w:eastAsia="Times New Roman" w:hAnsi="Arial" w:cs="Arial"/>
          <w:i/>
          <w:iCs/>
        </w:rPr>
        <w:t>(Packs Standard et Premium)</w:t>
      </w:r>
      <w:r w:rsidRPr="000D6028">
        <w:rPr>
          <w:rFonts w:ascii="Arial" w:eastAsia="Times New Roman" w:hAnsi="Arial" w:cs="Arial"/>
        </w:rPr>
        <w:t xml:space="preserve"> incluant l'intégralité des formalités</w:t>
      </w:r>
      <w:r w:rsidR="005553E3" w:rsidRPr="000D6028">
        <w:rPr>
          <w:rFonts w:ascii="Arial" w:eastAsia="Times New Roman" w:hAnsi="Arial" w:cs="Arial"/>
        </w:rPr>
        <w:t> </w:t>
      </w:r>
      <w:r w:rsidRPr="000D6028">
        <w:rPr>
          <w:rFonts w:ascii="Arial" w:eastAsia="Times New Roman" w:hAnsi="Arial" w:cs="Arial"/>
        </w:rPr>
        <w:t>: publication de l'annonce légale et</w:t>
      </w:r>
      <w:r w:rsidR="005553E3">
        <w:rPr>
          <w:rFonts w:ascii="Arial" w:eastAsia="Times New Roman" w:hAnsi="Arial" w:cs="Arial"/>
        </w:rPr>
        <w:t xml:space="preserve"> </w:t>
      </w:r>
      <w:r w:rsidRPr="000D6028">
        <w:rPr>
          <w:rFonts w:ascii="Arial" w:eastAsia="Times New Roman" w:hAnsi="Arial" w:cs="Arial"/>
        </w:rPr>
        <w:t>immatriculation au RCS.</w:t>
      </w:r>
    </w:p>
    <w:p w14:paraId="752E2E46" w14:textId="58A344D0" w:rsidR="00DE31B8" w:rsidRDefault="00AB7787" w:rsidP="00DB3E86">
      <w:pPr>
        <w:pStyle w:val="Sansinterligne"/>
        <w:jc w:val="both"/>
        <w:rPr>
          <w:rFonts w:ascii="Arial" w:hAnsi="Arial" w:cs="Arial"/>
        </w:rPr>
      </w:pPr>
      <w:r w:rsidRPr="000D6028">
        <w:rPr>
          <w:rFonts w:ascii="Arial" w:hAnsi="Arial" w:cs="Arial"/>
        </w:rPr>
        <w:t xml:space="preserve">Avec </w:t>
      </w:r>
      <w:r w:rsidR="007C76E1">
        <w:rPr>
          <w:rFonts w:ascii="Arial" w:hAnsi="Arial" w:cs="Arial"/>
        </w:rPr>
        <w:t>« </w:t>
      </w:r>
      <w:proofErr w:type="spellStart"/>
      <w:r w:rsidRPr="000D6028">
        <w:rPr>
          <w:rFonts w:ascii="Arial" w:hAnsi="Arial" w:cs="Arial"/>
        </w:rPr>
        <w:t>Legalstart</w:t>
      </w:r>
      <w:proofErr w:type="spellEnd"/>
      <w:r w:rsidR="007C76E1">
        <w:rPr>
          <w:rFonts w:ascii="Arial" w:hAnsi="Arial" w:cs="Arial"/>
        </w:rPr>
        <w:t> »</w:t>
      </w:r>
      <w:r w:rsidRPr="000D6028">
        <w:rPr>
          <w:rFonts w:ascii="Arial" w:hAnsi="Arial" w:cs="Arial"/>
        </w:rPr>
        <w:t>, vous pouvez économiser jusqu'à 80</w:t>
      </w:r>
      <w:r w:rsidR="005553E3" w:rsidRPr="000D6028">
        <w:rPr>
          <w:rFonts w:ascii="Arial" w:eastAsia="Times New Roman" w:hAnsi="Arial" w:cs="Arial"/>
        </w:rPr>
        <w:t> </w:t>
      </w:r>
      <w:r w:rsidRPr="000D6028">
        <w:rPr>
          <w:rFonts w:ascii="Arial" w:hAnsi="Arial" w:cs="Arial"/>
        </w:rPr>
        <w:t>% sur vos frais juridiques. Cela correspond par exemple à une économie de plus de 1</w:t>
      </w:r>
      <w:r w:rsidR="005553E3">
        <w:rPr>
          <w:rFonts w:ascii="Arial" w:eastAsia="Times New Roman" w:hAnsi="Arial" w:cs="Arial"/>
        </w:rPr>
        <w:t> </w:t>
      </w:r>
      <w:r w:rsidRPr="000D6028">
        <w:rPr>
          <w:rFonts w:ascii="Arial" w:hAnsi="Arial" w:cs="Arial"/>
        </w:rPr>
        <w:t>300</w:t>
      </w:r>
      <w:r w:rsidR="005553E3" w:rsidRPr="000D6028">
        <w:rPr>
          <w:rFonts w:ascii="Arial" w:eastAsia="Times New Roman" w:hAnsi="Arial" w:cs="Arial"/>
        </w:rPr>
        <w:t> </w:t>
      </w:r>
      <w:r w:rsidRPr="000D6028">
        <w:rPr>
          <w:rFonts w:ascii="Arial" w:hAnsi="Arial" w:cs="Arial"/>
        </w:rPr>
        <w:t xml:space="preserve">€ par rapport au coût moyen pour la création d'une entreprise selon un </w:t>
      </w:r>
      <w:r w:rsidR="007C76E1">
        <w:rPr>
          <w:rFonts w:ascii="Arial" w:hAnsi="Arial" w:cs="Arial"/>
        </w:rPr>
        <w:t>s</w:t>
      </w:r>
      <w:r w:rsidRPr="000D6028">
        <w:rPr>
          <w:rFonts w:ascii="Arial" w:hAnsi="Arial" w:cs="Arial"/>
        </w:rPr>
        <w:t xml:space="preserve">ondage </w:t>
      </w:r>
      <w:r w:rsidR="007C76E1">
        <w:rPr>
          <w:rFonts w:ascii="Arial" w:hAnsi="Arial" w:cs="Arial"/>
        </w:rPr>
        <w:t>« </w:t>
      </w:r>
      <w:r w:rsidRPr="000D6028">
        <w:rPr>
          <w:rFonts w:ascii="Arial" w:hAnsi="Arial" w:cs="Arial"/>
        </w:rPr>
        <w:t xml:space="preserve">Opinion </w:t>
      </w:r>
      <w:proofErr w:type="spellStart"/>
      <w:r w:rsidRPr="000D6028">
        <w:rPr>
          <w:rFonts w:ascii="Arial" w:hAnsi="Arial" w:cs="Arial"/>
        </w:rPr>
        <w:t>Way</w:t>
      </w:r>
      <w:proofErr w:type="spellEnd"/>
      <w:r w:rsidR="007C76E1">
        <w:rPr>
          <w:rFonts w:ascii="Arial" w:hAnsi="Arial" w:cs="Arial"/>
        </w:rPr>
        <w:t> »</w:t>
      </w:r>
      <w:r w:rsidRPr="000D6028">
        <w:rPr>
          <w:rFonts w:ascii="Arial" w:hAnsi="Arial" w:cs="Arial"/>
        </w:rPr>
        <w:t xml:space="preserve"> pour </w:t>
      </w:r>
      <w:r w:rsidR="007C76E1">
        <w:rPr>
          <w:rFonts w:ascii="Arial" w:hAnsi="Arial" w:cs="Arial"/>
        </w:rPr>
        <w:t>« </w:t>
      </w:r>
      <w:proofErr w:type="spellStart"/>
      <w:r w:rsidRPr="000D6028">
        <w:rPr>
          <w:rFonts w:ascii="Arial" w:hAnsi="Arial" w:cs="Arial"/>
        </w:rPr>
        <w:t>Legalstart</w:t>
      </w:r>
      <w:proofErr w:type="spellEnd"/>
      <w:r w:rsidR="007C76E1">
        <w:rPr>
          <w:rFonts w:ascii="Arial" w:hAnsi="Arial" w:cs="Arial"/>
        </w:rPr>
        <w:t> »</w:t>
      </w:r>
      <w:r w:rsidRPr="000D6028">
        <w:rPr>
          <w:rFonts w:ascii="Arial" w:hAnsi="Arial" w:cs="Arial"/>
        </w:rPr>
        <w:t xml:space="preserve"> réalisé en mai 2016.</w:t>
      </w:r>
    </w:p>
    <w:p w14:paraId="48A30C05" w14:textId="77777777" w:rsidR="005553E3" w:rsidRPr="000D6028" w:rsidRDefault="005553E3" w:rsidP="00DB3E86">
      <w:pPr>
        <w:pStyle w:val="Sansinterligne"/>
        <w:jc w:val="both"/>
        <w:rPr>
          <w:rFonts w:ascii="Arial" w:hAnsi="Arial" w:cs="Arial"/>
        </w:rPr>
      </w:pPr>
    </w:p>
    <w:p w14:paraId="325909F2" w14:textId="77777777" w:rsidR="00DE31B8" w:rsidRPr="000D6028" w:rsidRDefault="00AB7787" w:rsidP="00DB3E86">
      <w:pPr>
        <w:pStyle w:val="Sansinterligne"/>
        <w:jc w:val="both"/>
        <w:rPr>
          <w:rFonts w:ascii="Arial" w:hAnsi="Arial" w:cs="Arial"/>
          <w:b/>
        </w:rPr>
      </w:pPr>
      <w:r w:rsidRPr="000D6028">
        <w:rPr>
          <w:rFonts w:ascii="Arial" w:hAnsi="Arial" w:cs="Arial"/>
          <w:b/>
        </w:rPr>
        <w:t>Comment est-ce possible ?</w:t>
      </w:r>
    </w:p>
    <w:p w14:paraId="085FE990" w14:textId="1CDF44A2" w:rsidR="00AB7787" w:rsidRPr="000D6028" w:rsidRDefault="00AB7787" w:rsidP="00DB3E86">
      <w:pPr>
        <w:pStyle w:val="Sansinterligne"/>
        <w:jc w:val="both"/>
        <w:rPr>
          <w:rFonts w:ascii="Arial" w:eastAsia="Times New Roman" w:hAnsi="Arial" w:cs="Arial"/>
        </w:rPr>
      </w:pPr>
      <w:r w:rsidRPr="000D6028">
        <w:rPr>
          <w:rFonts w:ascii="Arial" w:hAnsi="Arial" w:cs="Arial"/>
        </w:rPr>
        <w:t>La dématérialisation des procédures, ainsi que les économies d’échelle réalisées permettent de réduire les frais juridiques des entrepreneurs !</w:t>
      </w:r>
    </w:p>
    <w:p w14:paraId="47228B8E" w14:textId="77777777" w:rsidR="00AB7787" w:rsidRPr="000D6028" w:rsidRDefault="00AB7787" w:rsidP="00DB3E86">
      <w:pPr>
        <w:spacing w:after="0" w:line="240" w:lineRule="auto"/>
        <w:ind w:left="0" w:right="0" w:firstLine="0"/>
        <w:jc w:val="left"/>
        <w:rPr>
          <w:rFonts w:ascii="Arial" w:hAnsi="Arial" w:cs="Arial"/>
          <w:b/>
          <w:color w:val="auto"/>
        </w:rPr>
      </w:pPr>
      <w:r w:rsidRPr="000D6028">
        <w:rPr>
          <w:rFonts w:ascii="Arial" w:hAnsi="Arial" w:cs="Arial"/>
          <w:b/>
          <w:color w:val="auto"/>
        </w:rPr>
        <w:br w:type="page"/>
      </w:r>
    </w:p>
    <w:p w14:paraId="13509723" w14:textId="2035B55A" w:rsidR="00AB7787" w:rsidRPr="000D6028" w:rsidRDefault="00AB7787" w:rsidP="00DB3E86">
      <w:pPr>
        <w:pBdr>
          <w:top w:val="single" w:sz="4" w:space="1" w:color="auto"/>
          <w:left w:val="single" w:sz="4" w:space="4" w:color="auto"/>
          <w:bottom w:val="single" w:sz="4" w:space="1" w:color="auto"/>
          <w:right w:val="single" w:sz="4" w:space="4" w:color="auto"/>
        </w:pBdr>
        <w:tabs>
          <w:tab w:val="left" w:pos="-3544"/>
          <w:tab w:val="left" w:pos="284"/>
        </w:tabs>
        <w:spacing w:after="0" w:line="240" w:lineRule="auto"/>
        <w:ind w:left="0" w:firstLine="0"/>
        <w:jc w:val="center"/>
        <w:rPr>
          <w:rFonts w:ascii="Arial" w:hAnsi="Arial" w:cs="Arial"/>
          <w:b/>
          <w:color w:val="auto"/>
        </w:rPr>
      </w:pPr>
      <w:r w:rsidRPr="000D6028">
        <w:rPr>
          <w:rFonts w:ascii="Arial" w:hAnsi="Arial" w:cs="Arial"/>
          <w:b/>
          <w:color w:val="auto"/>
        </w:rPr>
        <w:lastRenderedPageBreak/>
        <w:t>A</w:t>
      </w:r>
      <w:r w:rsidR="00C168C8" w:rsidRPr="000D6028">
        <w:rPr>
          <w:rFonts w:ascii="Arial" w:hAnsi="Arial" w:cs="Arial"/>
          <w:b/>
          <w:color w:val="auto"/>
        </w:rPr>
        <w:t>nnexe</w:t>
      </w:r>
      <w:r w:rsidRPr="000D6028">
        <w:rPr>
          <w:rFonts w:ascii="Arial" w:hAnsi="Arial" w:cs="Arial"/>
          <w:b/>
          <w:color w:val="auto"/>
        </w:rPr>
        <w:t xml:space="preserve"> 4 </w:t>
      </w:r>
      <w:r w:rsidR="00C168C8">
        <w:rPr>
          <w:rFonts w:ascii="Arial" w:hAnsi="Arial" w:cs="Arial"/>
          <w:b/>
          <w:color w:val="auto"/>
        </w:rPr>
        <w:t>–</w:t>
      </w:r>
      <w:r w:rsidRPr="000D6028">
        <w:rPr>
          <w:rFonts w:ascii="Arial" w:hAnsi="Arial" w:cs="Arial"/>
          <w:b/>
          <w:color w:val="auto"/>
        </w:rPr>
        <w:t xml:space="preserve"> Tarifs des prestations proposées par </w:t>
      </w:r>
      <w:r w:rsidR="00C168C8">
        <w:rPr>
          <w:rFonts w:ascii="Arial" w:hAnsi="Arial" w:cs="Arial"/>
          <w:b/>
          <w:color w:val="auto"/>
        </w:rPr>
        <w:t>« </w:t>
      </w:r>
      <w:r w:rsidRPr="000D6028">
        <w:rPr>
          <w:rFonts w:ascii="Arial" w:hAnsi="Arial" w:cs="Arial"/>
          <w:b/>
          <w:color w:val="auto"/>
        </w:rPr>
        <w:t>SER-START</w:t>
      </w:r>
      <w:r w:rsidR="00C168C8">
        <w:rPr>
          <w:rFonts w:ascii="Arial" w:hAnsi="Arial" w:cs="Arial"/>
          <w:b/>
          <w:color w:val="auto"/>
        </w:rPr>
        <w:t> »</w:t>
      </w:r>
      <w:r w:rsidR="00C60A20">
        <w:rPr>
          <w:rFonts w:ascii="Arial" w:hAnsi="Arial" w:cs="Arial"/>
          <w:b/>
          <w:color w:val="auto"/>
        </w:rPr>
        <w:t>.</w:t>
      </w:r>
    </w:p>
    <w:p w14:paraId="15C2D74F" w14:textId="6A8D68A9" w:rsidR="00AB7787" w:rsidRDefault="00AB7787" w:rsidP="00DB3E86">
      <w:pPr>
        <w:spacing w:after="0" w:line="240" w:lineRule="auto"/>
        <w:rPr>
          <w:rFonts w:ascii="Arial" w:hAnsi="Arial" w:cs="Arial"/>
          <w:b/>
          <w:color w:val="auto"/>
        </w:rPr>
      </w:pPr>
    </w:p>
    <w:p w14:paraId="4DF512E8" w14:textId="77777777" w:rsidR="00C249F6" w:rsidRPr="000D6028" w:rsidRDefault="00C249F6" w:rsidP="00DB3E86">
      <w:pPr>
        <w:spacing w:after="0" w:line="240" w:lineRule="auto"/>
        <w:rPr>
          <w:rFonts w:ascii="Arial" w:hAnsi="Arial" w:cs="Arial"/>
          <w:b/>
          <w:color w:val="auto"/>
        </w:rPr>
      </w:pPr>
    </w:p>
    <w:tbl>
      <w:tblPr>
        <w:tblStyle w:val="Grilledutableau"/>
        <w:tblW w:w="10201" w:type="dxa"/>
        <w:jc w:val="center"/>
        <w:tblLayout w:type="fixed"/>
        <w:tblLook w:val="04A0" w:firstRow="1" w:lastRow="0" w:firstColumn="1" w:lastColumn="0" w:noHBand="0" w:noVBand="1"/>
      </w:tblPr>
      <w:tblGrid>
        <w:gridCol w:w="3681"/>
        <w:gridCol w:w="2551"/>
        <w:gridCol w:w="1276"/>
        <w:gridCol w:w="1559"/>
        <w:gridCol w:w="1134"/>
      </w:tblGrid>
      <w:tr w:rsidR="00AB7787" w:rsidRPr="00C168C8" w14:paraId="4A4DA23F" w14:textId="77777777" w:rsidTr="0044046D">
        <w:trPr>
          <w:jc w:val="center"/>
        </w:trPr>
        <w:tc>
          <w:tcPr>
            <w:tcW w:w="3681" w:type="dxa"/>
          </w:tcPr>
          <w:p w14:paraId="70F5AC95" w14:textId="77777777" w:rsidR="00AB7787" w:rsidRPr="00C168C8" w:rsidRDefault="00AB7787" w:rsidP="00C249F6">
            <w:pPr>
              <w:pStyle w:val="Sansinterligne"/>
              <w:jc w:val="center"/>
              <w:rPr>
                <w:rFonts w:ascii="Arial" w:hAnsi="Arial" w:cs="Arial"/>
                <w:b/>
                <w:lang w:eastAsia="fr-FR"/>
              </w:rPr>
            </w:pPr>
            <w:r w:rsidRPr="00C168C8">
              <w:rPr>
                <w:rFonts w:ascii="Arial" w:hAnsi="Arial" w:cs="Arial"/>
                <w:b/>
                <w:lang w:eastAsia="fr-FR"/>
              </w:rPr>
              <w:t>Location d’espace en €</w:t>
            </w:r>
          </w:p>
        </w:tc>
        <w:tc>
          <w:tcPr>
            <w:tcW w:w="2551" w:type="dxa"/>
          </w:tcPr>
          <w:p w14:paraId="1BEAD0EF" w14:textId="77777777" w:rsidR="00AB7787" w:rsidRPr="00C168C8" w:rsidRDefault="00AB7787" w:rsidP="00DB3E86">
            <w:pPr>
              <w:pStyle w:val="Sansinterligne"/>
              <w:jc w:val="center"/>
              <w:rPr>
                <w:rFonts w:ascii="Arial" w:hAnsi="Arial" w:cs="Arial"/>
                <w:lang w:eastAsia="fr-FR"/>
              </w:rPr>
            </w:pPr>
            <w:r w:rsidRPr="00C168C8">
              <w:rPr>
                <w:rFonts w:ascii="Arial" w:hAnsi="Arial" w:cs="Arial"/>
                <w:lang w:eastAsia="fr-FR"/>
              </w:rPr>
              <w:t>½ J ou Journée</w:t>
            </w:r>
          </w:p>
        </w:tc>
        <w:tc>
          <w:tcPr>
            <w:tcW w:w="1276" w:type="dxa"/>
          </w:tcPr>
          <w:p w14:paraId="1A5E1D98" w14:textId="77777777" w:rsidR="00AB7787" w:rsidRPr="00C168C8" w:rsidRDefault="00AB7787" w:rsidP="00DB3E86">
            <w:pPr>
              <w:pStyle w:val="Sansinterligne"/>
              <w:jc w:val="center"/>
              <w:rPr>
                <w:rFonts w:ascii="Arial" w:hAnsi="Arial" w:cs="Arial"/>
                <w:lang w:eastAsia="fr-FR"/>
              </w:rPr>
            </w:pPr>
            <w:r w:rsidRPr="00C168C8">
              <w:rPr>
                <w:rFonts w:ascii="Arial" w:hAnsi="Arial" w:cs="Arial"/>
                <w:lang w:eastAsia="fr-FR"/>
              </w:rPr>
              <w:t>Mois</w:t>
            </w:r>
          </w:p>
        </w:tc>
        <w:tc>
          <w:tcPr>
            <w:tcW w:w="1559" w:type="dxa"/>
          </w:tcPr>
          <w:p w14:paraId="27A20F9C" w14:textId="77777777" w:rsidR="00AB7787" w:rsidRPr="00C168C8" w:rsidRDefault="00AB7787" w:rsidP="00DB3E86">
            <w:pPr>
              <w:pStyle w:val="Sansinterligne"/>
              <w:jc w:val="center"/>
              <w:rPr>
                <w:rFonts w:ascii="Arial" w:hAnsi="Arial" w:cs="Arial"/>
                <w:lang w:eastAsia="fr-FR"/>
              </w:rPr>
            </w:pPr>
            <w:r w:rsidRPr="00C168C8">
              <w:rPr>
                <w:rFonts w:ascii="Arial" w:hAnsi="Arial" w:cs="Arial"/>
                <w:lang w:eastAsia="fr-FR"/>
              </w:rPr>
              <w:t>Semestre</w:t>
            </w:r>
          </w:p>
        </w:tc>
        <w:tc>
          <w:tcPr>
            <w:tcW w:w="1134" w:type="dxa"/>
          </w:tcPr>
          <w:p w14:paraId="0F3DA0C7" w14:textId="77777777" w:rsidR="00AB7787" w:rsidRPr="00C168C8" w:rsidRDefault="00AB7787" w:rsidP="00DB3E86">
            <w:pPr>
              <w:pStyle w:val="Sansinterligne"/>
              <w:jc w:val="center"/>
              <w:rPr>
                <w:rFonts w:ascii="Arial" w:hAnsi="Arial" w:cs="Arial"/>
                <w:lang w:eastAsia="fr-FR"/>
              </w:rPr>
            </w:pPr>
            <w:r w:rsidRPr="00C168C8">
              <w:rPr>
                <w:rFonts w:ascii="Arial" w:hAnsi="Arial" w:cs="Arial"/>
                <w:lang w:eastAsia="fr-FR"/>
              </w:rPr>
              <w:t>Année</w:t>
            </w:r>
          </w:p>
        </w:tc>
      </w:tr>
      <w:tr w:rsidR="00AB7787" w:rsidRPr="00C168C8" w14:paraId="06A2013A" w14:textId="77777777" w:rsidTr="0044046D">
        <w:trPr>
          <w:jc w:val="center"/>
        </w:trPr>
        <w:tc>
          <w:tcPr>
            <w:tcW w:w="3681" w:type="dxa"/>
          </w:tcPr>
          <w:p w14:paraId="1F562E52" w14:textId="5A68329C" w:rsidR="00AB7787" w:rsidRPr="00C168C8" w:rsidRDefault="00AB7787" w:rsidP="00DB3E86">
            <w:pPr>
              <w:pStyle w:val="Sansinterligne"/>
              <w:rPr>
                <w:rFonts w:ascii="Arial" w:hAnsi="Arial" w:cs="Arial"/>
                <w:lang w:eastAsia="fr-FR"/>
              </w:rPr>
            </w:pPr>
            <w:r w:rsidRPr="00C168C8">
              <w:rPr>
                <w:rFonts w:ascii="Arial" w:hAnsi="Arial" w:cs="Arial"/>
                <w:lang w:eastAsia="fr-FR"/>
              </w:rPr>
              <w:t>Poste place individuelle avec wifi</w:t>
            </w:r>
            <w:r w:rsidR="007C76E1">
              <w:rPr>
                <w:rFonts w:ascii="Arial" w:hAnsi="Arial" w:cs="Arial"/>
                <w:lang w:eastAsia="fr-FR"/>
              </w:rPr>
              <w:t>.</w:t>
            </w:r>
          </w:p>
        </w:tc>
        <w:tc>
          <w:tcPr>
            <w:tcW w:w="2551" w:type="dxa"/>
          </w:tcPr>
          <w:p w14:paraId="483BB4B0" w14:textId="77777777" w:rsidR="00AB7787" w:rsidRPr="00C168C8" w:rsidRDefault="00AB7787" w:rsidP="00DB3E86">
            <w:pPr>
              <w:pStyle w:val="Sansinterligne"/>
              <w:jc w:val="center"/>
              <w:rPr>
                <w:rFonts w:ascii="Arial" w:hAnsi="Arial" w:cs="Arial"/>
                <w:lang w:eastAsia="fr-FR"/>
              </w:rPr>
            </w:pPr>
            <w:r w:rsidRPr="00C168C8">
              <w:rPr>
                <w:rFonts w:ascii="Arial" w:hAnsi="Arial" w:cs="Arial"/>
                <w:lang w:eastAsia="fr-FR"/>
              </w:rPr>
              <w:t>10</w:t>
            </w:r>
          </w:p>
        </w:tc>
        <w:tc>
          <w:tcPr>
            <w:tcW w:w="1276" w:type="dxa"/>
          </w:tcPr>
          <w:p w14:paraId="358FA6EB" w14:textId="77777777" w:rsidR="00AB7787" w:rsidRPr="00C168C8" w:rsidRDefault="00AB7787" w:rsidP="00DB3E86">
            <w:pPr>
              <w:pStyle w:val="Sansinterligne"/>
              <w:jc w:val="center"/>
              <w:rPr>
                <w:rFonts w:ascii="Arial" w:hAnsi="Arial" w:cs="Arial"/>
                <w:lang w:eastAsia="fr-FR"/>
              </w:rPr>
            </w:pPr>
            <w:r w:rsidRPr="00C168C8">
              <w:rPr>
                <w:rFonts w:ascii="Arial" w:hAnsi="Arial" w:cs="Arial"/>
                <w:lang w:eastAsia="fr-FR"/>
              </w:rPr>
              <w:t>200</w:t>
            </w:r>
          </w:p>
        </w:tc>
        <w:tc>
          <w:tcPr>
            <w:tcW w:w="1559" w:type="dxa"/>
          </w:tcPr>
          <w:p w14:paraId="63035D2F" w14:textId="77777777" w:rsidR="00AB7787" w:rsidRPr="00C168C8" w:rsidRDefault="00AB7787" w:rsidP="00DB3E86">
            <w:pPr>
              <w:pStyle w:val="Sansinterligne"/>
              <w:jc w:val="center"/>
              <w:rPr>
                <w:rFonts w:ascii="Arial" w:hAnsi="Arial" w:cs="Arial"/>
                <w:lang w:eastAsia="fr-FR"/>
              </w:rPr>
            </w:pPr>
            <w:r w:rsidRPr="00C168C8">
              <w:rPr>
                <w:rFonts w:ascii="Arial" w:hAnsi="Arial" w:cs="Arial"/>
                <w:lang w:eastAsia="fr-FR"/>
              </w:rPr>
              <w:t>500</w:t>
            </w:r>
          </w:p>
        </w:tc>
        <w:tc>
          <w:tcPr>
            <w:tcW w:w="1134" w:type="dxa"/>
          </w:tcPr>
          <w:p w14:paraId="131ACFC9" w14:textId="77777777" w:rsidR="00AB7787" w:rsidRPr="00C168C8" w:rsidRDefault="00AB7787" w:rsidP="00DB3E86">
            <w:pPr>
              <w:pStyle w:val="Sansinterligne"/>
              <w:jc w:val="center"/>
              <w:rPr>
                <w:rFonts w:ascii="Arial" w:hAnsi="Arial" w:cs="Arial"/>
                <w:lang w:eastAsia="fr-FR"/>
              </w:rPr>
            </w:pPr>
            <w:r w:rsidRPr="00C168C8">
              <w:rPr>
                <w:rFonts w:ascii="Arial" w:hAnsi="Arial" w:cs="Arial"/>
                <w:lang w:eastAsia="fr-FR"/>
              </w:rPr>
              <w:t>1000</w:t>
            </w:r>
          </w:p>
        </w:tc>
      </w:tr>
      <w:tr w:rsidR="00AB7787" w:rsidRPr="00C168C8" w14:paraId="1D78F8D9" w14:textId="77777777" w:rsidTr="0044046D">
        <w:trPr>
          <w:jc w:val="center"/>
        </w:trPr>
        <w:tc>
          <w:tcPr>
            <w:tcW w:w="3681" w:type="dxa"/>
          </w:tcPr>
          <w:p w14:paraId="1015D22F" w14:textId="374E7AFF" w:rsidR="00AB7787" w:rsidRPr="00C168C8" w:rsidRDefault="00AB7787" w:rsidP="00DB3E86">
            <w:pPr>
              <w:pStyle w:val="Sansinterligne"/>
              <w:rPr>
                <w:rFonts w:ascii="Arial" w:hAnsi="Arial" w:cs="Arial"/>
                <w:lang w:eastAsia="fr-FR"/>
              </w:rPr>
            </w:pPr>
            <w:r w:rsidRPr="00C168C8">
              <w:rPr>
                <w:rFonts w:ascii="Arial" w:hAnsi="Arial" w:cs="Arial"/>
                <w:lang w:eastAsia="fr-FR"/>
              </w:rPr>
              <w:t>Boxe pour 2 personnes avec wifi</w:t>
            </w:r>
            <w:r w:rsidR="007C76E1">
              <w:rPr>
                <w:rFonts w:ascii="Arial" w:hAnsi="Arial" w:cs="Arial"/>
                <w:lang w:eastAsia="fr-FR"/>
              </w:rPr>
              <w:t>.</w:t>
            </w:r>
          </w:p>
        </w:tc>
        <w:tc>
          <w:tcPr>
            <w:tcW w:w="2551" w:type="dxa"/>
          </w:tcPr>
          <w:p w14:paraId="302D0CD2" w14:textId="77777777" w:rsidR="00AB7787" w:rsidRPr="00C168C8" w:rsidRDefault="00AB7787" w:rsidP="00DB3E86">
            <w:pPr>
              <w:pStyle w:val="Sansinterligne"/>
              <w:jc w:val="center"/>
              <w:rPr>
                <w:rFonts w:ascii="Arial" w:hAnsi="Arial" w:cs="Arial"/>
                <w:lang w:eastAsia="fr-FR"/>
              </w:rPr>
            </w:pPr>
            <w:r w:rsidRPr="00C168C8">
              <w:rPr>
                <w:rFonts w:ascii="Arial" w:hAnsi="Arial" w:cs="Arial"/>
                <w:lang w:eastAsia="fr-FR"/>
              </w:rPr>
              <w:t>20</w:t>
            </w:r>
          </w:p>
        </w:tc>
        <w:tc>
          <w:tcPr>
            <w:tcW w:w="1276" w:type="dxa"/>
          </w:tcPr>
          <w:p w14:paraId="4B51B386" w14:textId="77777777" w:rsidR="00AB7787" w:rsidRPr="00C168C8" w:rsidRDefault="00AB7787" w:rsidP="00DB3E86">
            <w:pPr>
              <w:pStyle w:val="Sansinterligne"/>
              <w:jc w:val="center"/>
              <w:rPr>
                <w:rFonts w:ascii="Arial" w:hAnsi="Arial" w:cs="Arial"/>
                <w:lang w:eastAsia="fr-FR"/>
              </w:rPr>
            </w:pPr>
            <w:r w:rsidRPr="00C168C8">
              <w:rPr>
                <w:rFonts w:ascii="Arial" w:hAnsi="Arial" w:cs="Arial"/>
                <w:lang w:eastAsia="fr-FR"/>
              </w:rPr>
              <w:t>400</w:t>
            </w:r>
          </w:p>
        </w:tc>
        <w:tc>
          <w:tcPr>
            <w:tcW w:w="1559" w:type="dxa"/>
          </w:tcPr>
          <w:p w14:paraId="1860F05A" w14:textId="77777777" w:rsidR="00AB7787" w:rsidRPr="00C168C8" w:rsidRDefault="00AB7787" w:rsidP="00DB3E86">
            <w:pPr>
              <w:pStyle w:val="Sansinterligne"/>
              <w:jc w:val="center"/>
              <w:rPr>
                <w:rFonts w:ascii="Arial" w:hAnsi="Arial" w:cs="Arial"/>
                <w:lang w:eastAsia="fr-FR"/>
              </w:rPr>
            </w:pPr>
            <w:r w:rsidRPr="00C168C8">
              <w:rPr>
                <w:rFonts w:ascii="Arial" w:hAnsi="Arial" w:cs="Arial"/>
                <w:lang w:eastAsia="fr-FR"/>
              </w:rPr>
              <w:t>1000</w:t>
            </w:r>
          </w:p>
        </w:tc>
        <w:tc>
          <w:tcPr>
            <w:tcW w:w="1134" w:type="dxa"/>
          </w:tcPr>
          <w:p w14:paraId="59F169E9" w14:textId="77777777" w:rsidR="00AB7787" w:rsidRPr="00C168C8" w:rsidRDefault="00AB7787" w:rsidP="00DB3E86">
            <w:pPr>
              <w:pStyle w:val="Sansinterligne"/>
              <w:jc w:val="center"/>
              <w:rPr>
                <w:rFonts w:ascii="Arial" w:hAnsi="Arial" w:cs="Arial"/>
                <w:lang w:eastAsia="fr-FR"/>
              </w:rPr>
            </w:pPr>
            <w:r w:rsidRPr="00C168C8">
              <w:rPr>
                <w:rFonts w:ascii="Arial" w:hAnsi="Arial" w:cs="Arial"/>
                <w:lang w:eastAsia="fr-FR"/>
              </w:rPr>
              <w:t>2000</w:t>
            </w:r>
          </w:p>
        </w:tc>
      </w:tr>
    </w:tbl>
    <w:p w14:paraId="44EF5135" w14:textId="77777777" w:rsidR="00AB7787" w:rsidRPr="000D6028" w:rsidRDefault="00AB7787" w:rsidP="00DB3E86">
      <w:pPr>
        <w:pStyle w:val="Sansinterligne"/>
        <w:rPr>
          <w:rFonts w:ascii="Arial" w:eastAsia="Times New Roman" w:hAnsi="Arial" w:cs="Arial"/>
          <w:sz w:val="20"/>
          <w:szCs w:val="20"/>
        </w:rPr>
      </w:pPr>
    </w:p>
    <w:tbl>
      <w:tblPr>
        <w:tblStyle w:val="Grilledutableau"/>
        <w:tblW w:w="0" w:type="auto"/>
        <w:tblLook w:val="04A0" w:firstRow="1" w:lastRow="0" w:firstColumn="1" w:lastColumn="0" w:noHBand="0" w:noVBand="1"/>
      </w:tblPr>
      <w:tblGrid>
        <w:gridCol w:w="2376"/>
        <w:gridCol w:w="3006"/>
        <w:gridCol w:w="2839"/>
      </w:tblGrid>
      <w:tr w:rsidR="00AB7787" w:rsidRPr="00C168C8" w14:paraId="19EEC0A0" w14:textId="77777777" w:rsidTr="001819BB">
        <w:tc>
          <w:tcPr>
            <w:tcW w:w="2376" w:type="dxa"/>
          </w:tcPr>
          <w:p w14:paraId="2C0B36D2" w14:textId="77777777" w:rsidR="00AB7787" w:rsidRPr="00C168C8" w:rsidRDefault="00AB7787" w:rsidP="00DB3E86">
            <w:pPr>
              <w:pStyle w:val="Sansinterligne"/>
              <w:rPr>
                <w:rFonts w:ascii="Arial" w:eastAsia="Times New Roman" w:hAnsi="Arial" w:cs="Arial"/>
                <w:b/>
                <w:lang w:eastAsia="fr-FR"/>
              </w:rPr>
            </w:pPr>
            <w:r w:rsidRPr="00C168C8">
              <w:rPr>
                <w:rFonts w:ascii="Arial" w:eastAsia="Times New Roman" w:hAnsi="Arial" w:cs="Arial"/>
                <w:b/>
                <w:lang w:eastAsia="fr-FR"/>
              </w:rPr>
              <w:t xml:space="preserve">Bar restauration </w:t>
            </w:r>
          </w:p>
        </w:tc>
        <w:tc>
          <w:tcPr>
            <w:tcW w:w="3006" w:type="dxa"/>
          </w:tcPr>
          <w:p w14:paraId="4542E497" w14:textId="77777777" w:rsidR="00AB7787" w:rsidRPr="00C168C8" w:rsidRDefault="00AB7787" w:rsidP="00DB3E86">
            <w:pPr>
              <w:pStyle w:val="Sansinterligne"/>
              <w:rPr>
                <w:rFonts w:ascii="Arial" w:eastAsia="Times New Roman" w:hAnsi="Arial" w:cs="Arial"/>
                <w:lang w:eastAsia="fr-FR"/>
              </w:rPr>
            </w:pPr>
            <w:r w:rsidRPr="00C168C8">
              <w:rPr>
                <w:rFonts w:ascii="Arial" w:eastAsia="Times New Roman" w:hAnsi="Arial" w:cs="Arial"/>
                <w:lang w:eastAsia="fr-FR"/>
              </w:rPr>
              <w:t>5 boissons différentes à 2 €</w:t>
            </w:r>
          </w:p>
        </w:tc>
        <w:tc>
          <w:tcPr>
            <w:tcW w:w="2839" w:type="dxa"/>
          </w:tcPr>
          <w:p w14:paraId="32484794" w14:textId="3DEC29BF" w:rsidR="00AB7787" w:rsidRPr="00C168C8" w:rsidRDefault="00AB7787" w:rsidP="00DB3E86">
            <w:pPr>
              <w:pStyle w:val="Sansinterligne"/>
              <w:rPr>
                <w:rFonts w:ascii="Arial" w:eastAsia="Times New Roman" w:hAnsi="Arial" w:cs="Arial"/>
                <w:lang w:eastAsia="fr-FR"/>
              </w:rPr>
            </w:pPr>
            <w:r w:rsidRPr="00C168C8">
              <w:rPr>
                <w:rFonts w:ascii="Arial" w:eastAsia="Times New Roman" w:hAnsi="Arial" w:cs="Arial"/>
                <w:lang w:eastAsia="fr-FR"/>
              </w:rPr>
              <w:t>5 plats différents à 10</w:t>
            </w:r>
            <w:r w:rsidR="00C168C8" w:rsidRPr="00C168C8">
              <w:rPr>
                <w:rFonts w:ascii="Arial" w:eastAsia="Times New Roman" w:hAnsi="Arial" w:cs="Arial"/>
                <w:lang w:eastAsia="fr-FR"/>
              </w:rPr>
              <w:t xml:space="preserve"> </w:t>
            </w:r>
            <w:r w:rsidRPr="00C168C8">
              <w:rPr>
                <w:rFonts w:ascii="Arial" w:eastAsia="Times New Roman" w:hAnsi="Arial" w:cs="Arial"/>
                <w:lang w:eastAsia="fr-FR"/>
              </w:rPr>
              <w:t>€</w:t>
            </w:r>
          </w:p>
        </w:tc>
      </w:tr>
    </w:tbl>
    <w:p w14:paraId="77607504" w14:textId="77777777" w:rsidR="00AB7787" w:rsidRPr="00C168C8" w:rsidRDefault="00AB7787" w:rsidP="00DB3E86">
      <w:pPr>
        <w:spacing w:after="0" w:line="240" w:lineRule="auto"/>
        <w:rPr>
          <w:rFonts w:ascii="Arial" w:hAnsi="Arial" w:cs="Arial"/>
          <w:color w:val="auto"/>
        </w:rPr>
      </w:pPr>
    </w:p>
    <w:tbl>
      <w:tblPr>
        <w:tblStyle w:val="Grilledutableau"/>
        <w:tblW w:w="10632" w:type="dxa"/>
        <w:jc w:val="center"/>
        <w:tblLook w:val="04A0" w:firstRow="1" w:lastRow="0" w:firstColumn="1" w:lastColumn="0" w:noHBand="0" w:noVBand="1"/>
      </w:tblPr>
      <w:tblGrid>
        <w:gridCol w:w="5376"/>
        <w:gridCol w:w="1145"/>
        <w:gridCol w:w="1134"/>
        <w:gridCol w:w="1701"/>
        <w:gridCol w:w="1276"/>
      </w:tblGrid>
      <w:tr w:rsidR="00AB7787" w:rsidRPr="00C168C8" w14:paraId="75F402F1" w14:textId="77777777" w:rsidTr="007C76E1">
        <w:trPr>
          <w:jc w:val="center"/>
        </w:trPr>
        <w:tc>
          <w:tcPr>
            <w:tcW w:w="5382" w:type="dxa"/>
          </w:tcPr>
          <w:p w14:paraId="4A7611D0" w14:textId="77777777" w:rsidR="00AB7787" w:rsidRPr="00C168C8" w:rsidRDefault="00AB7787" w:rsidP="00C249F6">
            <w:pPr>
              <w:pStyle w:val="Sansinterligne"/>
              <w:jc w:val="center"/>
              <w:rPr>
                <w:rFonts w:ascii="Arial" w:hAnsi="Arial" w:cs="Arial"/>
                <w:b/>
                <w:lang w:eastAsia="fr-FR"/>
              </w:rPr>
            </w:pPr>
            <w:r w:rsidRPr="00C168C8">
              <w:rPr>
                <w:rFonts w:ascii="Arial" w:hAnsi="Arial" w:cs="Arial"/>
                <w:b/>
                <w:lang w:eastAsia="fr-FR"/>
              </w:rPr>
              <w:t>Prestations en €</w:t>
            </w:r>
          </w:p>
        </w:tc>
        <w:tc>
          <w:tcPr>
            <w:tcW w:w="1139" w:type="dxa"/>
          </w:tcPr>
          <w:p w14:paraId="2E96400A" w14:textId="77777777" w:rsidR="00AB7787" w:rsidRPr="00C168C8" w:rsidRDefault="00AB7787" w:rsidP="00C249F6">
            <w:pPr>
              <w:pStyle w:val="Sansinterligne"/>
              <w:jc w:val="center"/>
              <w:rPr>
                <w:rFonts w:ascii="Arial" w:hAnsi="Arial" w:cs="Arial"/>
                <w:b/>
                <w:lang w:eastAsia="fr-FR"/>
              </w:rPr>
            </w:pPr>
            <w:r w:rsidRPr="00C168C8">
              <w:rPr>
                <w:rFonts w:ascii="Arial" w:hAnsi="Arial" w:cs="Arial"/>
                <w:b/>
                <w:lang w:eastAsia="fr-FR"/>
              </w:rPr>
              <w:t>Service juridique</w:t>
            </w:r>
          </w:p>
        </w:tc>
        <w:tc>
          <w:tcPr>
            <w:tcW w:w="1134" w:type="dxa"/>
          </w:tcPr>
          <w:p w14:paraId="5523938D" w14:textId="2BCDB33C" w:rsidR="00AB7787" w:rsidRPr="00C168C8" w:rsidRDefault="00AB7787" w:rsidP="00C249F6">
            <w:pPr>
              <w:pStyle w:val="Sansinterligne"/>
              <w:jc w:val="center"/>
              <w:rPr>
                <w:rFonts w:ascii="Arial" w:hAnsi="Arial" w:cs="Arial"/>
                <w:b/>
                <w:lang w:eastAsia="fr-FR"/>
              </w:rPr>
            </w:pPr>
            <w:r w:rsidRPr="00C168C8">
              <w:rPr>
                <w:rFonts w:ascii="Arial" w:hAnsi="Arial" w:cs="Arial"/>
                <w:b/>
                <w:lang w:eastAsia="fr-FR"/>
              </w:rPr>
              <w:t>Service financier</w:t>
            </w:r>
          </w:p>
        </w:tc>
        <w:tc>
          <w:tcPr>
            <w:tcW w:w="1701" w:type="dxa"/>
          </w:tcPr>
          <w:p w14:paraId="50E072D8" w14:textId="77777777" w:rsidR="00AB7787" w:rsidRPr="00C168C8" w:rsidRDefault="00AB7787" w:rsidP="00C249F6">
            <w:pPr>
              <w:pStyle w:val="Sansinterligne"/>
              <w:jc w:val="center"/>
              <w:rPr>
                <w:rFonts w:ascii="Arial" w:hAnsi="Arial" w:cs="Arial"/>
                <w:b/>
                <w:lang w:eastAsia="fr-FR"/>
              </w:rPr>
            </w:pPr>
            <w:r w:rsidRPr="00C168C8">
              <w:rPr>
                <w:rFonts w:ascii="Arial" w:hAnsi="Arial" w:cs="Arial"/>
                <w:b/>
                <w:lang w:eastAsia="fr-FR"/>
              </w:rPr>
              <w:t>Service informatique</w:t>
            </w:r>
          </w:p>
        </w:tc>
        <w:tc>
          <w:tcPr>
            <w:tcW w:w="1276" w:type="dxa"/>
          </w:tcPr>
          <w:p w14:paraId="4DA2B484" w14:textId="0D61E156" w:rsidR="00AB7787" w:rsidRPr="00C168C8" w:rsidRDefault="00AB7787" w:rsidP="00C249F6">
            <w:pPr>
              <w:pStyle w:val="Sansinterligne"/>
              <w:jc w:val="center"/>
              <w:rPr>
                <w:rFonts w:ascii="Arial" w:hAnsi="Arial" w:cs="Arial"/>
                <w:b/>
                <w:lang w:eastAsia="fr-FR"/>
              </w:rPr>
            </w:pPr>
            <w:r w:rsidRPr="00C168C8">
              <w:rPr>
                <w:rFonts w:ascii="Arial" w:hAnsi="Arial" w:cs="Arial"/>
                <w:b/>
                <w:lang w:eastAsia="fr-FR"/>
              </w:rPr>
              <w:t>Service Design</w:t>
            </w:r>
          </w:p>
        </w:tc>
      </w:tr>
      <w:tr w:rsidR="00AB7787" w:rsidRPr="00C168C8" w14:paraId="18EAA0FC" w14:textId="77777777" w:rsidTr="007C76E1">
        <w:trPr>
          <w:jc w:val="center"/>
        </w:trPr>
        <w:tc>
          <w:tcPr>
            <w:tcW w:w="5382" w:type="dxa"/>
          </w:tcPr>
          <w:p w14:paraId="05B5406B" w14:textId="7084CF2D" w:rsidR="00AB7787" w:rsidRPr="00C168C8" w:rsidRDefault="00AB7787" w:rsidP="00DB3E86">
            <w:pPr>
              <w:pStyle w:val="Sansinterligne"/>
              <w:rPr>
                <w:rFonts w:ascii="Arial" w:hAnsi="Arial" w:cs="Arial"/>
                <w:lang w:eastAsia="fr-FR"/>
              </w:rPr>
            </w:pPr>
            <w:r w:rsidRPr="00C168C8">
              <w:rPr>
                <w:rFonts w:ascii="Arial" w:hAnsi="Arial" w:cs="Arial"/>
                <w:lang w:eastAsia="fr-FR"/>
              </w:rPr>
              <w:t>Création de société</w:t>
            </w:r>
            <w:r w:rsidR="00911536" w:rsidRPr="00C168C8">
              <w:rPr>
                <w:rFonts w:ascii="Arial" w:hAnsi="Arial" w:cs="Arial"/>
                <w:lang w:eastAsia="fr-FR"/>
              </w:rPr>
              <w:t xml:space="preserve"> (a</w:t>
            </w:r>
            <w:r w:rsidRPr="00C168C8">
              <w:rPr>
                <w:rFonts w:ascii="Arial" w:hAnsi="Arial" w:cs="Arial"/>
                <w:lang w:eastAsia="fr-FR"/>
              </w:rPr>
              <w:t xml:space="preserve">u </w:t>
            </w:r>
            <w:r w:rsidR="00911536" w:rsidRPr="00C168C8">
              <w:rPr>
                <w:rFonts w:ascii="Arial" w:hAnsi="Arial" w:cs="Arial"/>
                <w:lang w:eastAsia="fr-FR"/>
              </w:rPr>
              <w:t>f</w:t>
            </w:r>
            <w:r w:rsidRPr="00C168C8">
              <w:rPr>
                <w:rFonts w:ascii="Arial" w:hAnsi="Arial" w:cs="Arial"/>
                <w:lang w:eastAsia="fr-FR"/>
              </w:rPr>
              <w:t>orfait</w:t>
            </w:r>
            <w:r w:rsidR="00911536" w:rsidRPr="00C168C8">
              <w:rPr>
                <w:rFonts w:ascii="Arial" w:hAnsi="Arial" w:cs="Arial"/>
                <w:lang w:eastAsia="fr-FR"/>
              </w:rPr>
              <w:t>)</w:t>
            </w:r>
            <w:r w:rsidR="007C76E1">
              <w:rPr>
                <w:rFonts w:ascii="Arial" w:hAnsi="Arial" w:cs="Arial"/>
                <w:lang w:eastAsia="fr-FR"/>
              </w:rPr>
              <w:t>.</w:t>
            </w:r>
          </w:p>
        </w:tc>
        <w:tc>
          <w:tcPr>
            <w:tcW w:w="1139" w:type="dxa"/>
          </w:tcPr>
          <w:p w14:paraId="157508DD" w14:textId="0BDD167F" w:rsidR="00AB7787" w:rsidRPr="00C168C8" w:rsidRDefault="00AB7787" w:rsidP="005729B1">
            <w:pPr>
              <w:pStyle w:val="Sansinterligne"/>
              <w:jc w:val="right"/>
              <w:rPr>
                <w:rFonts w:ascii="Arial" w:hAnsi="Arial" w:cs="Arial"/>
                <w:lang w:eastAsia="fr-FR"/>
              </w:rPr>
            </w:pPr>
            <w:r w:rsidRPr="00C168C8">
              <w:rPr>
                <w:rFonts w:ascii="Arial" w:hAnsi="Arial" w:cs="Arial"/>
                <w:lang w:eastAsia="fr-FR"/>
              </w:rPr>
              <w:t>1</w:t>
            </w:r>
            <w:r w:rsidR="005553E3" w:rsidRPr="00C168C8">
              <w:rPr>
                <w:rFonts w:ascii="Arial" w:eastAsia="Times New Roman" w:hAnsi="Arial" w:cs="Arial"/>
              </w:rPr>
              <w:t> </w:t>
            </w:r>
            <w:r w:rsidRPr="00C168C8">
              <w:rPr>
                <w:rFonts w:ascii="Arial" w:hAnsi="Arial" w:cs="Arial"/>
                <w:lang w:eastAsia="fr-FR"/>
              </w:rPr>
              <w:t>000</w:t>
            </w:r>
          </w:p>
        </w:tc>
        <w:tc>
          <w:tcPr>
            <w:tcW w:w="1134" w:type="dxa"/>
          </w:tcPr>
          <w:p w14:paraId="45E1BE68" w14:textId="77777777" w:rsidR="00AB7787" w:rsidRPr="00C168C8" w:rsidRDefault="00AB7787" w:rsidP="00DB3E86">
            <w:pPr>
              <w:pStyle w:val="Sansinterligne"/>
              <w:rPr>
                <w:rFonts w:ascii="Arial" w:hAnsi="Arial" w:cs="Arial"/>
                <w:lang w:eastAsia="fr-FR"/>
              </w:rPr>
            </w:pPr>
          </w:p>
        </w:tc>
        <w:tc>
          <w:tcPr>
            <w:tcW w:w="1701" w:type="dxa"/>
          </w:tcPr>
          <w:p w14:paraId="0052777F" w14:textId="77777777" w:rsidR="00AB7787" w:rsidRPr="00C168C8" w:rsidRDefault="00AB7787" w:rsidP="00DB3E86">
            <w:pPr>
              <w:pStyle w:val="Sansinterligne"/>
              <w:rPr>
                <w:rFonts w:ascii="Arial" w:hAnsi="Arial" w:cs="Arial"/>
                <w:lang w:eastAsia="fr-FR"/>
              </w:rPr>
            </w:pPr>
          </w:p>
        </w:tc>
        <w:tc>
          <w:tcPr>
            <w:tcW w:w="1276" w:type="dxa"/>
          </w:tcPr>
          <w:p w14:paraId="76BF0333" w14:textId="77777777" w:rsidR="00AB7787" w:rsidRPr="00C168C8" w:rsidRDefault="00AB7787" w:rsidP="00DB3E86">
            <w:pPr>
              <w:pStyle w:val="Sansinterligne"/>
              <w:rPr>
                <w:rFonts w:ascii="Arial" w:hAnsi="Arial" w:cs="Arial"/>
                <w:lang w:eastAsia="fr-FR"/>
              </w:rPr>
            </w:pPr>
          </w:p>
        </w:tc>
      </w:tr>
      <w:tr w:rsidR="00AB7787" w:rsidRPr="00C168C8" w14:paraId="48544C51" w14:textId="77777777" w:rsidTr="007C76E1">
        <w:trPr>
          <w:jc w:val="center"/>
        </w:trPr>
        <w:tc>
          <w:tcPr>
            <w:tcW w:w="5382" w:type="dxa"/>
          </w:tcPr>
          <w:p w14:paraId="24363DE7" w14:textId="330AE2C2" w:rsidR="00AB7787" w:rsidRPr="00C168C8" w:rsidRDefault="00AB7787" w:rsidP="00DB3E86">
            <w:pPr>
              <w:pStyle w:val="Sansinterligne"/>
              <w:rPr>
                <w:rFonts w:ascii="Arial" w:hAnsi="Arial" w:cs="Arial"/>
                <w:lang w:eastAsia="fr-FR"/>
              </w:rPr>
            </w:pPr>
            <w:r w:rsidRPr="00C168C8">
              <w:rPr>
                <w:rFonts w:ascii="Arial" w:hAnsi="Arial" w:cs="Arial"/>
                <w:lang w:eastAsia="fr-FR"/>
              </w:rPr>
              <w:t>Conseil juridique</w:t>
            </w:r>
            <w:r w:rsidR="00911536" w:rsidRPr="00C168C8">
              <w:rPr>
                <w:rFonts w:ascii="Arial" w:hAnsi="Arial" w:cs="Arial"/>
                <w:lang w:eastAsia="fr-FR"/>
              </w:rPr>
              <w:t xml:space="preserve"> (à </w:t>
            </w:r>
            <w:r w:rsidRPr="00C168C8">
              <w:rPr>
                <w:rFonts w:ascii="Arial" w:hAnsi="Arial" w:cs="Arial"/>
                <w:lang w:eastAsia="fr-FR"/>
              </w:rPr>
              <w:t>la séance</w:t>
            </w:r>
            <w:r w:rsidR="00911536" w:rsidRPr="00C168C8">
              <w:rPr>
                <w:rFonts w:ascii="Arial" w:hAnsi="Arial" w:cs="Arial"/>
                <w:lang w:eastAsia="fr-FR"/>
              </w:rPr>
              <w:t>)</w:t>
            </w:r>
            <w:r w:rsidR="00C249F6">
              <w:rPr>
                <w:rFonts w:ascii="Arial" w:hAnsi="Arial" w:cs="Arial"/>
                <w:lang w:eastAsia="fr-FR"/>
              </w:rPr>
              <w:t>.</w:t>
            </w:r>
          </w:p>
        </w:tc>
        <w:tc>
          <w:tcPr>
            <w:tcW w:w="1139" w:type="dxa"/>
          </w:tcPr>
          <w:p w14:paraId="4FF190DF" w14:textId="77777777" w:rsidR="00AB7787" w:rsidRPr="00C168C8" w:rsidRDefault="00AB7787" w:rsidP="005729B1">
            <w:pPr>
              <w:pStyle w:val="Sansinterligne"/>
              <w:jc w:val="right"/>
              <w:rPr>
                <w:rFonts w:ascii="Arial" w:hAnsi="Arial" w:cs="Arial"/>
                <w:lang w:eastAsia="fr-FR"/>
              </w:rPr>
            </w:pPr>
            <w:r w:rsidRPr="00C168C8">
              <w:rPr>
                <w:rFonts w:ascii="Arial" w:hAnsi="Arial" w:cs="Arial"/>
                <w:lang w:eastAsia="fr-FR"/>
              </w:rPr>
              <w:t>100</w:t>
            </w:r>
          </w:p>
        </w:tc>
        <w:tc>
          <w:tcPr>
            <w:tcW w:w="1134" w:type="dxa"/>
          </w:tcPr>
          <w:p w14:paraId="014F9F92" w14:textId="77777777" w:rsidR="00AB7787" w:rsidRPr="00C168C8" w:rsidRDefault="00AB7787" w:rsidP="00DB3E86">
            <w:pPr>
              <w:pStyle w:val="Sansinterligne"/>
              <w:rPr>
                <w:rFonts w:ascii="Arial" w:hAnsi="Arial" w:cs="Arial"/>
                <w:lang w:eastAsia="fr-FR"/>
              </w:rPr>
            </w:pPr>
          </w:p>
        </w:tc>
        <w:tc>
          <w:tcPr>
            <w:tcW w:w="1701" w:type="dxa"/>
          </w:tcPr>
          <w:p w14:paraId="66A94E5F" w14:textId="77777777" w:rsidR="00AB7787" w:rsidRPr="00C168C8" w:rsidRDefault="00AB7787" w:rsidP="00DB3E86">
            <w:pPr>
              <w:pStyle w:val="Sansinterligne"/>
              <w:rPr>
                <w:rFonts w:ascii="Arial" w:hAnsi="Arial" w:cs="Arial"/>
                <w:lang w:eastAsia="fr-FR"/>
              </w:rPr>
            </w:pPr>
          </w:p>
        </w:tc>
        <w:tc>
          <w:tcPr>
            <w:tcW w:w="1276" w:type="dxa"/>
          </w:tcPr>
          <w:p w14:paraId="08308468" w14:textId="77777777" w:rsidR="00AB7787" w:rsidRPr="00C168C8" w:rsidRDefault="00AB7787" w:rsidP="00DB3E86">
            <w:pPr>
              <w:pStyle w:val="Sansinterligne"/>
              <w:rPr>
                <w:rFonts w:ascii="Arial" w:hAnsi="Arial" w:cs="Arial"/>
                <w:lang w:eastAsia="fr-FR"/>
              </w:rPr>
            </w:pPr>
          </w:p>
        </w:tc>
      </w:tr>
      <w:tr w:rsidR="00AB7787" w:rsidRPr="00C168C8" w14:paraId="6A0F5783" w14:textId="77777777" w:rsidTr="007C76E1">
        <w:trPr>
          <w:jc w:val="center"/>
        </w:trPr>
        <w:tc>
          <w:tcPr>
            <w:tcW w:w="5382" w:type="dxa"/>
          </w:tcPr>
          <w:p w14:paraId="64B983B7" w14:textId="2141B23B" w:rsidR="00AB7787" w:rsidRPr="00C168C8" w:rsidRDefault="00AB7787" w:rsidP="00DB3E86">
            <w:pPr>
              <w:pStyle w:val="Sansinterligne"/>
              <w:rPr>
                <w:rFonts w:ascii="Arial" w:hAnsi="Arial" w:cs="Arial"/>
                <w:lang w:eastAsia="fr-FR"/>
              </w:rPr>
            </w:pPr>
            <w:r w:rsidRPr="00C168C8">
              <w:rPr>
                <w:rFonts w:ascii="Arial" w:hAnsi="Arial" w:cs="Arial"/>
                <w:lang w:eastAsia="fr-FR"/>
              </w:rPr>
              <w:t>Assistance financière</w:t>
            </w:r>
            <w:r w:rsidR="00911536" w:rsidRPr="00C168C8">
              <w:rPr>
                <w:rFonts w:ascii="Arial" w:hAnsi="Arial" w:cs="Arial"/>
                <w:lang w:eastAsia="fr-FR"/>
              </w:rPr>
              <w:t xml:space="preserve"> (f</w:t>
            </w:r>
            <w:r w:rsidRPr="00C168C8">
              <w:rPr>
                <w:rFonts w:ascii="Arial" w:hAnsi="Arial" w:cs="Arial"/>
                <w:lang w:eastAsia="fr-FR"/>
              </w:rPr>
              <w:t>orfait annuel</w:t>
            </w:r>
            <w:r w:rsidR="00911536" w:rsidRPr="00C168C8">
              <w:rPr>
                <w:rFonts w:ascii="Arial" w:hAnsi="Arial" w:cs="Arial"/>
                <w:lang w:eastAsia="fr-FR"/>
              </w:rPr>
              <w:t>)</w:t>
            </w:r>
            <w:r w:rsidR="00C249F6">
              <w:rPr>
                <w:rFonts w:ascii="Arial" w:hAnsi="Arial" w:cs="Arial"/>
                <w:lang w:eastAsia="fr-FR"/>
              </w:rPr>
              <w:t>.</w:t>
            </w:r>
          </w:p>
        </w:tc>
        <w:tc>
          <w:tcPr>
            <w:tcW w:w="1139" w:type="dxa"/>
          </w:tcPr>
          <w:p w14:paraId="3BFEF6A5" w14:textId="77777777" w:rsidR="00AB7787" w:rsidRPr="00C168C8" w:rsidRDefault="00AB7787" w:rsidP="00DB3E86">
            <w:pPr>
              <w:pStyle w:val="Sansinterligne"/>
              <w:rPr>
                <w:rFonts w:ascii="Arial" w:hAnsi="Arial" w:cs="Arial"/>
                <w:lang w:eastAsia="fr-FR"/>
              </w:rPr>
            </w:pPr>
          </w:p>
        </w:tc>
        <w:tc>
          <w:tcPr>
            <w:tcW w:w="1134" w:type="dxa"/>
          </w:tcPr>
          <w:p w14:paraId="3F48F8C0" w14:textId="3BB4B51E" w:rsidR="00AB7787" w:rsidRPr="00C168C8" w:rsidRDefault="00AB7787" w:rsidP="005729B1">
            <w:pPr>
              <w:pStyle w:val="Sansinterligne"/>
              <w:jc w:val="right"/>
              <w:rPr>
                <w:rFonts w:ascii="Arial" w:hAnsi="Arial" w:cs="Arial"/>
                <w:lang w:eastAsia="fr-FR"/>
              </w:rPr>
            </w:pPr>
            <w:r w:rsidRPr="00C168C8">
              <w:rPr>
                <w:rFonts w:ascii="Arial" w:hAnsi="Arial" w:cs="Arial"/>
                <w:lang w:eastAsia="fr-FR"/>
              </w:rPr>
              <w:t>1</w:t>
            </w:r>
            <w:r w:rsidR="005553E3" w:rsidRPr="00C168C8">
              <w:rPr>
                <w:rFonts w:ascii="Arial" w:eastAsia="Times New Roman" w:hAnsi="Arial" w:cs="Arial"/>
              </w:rPr>
              <w:t> </w:t>
            </w:r>
            <w:r w:rsidRPr="00C168C8">
              <w:rPr>
                <w:rFonts w:ascii="Arial" w:hAnsi="Arial" w:cs="Arial"/>
                <w:lang w:eastAsia="fr-FR"/>
              </w:rPr>
              <w:t>000</w:t>
            </w:r>
          </w:p>
        </w:tc>
        <w:tc>
          <w:tcPr>
            <w:tcW w:w="1701" w:type="dxa"/>
          </w:tcPr>
          <w:p w14:paraId="6D7BAB4C" w14:textId="77777777" w:rsidR="00AB7787" w:rsidRPr="00C168C8" w:rsidRDefault="00AB7787" w:rsidP="00DB3E86">
            <w:pPr>
              <w:pStyle w:val="Sansinterligne"/>
              <w:rPr>
                <w:rFonts w:ascii="Arial" w:hAnsi="Arial" w:cs="Arial"/>
                <w:lang w:eastAsia="fr-FR"/>
              </w:rPr>
            </w:pPr>
          </w:p>
        </w:tc>
        <w:tc>
          <w:tcPr>
            <w:tcW w:w="1276" w:type="dxa"/>
          </w:tcPr>
          <w:p w14:paraId="3C6782BD" w14:textId="77777777" w:rsidR="00AB7787" w:rsidRPr="00C168C8" w:rsidRDefault="00AB7787" w:rsidP="00DB3E86">
            <w:pPr>
              <w:pStyle w:val="Sansinterligne"/>
              <w:rPr>
                <w:rFonts w:ascii="Arial" w:hAnsi="Arial" w:cs="Arial"/>
                <w:lang w:eastAsia="fr-FR"/>
              </w:rPr>
            </w:pPr>
          </w:p>
        </w:tc>
      </w:tr>
      <w:tr w:rsidR="00AB7787" w:rsidRPr="00C168C8" w14:paraId="6995FD5C" w14:textId="77777777" w:rsidTr="007C76E1">
        <w:trPr>
          <w:jc w:val="center"/>
        </w:trPr>
        <w:tc>
          <w:tcPr>
            <w:tcW w:w="5382" w:type="dxa"/>
          </w:tcPr>
          <w:p w14:paraId="4D15CD3E" w14:textId="49071FFE" w:rsidR="00AB7787" w:rsidRPr="00C168C8" w:rsidRDefault="00AB7787" w:rsidP="00DB3E86">
            <w:pPr>
              <w:pStyle w:val="Sansinterligne"/>
              <w:rPr>
                <w:rFonts w:ascii="Arial" w:hAnsi="Arial" w:cs="Arial"/>
                <w:lang w:eastAsia="fr-FR"/>
              </w:rPr>
            </w:pPr>
            <w:r w:rsidRPr="00C168C8">
              <w:rPr>
                <w:rFonts w:ascii="Arial" w:hAnsi="Arial" w:cs="Arial"/>
                <w:lang w:eastAsia="fr-FR"/>
              </w:rPr>
              <w:t>Conseil financier</w:t>
            </w:r>
            <w:r w:rsidR="00911536" w:rsidRPr="00C168C8">
              <w:rPr>
                <w:rFonts w:ascii="Arial" w:hAnsi="Arial" w:cs="Arial"/>
                <w:lang w:eastAsia="fr-FR"/>
              </w:rPr>
              <w:t xml:space="preserve"> (à </w:t>
            </w:r>
            <w:r w:rsidRPr="00C168C8">
              <w:rPr>
                <w:rFonts w:ascii="Arial" w:hAnsi="Arial" w:cs="Arial"/>
                <w:lang w:eastAsia="fr-FR"/>
              </w:rPr>
              <w:t>la séance</w:t>
            </w:r>
            <w:r w:rsidR="00911536" w:rsidRPr="00C168C8">
              <w:rPr>
                <w:rFonts w:ascii="Arial" w:hAnsi="Arial" w:cs="Arial"/>
                <w:lang w:eastAsia="fr-FR"/>
              </w:rPr>
              <w:t>)</w:t>
            </w:r>
            <w:r w:rsidR="00C249F6">
              <w:rPr>
                <w:rFonts w:ascii="Arial" w:hAnsi="Arial" w:cs="Arial"/>
                <w:lang w:eastAsia="fr-FR"/>
              </w:rPr>
              <w:t>.</w:t>
            </w:r>
          </w:p>
        </w:tc>
        <w:tc>
          <w:tcPr>
            <w:tcW w:w="1139" w:type="dxa"/>
          </w:tcPr>
          <w:p w14:paraId="586F938C" w14:textId="77777777" w:rsidR="00AB7787" w:rsidRPr="00C168C8" w:rsidRDefault="00AB7787" w:rsidP="00DB3E86">
            <w:pPr>
              <w:pStyle w:val="Sansinterligne"/>
              <w:rPr>
                <w:rFonts w:ascii="Arial" w:hAnsi="Arial" w:cs="Arial"/>
                <w:lang w:eastAsia="fr-FR"/>
              </w:rPr>
            </w:pPr>
          </w:p>
        </w:tc>
        <w:tc>
          <w:tcPr>
            <w:tcW w:w="1134" w:type="dxa"/>
          </w:tcPr>
          <w:p w14:paraId="4B7C3B66" w14:textId="77777777" w:rsidR="00AB7787" w:rsidRPr="00C168C8" w:rsidRDefault="00AB7787" w:rsidP="005729B1">
            <w:pPr>
              <w:pStyle w:val="Sansinterligne"/>
              <w:jc w:val="right"/>
              <w:rPr>
                <w:rFonts w:ascii="Arial" w:hAnsi="Arial" w:cs="Arial"/>
                <w:lang w:eastAsia="fr-FR"/>
              </w:rPr>
            </w:pPr>
            <w:r w:rsidRPr="00C168C8">
              <w:rPr>
                <w:rFonts w:ascii="Arial" w:hAnsi="Arial" w:cs="Arial"/>
                <w:lang w:eastAsia="fr-FR"/>
              </w:rPr>
              <w:t>100</w:t>
            </w:r>
          </w:p>
        </w:tc>
        <w:tc>
          <w:tcPr>
            <w:tcW w:w="1701" w:type="dxa"/>
          </w:tcPr>
          <w:p w14:paraId="77FF9437" w14:textId="77777777" w:rsidR="00AB7787" w:rsidRPr="00C168C8" w:rsidRDefault="00AB7787" w:rsidP="00DB3E86">
            <w:pPr>
              <w:pStyle w:val="Sansinterligne"/>
              <w:rPr>
                <w:rFonts w:ascii="Arial" w:hAnsi="Arial" w:cs="Arial"/>
                <w:lang w:eastAsia="fr-FR"/>
              </w:rPr>
            </w:pPr>
          </w:p>
        </w:tc>
        <w:tc>
          <w:tcPr>
            <w:tcW w:w="1276" w:type="dxa"/>
          </w:tcPr>
          <w:p w14:paraId="22E5EBDB" w14:textId="77777777" w:rsidR="00AB7787" w:rsidRPr="00C168C8" w:rsidRDefault="00AB7787" w:rsidP="00DB3E86">
            <w:pPr>
              <w:pStyle w:val="Sansinterligne"/>
              <w:rPr>
                <w:rFonts w:ascii="Arial" w:hAnsi="Arial" w:cs="Arial"/>
                <w:lang w:eastAsia="fr-FR"/>
              </w:rPr>
            </w:pPr>
          </w:p>
        </w:tc>
      </w:tr>
      <w:tr w:rsidR="00AB7787" w:rsidRPr="00C168C8" w14:paraId="6AD05154" w14:textId="77777777" w:rsidTr="007C76E1">
        <w:trPr>
          <w:jc w:val="center"/>
        </w:trPr>
        <w:tc>
          <w:tcPr>
            <w:tcW w:w="5382" w:type="dxa"/>
          </w:tcPr>
          <w:p w14:paraId="3A25933B" w14:textId="02D75E47" w:rsidR="00AB7787" w:rsidRPr="00C168C8" w:rsidRDefault="00AB7787" w:rsidP="00DB3E86">
            <w:pPr>
              <w:pStyle w:val="Sansinterligne"/>
              <w:rPr>
                <w:rFonts w:ascii="Arial" w:hAnsi="Arial" w:cs="Arial"/>
                <w:lang w:eastAsia="fr-FR"/>
              </w:rPr>
            </w:pPr>
            <w:r w:rsidRPr="00C168C8">
              <w:rPr>
                <w:rFonts w:ascii="Arial" w:hAnsi="Arial" w:cs="Arial"/>
                <w:lang w:eastAsia="fr-FR"/>
              </w:rPr>
              <w:t xml:space="preserve">Création de site </w:t>
            </w:r>
            <w:r w:rsidR="00911536" w:rsidRPr="00C168C8">
              <w:rPr>
                <w:rFonts w:ascii="Arial" w:hAnsi="Arial" w:cs="Arial"/>
                <w:lang w:eastAsia="fr-FR"/>
              </w:rPr>
              <w:t>(</w:t>
            </w:r>
            <w:r w:rsidRPr="00C168C8">
              <w:rPr>
                <w:rFonts w:ascii="Arial" w:hAnsi="Arial" w:cs="Arial"/>
                <w:lang w:eastAsia="fr-FR"/>
              </w:rPr>
              <w:t>au forfait</w:t>
            </w:r>
            <w:r w:rsidR="00911536" w:rsidRPr="00C168C8">
              <w:rPr>
                <w:rFonts w:ascii="Arial" w:hAnsi="Arial" w:cs="Arial"/>
                <w:lang w:eastAsia="fr-FR"/>
              </w:rPr>
              <w:t>)</w:t>
            </w:r>
            <w:r w:rsidR="00C249F6">
              <w:rPr>
                <w:rFonts w:ascii="Arial" w:hAnsi="Arial" w:cs="Arial"/>
                <w:lang w:eastAsia="fr-FR"/>
              </w:rPr>
              <w:t>.</w:t>
            </w:r>
          </w:p>
        </w:tc>
        <w:tc>
          <w:tcPr>
            <w:tcW w:w="1139" w:type="dxa"/>
          </w:tcPr>
          <w:p w14:paraId="4E8E0BFC" w14:textId="77777777" w:rsidR="00AB7787" w:rsidRPr="00C168C8" w:rsidRDefault="00AB7787" w:rsidP="00DB3E86">
            <w:pPr>
              <w:pStyle w:val="Sansinterligne"/>
              <w:rPr>
                <w:rFonts w:ascii="Arial" w:hAnsi="Arial" w:cs="Arial"/>
                <w:lang w:eastAsia="fr-FR"/>
              </w:rPr>
            </w:pPr>
          </w:p>
        </w:tc>
        <w:tc>
          <w:tcPr>
            <w:tcW w:w="1134" w:type="dxa"/>
          </w:tcPr>
          <w:p w14:paraId="3A6E9C50" w14:textId="77777777" w:rsidR="00AB7787" w:rsidRPr="00C168C8" w:rsidRDefault="00AB7787" w:rsidP="00DB3E86">
            <w:pPr>
              <w:pStyle w:val="Sansinterligne"/>
              <w:rPr>
                <w:rFonts w:ascii="Arial" w:hAnsi="Arial" w:cs="Arial"/>
                <w:lang w:eastAsia="fr-FR"/>
              </w:rPr>
            </w:pPr>
          </w:p>
        </w:tc>
        <w:tc>
          <w:tcPr>
            <w:tcW w:w="1701" w:type="dxa"/>
          </w:tcPr>
          <w:p w14:paraId="406F73C4" w14:textId="1E951578" w:rsidR="00AB7787" w:rsidRPr="00C168C8" w:rsidRDefault="00AB7787" w:rsidP="005729B1">
            <w:pPr>
              <w:pStyle w:val="Sansinterligne"/>
              <w:jc w:val="right"/>
              <w:rPr>
                <w:rFonts w:ascii="Arial" w:hAnsi="Arial" w:cs="Arial"/>
                <w:lang w:eastAsia="fr-FR"/>
              </w:rPr>
            </w:pPr>
            <w:r w:rsidRPr="00C168C8">
              <w:rPr>
                <w:rFonts w:ascii="Arial" w:hAnsi="Arial" w:cs="Arial"/>
                <w:lang w:eastAsia="fr-FR"/>
              </w:rPr>
              <w:t>1</w:t>
            </w:r>
            <w:r w:rsidR="005553E3" w:rsidRPr="00C168C8">
              <w:rPr>
                <w:rFonts w:ascii="Arial" w:eastAsia="Times New Roman" w:hAnsi="Arial" w:cs="Arial"/>
              </w:rPr>
              <w:t> </w:t>
            </w:r>
            <w:r w:rsidRPr="00C168C8">
              <w:rPr>
                <w:rFonts w:ascii="Arial" w:hAnsi="Arial" w:cs="Arial"/>
                <w:lang w:eastAsia="fr-FR"/>
              </w:rPr>
              <w:t>000</w:t>
            </w:r>
          </w:p>
        </w:tc>
        <w:tc>
          <w:tcPr>
            <w:tcW w:w="1276" w:type="dxa"/>
          </w:tcPr>
          <w:p w14:paraId="0EB903B8" w14:textId="77777777" w:rsidR="00AB7787" w:rsidRPr="00C168C8" w:rsidRDefault="00AB7787" w:rsidP="00DB3E86">
            <w:pPr>
              <w:pStyle w:val="Sansinterligne"/>
              <w:rPr>
                <w:rFonts w:ascii="Arial" w:hAnsi="Arial" w:cs="Arial"/>
                <w:lang w:eastAsia="fr-FR"/>
              </w:rPr>
            </w:pPr>
          </w:p>
        </w:tc>
      </w:tr>
      <w:tr w:rsidR="00AB7787" w:rsidRPr="00C168C8" w14:paraId="59E25B47" w14:textId="77777777" w:rsidTr="007C76E1">
        <w:trPr>
          <w:jc w:val="center"/>
        </w:trPr>
        <w:tc>
          <w:tcPr>
            <w:tcW w:w="5382" w:type="dxa"/>
          </w:tcPr>
          <w:p w14:paraId="54CCF927" w14:textId="5E756E90" w:rsidR="00AB7787" w:rsidRPr="00C168C8" w:rsidRDefault="00AB7787" w:rsidP="00DB3E86">
            <w:pPr>
              <w:pStyle w:val="Sansinterligne"/>
              <w:rPr>
                <w:rFonts w:ascii="Arial" w:hAnsi="Arial" w:cs="Arial"/>
                <w:lang w:eastAsia="fr-FR"/>
              </w:rPr>
            </w:pPr>
            <w:r w:rsidRPr="00C168C8">
              <w:rPr>
                <w:rFonts w:ascii="Arial" w:hAnsi="Arial" w:cs="Arial"/>
                <w:lang w:eastAsia="fr-FR"/>
              </w:rPr>
              <w:t xml:space="preserve">Administration de site </w:t>
            </w:r>
            <w:r w:rsidR="00911536" w:rsidRPr="00C168C8">
              <w:rPr>
                <w:rFonts w:ascii="Arial" w:hAnsi="Arial" w:cs="Arial"/>
                <w:lang w:eastAsia="fr-FR"/>
              </w:rPr>
              <w:t xml:space="preserve">(forfait </w:t>
            </w:r>
            <w:r w:rsidRPr="00C168C8">
              <w:rPr>
                <w:rFonts w:ascii="Arial" w:hAnsi="Arial" w:cs="Arial"/>
                <w:lang w:eastAsia="fr-FR"/>
              </w:rPr>
              <w:t>à l’année</w:t>
            </w:r>
            <w:r w:rsidR="00911536" w:rsidRPr="00C168C8">
              <w:rPr>
                <w:rFonts w:ascii="Arial" w:hAnsi="Arial" w:cs="Arial"/>
                <w:lang w:eastAsia="fr-FR"/>
              </w:rPr>
              <w:t>)</w:t>
            </w:r>
            <w:r w:rsidR="00C249F6">
              <w:rPr>
                <w:rFonts w:ascii="Arial" w:hAnsi="Arial" w:cs="Arial"/>
                <w:lang w:eastAsia="fr-FR"/>
              </w:rPr>
              <w:t>.</w:t>
            </w:r>
          </w:p>
        </w:tc>
        <w:tc>
          <w:tcPr>
            <w:tcW w:w="1139" w:type="dxa"/>
          </w:tcPr>
          <w:p w14:paraId="567F2DE6" w14:textId="77777777" w:rsidR="00AB7787" w:rsidRPr="00C168C8" w:rsidRDefault="00AB7787" w:rsidP="00DB3E86">
            <w:pPr>
              <w:pStyle w:val="Sansinterligne"/>
              <w:rPr>
                <w:rFonts w:ascii="Arial" w:hAnsi="Arial" w:cs="Arial"/>
                <w:lang w:eastAsia="fr-FR"/>
              </w:rPr>
            </w:pPr>
          </w:p>
        </w:tc>
        <w:tc>
          <w:tcPr>
            <w:tcW w:w="1134" w:type="dxa"/>
          </w:tcPr>
          <w:p w14:paraId="6810BD80" w14:textId="77777777" w:rsidR="00AB7787" w:rsidRPr="00C168C8" w:rsidRDefault="00AB7787" w:rsidP="00DB3E86">
            <w:pPr>
              <w:pStyle w:val="Sansinterligne"/>
              <w:rPr>
                <w:rFonts w:ascii="Arial" w:hAnsi="Arial" w:cs="Arial"/>
                <w:lang w:eastAsia="fr-FR"/>
              </w:rPr>
            </w:pPr>
          </w:p>
        </w:tc>
        <w:tc>
          <w:tcPr>
            <w:tcW w:w="1701" w:type="dxa"/>
          </w:tcPr>
          <w:p w14:paraId="6542B562" w14:textId="586560B4" w:rsidR="00AB7787" w:rsidRPr="00C168C8" w:rsidRDefault="00AB7787" w:rsidP="005729B1">
            <w:pPr>
              <w:pStyle w:val="Sansinterligne"/>
              <w:jc w:val="right"/>
              <w:rPr>
                <w:rFonts w:ascii="Arial" w:hAnsi="Arial" w:cs="Arial"/>
                <w:lang w:eastAsia="fr-FR"/>
              </w:rPr>
            </w:pPr>
            <w:r w:rsidRPr="00C168C8">
              <w:rPr>
                <w:rFonts w:ascii="Arial" w:hAnsi="Arial" w:cs="Arial"/>
                <w:lang w:eastAsia="fr-FR"/>
              </w:rPr>
              <w:t>1</w:t>
            </w:r>
            <w:r w:rsidR="005553E3" w:rsidRPr="00C168C8">
              <w:rPr>
                <w:rFonts w:ascii="Arial" w:eastAsia="Times New Roman" w:hAnsi="Arial" w:cs="Arial"/>
              </w:rPr>
              <w:t> </w:t>
            </w:r>
            <w:r w:rsidRPr="00C168C8">
              <w:rPr>
                <w:rFonts w:ascii="Arial" w:hAnsi="Arial" w:cs="Arial"/>
                <w:lang w:eastAsia="fr-FR"/>
              </w:rPr>
              <w:t>000</w:t>
            </w:r>
          </w:p>
        </w:tc>
        <w:tc>
          <w:tcPr>
            <w:tcW w:w="1276" w:type="dxa"/>
          </w:tcPr>
          <w:p w14:paraId="4B35614B" w14:textId="77777777" w:rsidR="00AB7787" w:rsidRPr="00C168C8" w:rsidRDefault="00AB7787" w:rsidP="00DB3E86">
            <w:pPr>
              <w:pStyle w:val="Sansinterligne"/>
              <w:rPr>
                <w:rFonts w:ascii="Arial" w:hAnsi="Arial" w:cs="Arial"/>
                <w:lang w:eastAsia="fr-FR"/>
              </w:rPr>
            </w:pPr>
          </w:p>
        </w:tc>
      </w:tr>
      <w:tr w:rsidR="00AB7787" w:rsidRPr="00C168C8" w14:paraId="36780D18" w14:textId="77777777" w:rsidTr="007C76E1">
        <w:trPr>
          <w:jc w:val="center"/>
        </w:trPr>
        <w:tc>
          <w:tcPr>
            <w:tcW w:w="5382" w:type="dxa"/>
          </w:tcPr>
          <w:p w14:paraId="5BD4953F" w14:textId="1D4694D9" w:rsidR="00AB7787" w:rsidRPr="00C168C8" w:rsidRDefault="00AB7787" w:rsidP="00DB3E86">
            <w:pPr>
              <w:pStyle w:val="Sansinterligne"/>
              <w:rPr>
                <w:rFonts w:ascii="Arial" w:hAnsi="Arial" w:cs="Arial"/>
                <w:lang w:eastAsia="fr-FR"/>
              </w:rPr>
            </w:pPr>
            <w:r w:rsidRPr="00C168C8">
              <w:rPr>
                <w:rFonts w:ascii="Arial" w:hAnsi="Arial" w:cs="Arial"/>
                <w:lang w:eastAsia="fr-FR"/>
              </w:rPr>
              <w:t xml:space="preserve">Logo création &amp; réalisation </w:t>
            </w:r>
            <w:r w:rsidR="00911536" w:rsidRPr="00C168C8">
              <w:rPr>
                <w:rFonts w:ascii="Arial" w:hAnsi="Arial" w:cs="Arial"/>
                <w:lang w:eastAsia="fr-FR"/>
              </w:rPr>
              <w:t>(</w:t>
            </w:r>
            <w:r w:rsidRPr="00C168C8">
              <w:rPr>
                <w:rFonts w:ascii="Arial" w:hAnsi="Arial" w:cs="Arial"/>
                <w:lang w:eastAsia="fr-FR"/>
              </w:rPr>
              <w:t>au forfait</w:t>
            </w:r>
            <w:r w:rsidR="00911536" w:rsidRPr="00C168C8">
              <w:rPr>
                <w:rFonts w:ascii="Arial" w:hAnsi="Arial" w:cs="Arial"/>
                <w:lang w:eastAsia="fr-FR"/>
              </w:rPr>
              <w:t>)</w:t>
            </w:r>
            <w:r w:rsidR="00C249F6">
              <w:rPr>
                <w:rFonts w:ascii="Arial" w:hAnsi="Arial" w:cs="Arial"/>
                <w:lang w:eastAsia="fr-FR"/>
              </w:rPr>
              <w:t>.</w:t>
            </w:r>
          </w:p>
        </w:tc>
        <w:tc>
          <w:tcPr>
            <w:tcW w:w="1139" w:type="dxa"/>
          </w:tcPr>
          <w:p w14:paraId="056E85A8" w14:textId="77777777" w:rsidR="00AB7787" w:rsidRPr="00C168C8" w:rsidRDefault="00AB7787" w:rsidP="00DB3E86">
            <w:pPr>
              <w:pStyle w:val="Sansinterligne"/>
              <w:rPr>
                <w:rFonts w:ascii="Arial" w:hAnsi="Arial" w:cs="Arial"/>
                <w:lang w:eastAsia="fr-FR"/>
              </w:rPr>
            </w:pPr>
          </w:p>
        </w:tc>
        <w:tc>
          <w:tcPr>
            <w:tcW w:w="1134" w:type="dxa"/>
          </w:tcPr>
          <w:p w14:paraId="7C0A237E" w14:textId="77777777" w:rsidR="00AB7787" w:rsidRPr="00C168C8" w:rsidRDefault="00AB7787" w:rsidP="00DB3E86">
            <w:pPr>
              <w:pStyle w:val="Sansinterligne"/>
              <w:rPr>
                <w:rFonts w:ascii="Arial" w:hAnsi="Arial" w:cs="Arial"/>
                <w:lang w:eastAsia="fr-FR"/>
              </w:rPr>
            </w:pPr>
          </w:p>
        </w:tc>
        <w:tc>
          <w:tcPr>
            <w:tcW w:w="1701" w:type="dxa"/>
          </w:tcPr>
          <w:p w14:paraId="2C009215" w14:textId="77777777" w:rsidR="00AB7787" w:rsidRPr="00C168C8" w:rsidRDefault="00AB7787" w:rsidP="005729B1">
            <w:pPr>
              <w:pStyle w:val="Sansinterligne"/>
              <w:jc w:val="right"/>
              <w:rPr>
                <w:rFonts w:ascii="Arial" w:hAnsi="Arial" w:cs="Arial"/>
                <w:lang w:eastAsia="fr-FR"/>
              </w:rPr>
            </w:pPr>
          </w:p>
        </w:tc>
        <w:tc>
          <w:tcPr>
            <w:tcW w:w="1276" w:type="dxa"/>
          </w:tcPr>
          <w:p w14:paraId="2CF10C77" w14:textId="77777777" w:rsidR="00AB7787" w:rsidRPr="00C168C8" w:rsidRDefault="00AB7787" w:rsidP="005729B1">
            <w:pPr>
              <w:pStyle w:val="Sansinterligne"/>
              <w:jc w:val="right"/>
              <w:rPr>
                <w:rFonts w:ascii="Arial" w:hAnsi="Arial" w:cs="Arial"/>
                <w:lang w:eastAsia="fr-FR"/>
              </w:rPr>
            </w:pPr>
            <w:r w:rsidRPr="00C168C8">
              <w:rPr>
                <w:rFonts w:ascii="Arial" w:hAnsi="Arial" w:cs="Arial"/>
                <w:lang w:eastAsia="fr-FR"/>
              </w:rPr>
              <w:t>500</w:t>
            </w:r>
          </w:p>
        </w:tc>
      </w:tr>
      <w:tr w:rsidR="00AB7787" w:rsidRPr="00C168C8" w14:paraId="085B78B4" w14:textId="77777777" w:rsidTr="007C76E1">
        <w:trPr>
          <w:jc w:val="center"/>
        </w:trPr>
        <w:tc>
          <w:tcPr>
            <w:tcW w:w="5382" w:type="dxa"/>
          </w:tcPr>
          <w:p w14:paraId="369B1FB8" w14:textId="474CB32D" w:rsidR="00AB7787" w:rsidRPr="00C168C8" w:rsidRDefault="00AB7787" w:rsidP="00DB3E86">
            <w:pPr>
              <w:pStyle w:val="Sansinterligne"/>
              <w:rPr>
                <w:rFonts w:ascii="Arial" w:hAnsi="Arial" w:cs="Arial"/>
                <w:lang w:eastAsia="fr-FR"/>
              </w:rPr>
            </w:pPr>
            <w:r w:rsidRPr="00C168C8">
              <w:rPr>
                <w:rFonts w:ascii="Arial" w:hAnsi="Arial" w:cs="Arial"/>
                <w:lang w:eastAsia="fr-FR"/>
              </w:rPr>
              <w:t xml:space="preserve">Gestion des relations clients CRM </w:t>
            </w:r>
            <w:r w:rsidR="00911536" w:rsidRPr="00C168C8">
              <w:rPr>
                <w:rFonts w:ascii="Arial" w:hAnsi="Arial" w:cs="Arial"/>
                <w:lang w:eastAsia="fr-FR"/>
              </w:rPr>
              <w:t xml:space="preserve">(forfait </w:t>
            </w:r>
            <w:r w:rsidRPr="00C168C8">
              <w:rPr>
                <w:rFonts w:ascii="Arial" w:hAnsi="Arial" w:cs="Arial"/>
                <w:lang w:eastAsia="fr-FR"/>
              </w:rPr>
              <w:t>à l’année</w:t>
            </w:r>
            <w:r w:rsidR="00911536" w:rsidRPr="00C168C8">
              <w:rPr>
                <w:rFonts w:ascii="Arial" w:hAnsi="Arial" w:cs="Arial"/>
                <w:lang w:eastAsia="fr-FR"/>
              </w:rPr>
              <w:t>)</w:t>
            </w:r>
            <w:r w:rsidR="007C76E1">
              <w:rPr>
                <w:rFonts w:ascii="Arial" w:hAnsi="Arial" w:cs="Arial"/>
                <w:lang w:eastAsia="fr-FR"/>
              </w:rPr>
              <w:t>.</w:t>
            </w:r>
          </w:p>
        </w:tc>
        <w:tc>
          <w:tcPr>
            <w:tcW w:w="1139" w:type="dxa"/>
          </w:tcPr>
          <w:p w14:paraId="781CB30D" w14:textId="77777777" w:rsidR="00AB7787" w:rsidRPr="00C168C8" w:rsidRDefault="00AB7787" w:rsidP="00DB3E86">
            <w:pPr>
              <w:pStyle w:val="Sansinterligne"/>
              <w:rPr>
                <w:rFonts w:ascii="Arial" w:hAnsi="Arial" w:cs="Arial"/>
                <w:lang w:eastAsia="fr-FR"/>
              </w:rPr>
            </w:pPr>
          </w:p>
        </w:tc>
        <w:tc>
          <w:tcPr>
            <w:tcW w:w="1134" w:type="dxa"/>
          </w:tcPr>
          <w:p w14:paraId="000DF86E" w14:textId="77777777" w:rsidR="00AB7787" w:rsidRPr="00C168C8" w:rsidRDefault="00AB7787" w:rsidP="00DB3E86">
            <w:pPr>
              <w:pStyle w:val="Sansinterligne"/>
              <w:rPr>
                <w:rFonts w:ascii="Arial" w:hAnsi="Arial" w:cs="Arial"/>
                <w:lang w:eastAsia="fr-FR"/>
              </w:rPr>
            </w:pPr>
          </w:p>
        </w:tc>
        <w:tc>
          <w:tcPr>
            <w:tcW w:w="1701" w:type="dxa"/>
          </w:tcPr>
          <w:p w14:paraId="33004D6F" w14:textId="443BB780" w:rsidR="00AB7787" w:rsidRPr="00C168C8" w:rsidRDefault="00AB7787" w:rsidP="005729B1">
            <w:pPr>
              <w:pStyle w:val="Sansinterligne"/>
              <w:jc w:val="right"/>
              <w:rPr>
                <w:rFonts w:ascii="Arial" w:hAnsi="Arial" w:cs="Arial"/>
                <w:lang w:eastAsia="fr-FR"/>
              </w:rPr>
            </w:pPr>
            <w:r w:rsidRPr="00C168C8">
              <w:rPr>
                <w:rFonts w:ascii="Arial" w:hAnsi="Arial" w:cs="Arial"/>
                <w:lang w:eastAsia="fr-FR"/>
              </w:rPr>
              <w:t>1</w:t>
            </w:r>
            <w:r w:rsidR="005553E3" w:rsidRPr="00C168C8">
              <w:rPr>
                <w:rFonts w:ascii="Arial" w:eastAsia="Times New Roman" w:hAnsi="Arial" w:cs="Arial"/>
              </w:rPr>
              <w:t> </w:t>
            </w:r>
            <w:r w:rsidRPr="00C168C8">
              <w:rPr>
                <w:rFonts w:ascii="Arial" w:hAnsi="Arial" w:cs="Arial"/>
                <w:lang w:eastAsia="fr-FR"/>
              </w:rPr>
              <w:t>000</w:t>
            </w:r>
          </w:p>
        </w:tc>
        <w:tc>
          <w:tcPr>
            <w:tcW w:w="1276" w:type="dxa"/>
          </w:tcPr>
          <w:p w14:paraId="2DA75B04" w14:textId="77777777" w:rsidR="00AB7787" w:rsidRPr="00C168C8" w:rsidRDefault="00AB7787" w:rsidP="00DB3E86">
            <w:pPr>
              <w:pStyle w:val="Sansinterligne"/>
              <w:rPr>
                <w:rFonts w:ascii="Arial" w:hAnsi="Arial" w:cs="Arial"/>
                <w:lang w:eastAsia="fr-FR"/>
              </w:rPr>
            </w:pPr>
          </w:p>
        </w:tc>
      </w:tr>
    </w:tbl>
    <w:p w14:paraId="38325979" w14:textId="5D032AF6" w:rsidR="00AB7787" w:rsidRDefault="00AB7787" w:rsidP="00DB3E86">
      <w:pPr>
        <w:tabs>
          <w:tab w:val="left" w:pos="-3544"/>
          <w:tab w:val="left" w:pos="284"/>
        </w:tabs>
        <w:spacing w:after="0" w:line="240" w:lineRule="auto"/>
        <w:ind w:left="0" w:right="0" w:firstLine="0"/>
        <w:rPr>
          <w:rFonts w:ascii="Arial" w:hAnsi="Arial" w:cs="Arial"/>
          <w:b/>
          <w:bCs/>
          <w:color w:val="auto"/>
        </w:rPr>
      </w:pPr>
    </w:p>
    <w:p w14:paraId="5D94075E" w14:textId="1912DAC8" w:rsidR="00C249F6" w:rsidRDefault="00C249F6" w:rsidP="00DB3E86">
      <w:pPr>
        <w:tabs>
          <w:tab w:val="left" w:pos="-3544"/>
          <w:tab w:val="left" w:pos="284"/>
        </w:tabs>
        <w:spacing w:after="0" w:line="240" w:lineRule="auto"/>
        <w:ind w:left="0" w:right="0" w:firstLine="0"/>
        <w:rPr>
          <w:rFonts w:ascii="Arial" w:hAnsi="Arial" w:cs="Arial"/>
          <w:b/>
          <w:bCs/>
          <w:color w:val="auto"/>
        </w:rPr>
      </w:pPr>
    </w:p>
    <w:p w14:paraId="035FF3F1" w14:textId="77777777" w:rsidR="00C249F6" w:rsidRPr="000D6028" w:rsidRDefault="00C249F6" w:rsidP="00DB3E86">
      <w:pPr>
        <w:tabs>
          <w:tab w:val="left" w:pos="-3544"/>
          <w:tab w:val="left" w:pos="284"/>
        </w:tabs>
        <w:spacing w:after="0" w:line="240" w:lineRule="auto"/>
        <w:ind w:left="0" w:right="0" w:firstLine="0"/>
        <w:rPr>
          <w:rFonts w:ascii="Arial" w:hAnsi="Arial" w:cs="Arial"/>
          <w:b/>
          <w:bCs/>
          <w:color w:val="auto"/>
        </w:rPr>
      </w:pPr>
    </w:p>
    <w:p w14:paraId="6AEA2BB2" w14:textId="7C3074B7" w:rsidR="00AB7787" w:rsidRPr="000D6028" w:rsidRDefault="00AB7787" w:rsidP="00DB3E86">
      <w:pPr>
        <w:pBdr>
          <w:top w:val="single" w:sz="4" w:space="1" w:color="auto"/>
          <w:left w:val="single" w:sz="4" w:space="4" w:color="auto"/>
          <w:bottom w:val="single" w:sz="4" w:space="1" w:color="auto"/>
          <w:right w:val="single" w:sz="4" w:space="4" w:color="auto"/>
        </w:pBdr>
        <w:tabs>
          <w:tab w:val="left" w:pos="-3544"/>
          <w:tab w:val="left" w:pos="284"/>
        </w:tabs>
        <w:spacing w:after="0" w:line="240" w:lineRule="auto"/>
        <w:ind w:left="0" w:firstLine="0"/>
        <w:jc w:val="center"/>
        <w:rPr>
          <w:rFonts w:ascii="Arial" w:hAnsi="Arial" w:cs="Arial"/>
          <w:b/>
          <w:color w:val="auto"/>
        </w:rPr>
      </w:pPr>
      <w:bookmarkStart w:id="3" w:name="_Hlk8757857"/>
      <w:r w:rsidRPr="000D6028">
        <w:rPr>
          <w:rFonts w:ascii="Arial" w:hAnsi="Arial" w:cs="Arial"/>
          <w:b/>
          <w:color w:val="auto"/>
        </w:rPr>
        <w:t>A</w:t>
      </w:r>
      <w:r w:rsidR="007C76E1" w:rsidRPr="000D6028">
        <w:rPr>
          <w:rFonts w:ascii="Arial" w:hAnsi="Arial" w:cs="Arial"/>
          <w:b/>
          <w:color w:val="auto"/>
        </w:rPr>
        <w:t>nnexe</w:t>
      </w:r>
      <w:r w:rsidRPr="000D6028">
        <w:rPr>
          <w:rFonts w:ascii="Arial" w:hAnsi="Arial" w:cs="Arial"/>
          <w:b/>
          <w:color w:val="auto"/>
        </w:rPr>
        <w:t xml:space="preserve"> 5 – Chiffre d’affaires et </w:t>
      </w:r>
      <w:r w:rsidR="007C76E1">
        <w:rPr>
          <w:rFonts w:ascii="Arial" w:hAnsi="Arial" w:cs="Arial"/>
          <w:b/>
          <w:color w:val="auto"/>
        </w:rPr>
        <w:t>c</w:t>
      </w:r>
      <w:r w:rsidRPr="000D6028">
        <w:rPr>
          <w:rFonts w:ascii="Arial" w:hAnsi="Arial" w:cs="Arial"/>
          <w:b/>
          <w:color w:val="auto"/>
        </w:rPr>
        <w:t>harges d’exploitation annuelles</w:t>
      </w:r>
      <w:r w:rsidR="00C60A20">
        <w:rPr>
          <w:rFonts w:ascii="Arial" w:hAnsi="Arial" w:cs="Arial"/>
          <w:b/>
          <w:color w:val="auto"/>
        </w:rPr>
        <w:t>.</w:t>
      </w:r>
    </w:p>
    <w:bookmarkEnd w:id="3"/>
    <w:p w14:paraId="349B346A" w14:textId="77777777" w:rsidR="00AB7787" w:rsidRPr="000D6028" w:rsidRDefault="00AB7787" w:rsidP="00DB3E86">
      <w:pPr>
        <w:pStyle w:val="Sansinterligne"/>
        <w:rPr>
          <w:rFonts w:ascii="Arial" w:hAnsi="Arial" w:cs="Arial"/>
          <w:b/>
        </w:rPr>
      </w:pPr>
    </w:p>
    <w:p w14:paraId="41369DF3" w14:textId="77777777" w:rsidR="00AB7787" w:rsidRPr="000D6028" w:rsidRDefault="00AB7787" w:rsidP="00DB3E86">
      <w:pPr>
        <w:pStyle w:val="Sansinterligne"/>
        <w:rPr>
          <w:rFonts w:ascii="Arial" w:hAnsi="Arial" w:cs="Arial"/>
          <w:b/>
        </w:rPr>
      </w:pPr>
    </w:p>
    <w:tbl>
      <w:tblPr>
        <w:tblStyle w:val="Grilledutableau"/>
        <w:tblW w:w="10485" w:type="dxa"/>
        <w:jc w:val="center"/>
        <w:tblLook w:val="04A0" w:firstRow="1" w:lastRow="0" w:firstColumn="1" w:lastColumn="0" w:noHBand="0" w:noVBand="1"/>
      </w:tblPr>
      <w:tblGrid>
        <w:gridCol w:w="1354"/>
        <w:gridCol w:w="1902"/>
        <w:gridCol w:w="1701"/>
        <w:gridCol w:w="1842"/>
        <w:gridCol w:w="1560"/>
        <w:gridCol w:w="2126"/>
      </w:tblGrid>
      <w:tr w:rsidR="00AB7787" w:rsidRPr="00C168C8" w14:paraId="1A712E2C" w14:textId="77777777" w:rsidTr="00C249F6">
        <w:trPr>
          <w:jc w:val="center"/>
        </w:trPr>
        <w:tc>
          <w:tcPr>
            <w:tcW w:w="1354" w:type="dxa"/>
          </w:tcPr>
          <w:p w14:paraId="67564C24" w14:textId="77777777" w:rsidR="00AB7787" w:rsidRPr="00C168C8" w:rsidRDefault="00AB7787" w:rsidP="00C249F6">
            <w:pPr>
              <w:pStyle w:val="Sansinterligne"/>
              <w:jc w:val="center"/>
              <w:rPr>
                <w:rFonts w:ascii="Arial" w:hAnsi="Arial" w:cs="Arial"/>
                <w:b/>
                <w:lang w:eastAsia="fr-FR"/>
              </w:rPr>
            </w:pPr>
            <w:r w:rsidRPr="00C168C8">
              <w:rPr>
                <w:rFonts w:ascii="Arial" w:hAnsi="Arial" w:cs="Arial"/>
                <w:b/>
                <w:lang w:eastAsia="fr-FR"/>
              </w:rPr>
              <w:t>CA SERVICES</w:t>
            </w:r>
          </w:p>
        </w:tc>
        <w:tc>
          <w:tcPr>
            <w:tcW w:w="1902" w:type="dxa"/>
          </w:tcPr>
          <w:p w14:paraId="74B3EB40" w14:textId="24883C9B" w:rsidR="00AB7787" w:rsidRPr="00C168C8" w:rsidRDefault="00AB7787" w:rsidP="00C249F6">
            <w:pPr>
              <w:pStyle w:val="Sansinterligne"/>
              <w:jc w:val="center"/>
              <w:rPr>
                <w:rFonts w:ascii="Arial" w:hAnsi="Arial" w:cs="Arial"/>
                <w:b/>
                <w:lang w:eastAsia="fr-FR"/>
              </w:rPr>
            </w:pPr>
            <w:r w:rsidRPr="00C168C8">
              <w:rPr>
                <w:rFonts w:ascii="Arial" w:hAnsi="Arial" w:cs="Arial"/>
                <w:b/>
                <w:lang w:eastAsia="fr-FR"/>
              </w:rPr>
              <w:t>Restauration</w:t>
            </w:r>
          </w:p>
        </w:tc>
        <w:tc>
          <w:tcPr>
            <w:tcW w:w="1701" w:type="dxa"/>
          </w:tcPr>
          <w:p w14:paraId="3554DEDA" w14:textId="77777777" w:rsidR="00AB7787" w:rsidRPr="00C168C8" w:rsidRDefault="00AB7787" w:rsidP="00C249F6">
            <w:pPr>
              <w:pStyle w:val="Sansinterligne"/>
              <w:jc w:val="center"/>
              <w:rPr>
                <w:rFonts w:ascii="Arial" w:hAnsi="Arial" w:cs="Arial"/>
                <w:b/>
                <w:lang w:eastAsia="fr-FR"/>
              </w:rPr>
            </w:pPr>
            <w:r w:rsidRPr="00C168C8">
              <w:rPr>
                <w:rFonts w:ascii="Arial" w:hAnsi="Arial" w:cs="Arial"/>
                <w:b/>
                <w:lang w:eastAsia="fr-FR"/>
              </w:rPr>
              <w:t>Service Juridique</w:t>
            </w:r>
          </w:p>
        </w:tc>
        <w:tc>
          <w:tcPr>
            <w:tcW w:w="1842" w:type="dxa"/>
          </w:tcPr>
          <w:p w14:paraId="13F61A8E" w14:textId="77777777" w:rsidR="00AB7787" w:rsidRPr="00C168C8" w:rsidRDefault="00AB7787" w:rsidP="00C249F6">
            <w:pPr>
              <w:pStyle w:val="Sansinterligne"/>
              <w:jc w:val="center"/>
              <w:rPr>
                <w:rFonts w:ascii="Arial" w:hAnsi="Arial" w:cs="Arial"/>
                <w:b/>
                <w:lang w:eastAsia="fr-FR"/>
              </w:rPr>
            </w:pPr>
            <w:r w:rsidRPr="00C168C8">
              <w:rPr>
                <w:rFonts w:ascii="Arial" w:hAnsi="Arial" w:cs="Arial"/>
                <w:b/>
                <w:lang w:eastAsia="fr-FR"/>
              </w:rPr>
              <w:t>Service financier</w:t>
            </w:r>
          </w:p>
        </w:tc>
        <w:tc>
          <w:tcPr>
            <w:tcW w:w="1560" w:type="dxa"/>
          </w:tcPr>
          <w:p w14:paraId="63656664" w14:textId="1989CA7F" w:rsidR="00AB7787" w:rsidRPr="00C168C8" w:rsidRDefault="00AB7787" w:rsidP="00C249F6">
            <w:pPr>
              <w:pStyle w:val="Sansinterligne"/>
              <w:jc w:val="center"/>
              <w:rPr>
                <w:rFonts w:ascii="Arial" w:hAnsi="Arial" w:cs="Arial"/>
                <w:b/>
                <w:lang w:eastAsia="fr-FR"/>
              </w:rPr>
            </w:pPr>
            <w:r w:rsidRPr="00C168C8">
              <w:rPr>
                <w:rFonts w:ascii="Arial" w:hAnsi="Arial" w:cs="Arial"/>
                <w:b/>
                <w:lang w:eastAsia="fr-FR"/>
              </w:rPr>
              <w:t>Service informatique</w:t>
            </w:r>
          </w:p>
        </w:tc>
        <w:tc>
          <w:tcPr>
            <w:tcW w:w="2126" w:type="dxa"/>
          </w:tcPr>
          <w:p w14:paraId="4415FBFF" w14:textId="77777777" w:rsidR="00AB7787" w:rsidRPr="00C168C8" w:rsidRDefault="00AB7787" w:rsidP="00C249F6">
            <w:pPr>
              <w:pStyle w:val="Sansinterligne"/>
              <w:jc w:val="center"/>
              <w:rPr>
                <w:rFonts w:ascii="Arial" w:hAnsi="Arial" w:cs="Arial"/>
                <w:b/>
                <w:lang w:eastAsia="fr-FR"/>
              </w:rPr>
            </w:pPr>
            <w:r w:rsidRPr="00C168C8">
              <w:rPr>
                <w:rFonts w:ascii="Arial" w:hAnsi="Arial" w:cs="Arial"/>
                <w:b/>
                <w:lang w:eastAsia="fr-FR"/>
              </w:rPr>
              <w:t>Service design</w:t>
            </w:r>
          </w:p>
        </w:tc>
      </w:tr>
      <w:tr w:rsidR="00AB7787" w:rsidRPr="00C168C8" w14:paraId="78302D6C" w14:textId="77777777" w:rsidTr="00C249F6">
        <w:trPr>
          <w:jc w:val="center"/>
        </w:trPr>
        <w:tc>
          <w:tcPr>
            <w:tcW w:w="1354" w:type="dxa"/>
          </w:tcPr>
          <w:p w14:paraId="0304FADF" w14:textId="28B7CBAE" w:rsidR="00AB7787" w:rsidRPr="00C168C8" w:rsidRDefault="00AB7787" w:rsidP="00DB3E86">
            <w:pPr>
              <w:pStyle w:val="Sansinterligne"/>
              <w:rPr>
                <w:rFonts w:ascii="Arial" w:hAnsi="Arial" w:cs="Arial"/>
                <w:lang w:eastAsia="fr-FR"/>
              </w:rPr>
            </w:pPr>
            <w:r w:rsidRPr="00C168C8">
              <w:rPr>
                <w:rFonts w:ascii="Arial" w:hAnsi="Arial" w:cs="Arial"/>
                <w:lang w:eastAsia="fr-FR"/>
              </w:rPr>
              <w:t>Types de produits</w:t>
            </w:r>
            <w:r w:rsidR="00C249F6">
              <w:rPr>
                <w:rFonts w:ascii="Arial" w:hAnsi="Arial" w:cs="Arial"/>
                <w:lang w:eastAsia="fr-FR"/>
              </w:rPr>
              <w:t>.</w:t>
            </w:r>
          </w:p>
        </w:tc>
        <w:tc>
          <w:tcPr>
            <w:tcW w:w="1902" w:type="dxa"/>
          </w:tcPr>
          <w:p w14:paraId="7118E8EB" w14:textId="77777777" w:rsidR="00AB7787" w:rsidRPr="00C168C8" w:rsidRDefault="00AB7787" w:rsidP="00DB3E86">
            <w:pPr>
              <w:pStyle w:val="Sansinterligne"/>
              <w:rPr>
                <w:rFonts w:ascii="Arial" w:hAnsi="Arial" w:cs="Arial"/>
                <w:lang w:eastAsia="fr-FR"/>
              </w:rPr>
            </w:pPr>
            <w:r w:rsidRPr="00C168C8">
              <w:rPr>
                <w:rFonts w:ascii="Arial" w:hAnsi="Arial" w:cs="Arial"/>
                <w:lang w:eastAsia="fr-FR"/>
              </w:rPr>
              <w:t>3000 boissons et 300 repas</w:t>
            </w:r>
          </w:p>
        </w:tc>
        <w:tc>
          <w:tcPr>
            <w:tcW w:w="1701" w:type="dxa"/>
          </w:tcPr>
          <w:p w14:paraId="63AC6A25" w14:textId="77777777" w:rsidR="00AB7787" w:rsidRPr="00C168C8" w:rsidRDefault="00AB7787" w:rsidP="00DB3E86">
            <w:pPr>
              <w:pStyle w:val="Sansinterligne"/>
              <w:rPr>
                <w:rFonts w:ascii="Arial" w:hAnsi="Arial" w:cs="Arial"/>
                <w:lang w:eastAsia="fr-FR"/>
              </w:rPr>
            </w:pPr>
            <w:r w:rsidRPr="00C168C8">
              <w:rPr>
                <w:rFonts w:ascii="Arial" w:hAnsi="Arial" w:cs="Arial"/>
                <w:lang w:eastAsia="fr-FR"/>
              </w:rPr>
              <w:t>10 créations et 40 conseils</w:t>
            </w:r>
          </w:p>
        </w:tc>
        <w:tc>
          <w:tcPr>
            <w:tcW w:w="1842" w:type="dxa"/>
          </w:tcPr>
          <w:p w14:paraId="6870F810" w14:textId="77777777" w:rsidR="00AB7787" w:rsidRPr="00C168C8" w:rsidRDefault="00AB7787" w:rsidP="00DB3E86">
            <w:pPr>
              <w:pStyle w:val="Sansinterligne"/>
              <w:rPr>
                <w:rFonts w:ascii="Arial" w:hAnsi="Arial" w:cs="Arial"/>
                <w:lang w:eastAsia="fr-FR"/>
              </w:rPr>
            </w:pPr>
            <w:r w:rsidRPr="00C168C8">
              <w:rPr>
                <w:rFonts w:ascii="Arial" w:hAnsi="Arial" w:cs="Arial"/>
                <w:lang w:eastAsia="fr-FR"/>
              </w:rPr>
              <w:t>10 analyses et 60 conseils</w:t>
            </w:r>
          </w:p>
        </w:tc>
        <w:tc>
          <w:tcPr>
            <w:tcW w:w="1560" w:type="dxa"/>
          </w:tcPr>
          <w:p w14:paraId="50E969DC" w14:textId="77777777" w:rsidR="00AB7787" w:rsidRPr="00C168C8" w:rsidRDefault="00AB7787" w:rsidP="00DB3E86">
            <w:pPr>
              <w:pStyle w:val="Sansinterligne"/>
              <w:rPr>
                <w:rFonts w:ascii="Arial" w:hAnsi="Arial" w:cs="Arial"/>
                <w:lang w:eastAsia="fr-FR"/>
              </w:rPr>
            </w:pPr>
            <w:r w:rsidRPr="00C168C8">
              <w:rPr>
                <w:rFonts w:ascii="Arial" w:hAnsi="Arial" w:cs="Arial"/>
                <w:lang w:eastAsia="fr-FR"/>
              </w:rPr>
              <w:t>15 sites et 5 abonnements</w:t>
            </w:r>
          </w:p>
        </w:tc>
        <w:tc>
          <w:tcPr>
            <w:tcW w:w="2126" w:type="dxa"/>
          </w:tcPr>
          <w:p w14:paraId="258EF3EA" w14:textId="77777777" w:rsidR="00AB7787" w:rsidRPr="00C168C8" w:rsidRDefault="00AB7787" w:rsidP="00DB3E86">
            <w:pPr>
              <w:pStyle w:val="Sansinterligne"/>
              <w:rPr>
                <w:rFonts w:ascii="Arial" w:hAnsi="Arial" w:cs="Arial"/>
                <w:lang w:eastAsia="fr-FR"/>
              </w:rPr>
            </w:pPr>
            <w:r w:rsidRPr="00C168C8">
              <w:rPr>
                <w:rFonts w:ascii="Arial" w:hAnsi="Arial" w:cs="Arial"/>
                <w:lang w:eastAsia="fr-FR"/>
              </w:rPr>
              <w:t>10 logos et 0 CRM</w:t>
            </w:r>
          </w:p>
        </w:tc>
      </w:tr>
      <w:tr w:rsidR="00AB7787" w:rsidRPr="00C168C8" w14:paraId="45307B05" w14:textId="77777777" w:rsidTr="00C249F6">
        <w:trPr>
          <w:jc w:val="center"/>
        </w:trPr>
        <w:tc>
          <w:tcPr>
            <w:tcW w:w="1354" w:type="dxa"/>
          </w:tcPr>
          <w:p w14:paraId="6B4B8B22" w14:textId="27DDEE90" w:rsidR="00AB7787" w:rsidRPr="00C168C8" w:rsidRDefault="00AB7787" w:rsidP="00DB3E86">
            <w:pPr>
              <w:pStyle w:val="Sansinterligne"/>
              <w:rPr>
                <w:rFonts w:ascii="Arial" w:hAnsi="Arial" w:cs="Arial"/>
                <w:lang w:eastAsia="fr-FR"/>
              </w:rPr>
            </w:pPr>
            <w:r w:rsidRPr="00C168C8">
              <w:rPr>
                <w:rFonts w:ascii="Arial" w:hAnsi="Arial" w:cs="Arial"/>
                <w:lang w:eastAsia="fr-FR"/>
              </w:rPr>
              <w:t>Quantité de prestations</w:t>
            </w:r>
            <w:r w:rsidR="00C249F6">
              <w:rPr>
                <w:rFonts w:ascii="Arial" w:hAnsi="Arial" w:cs="Arial"/>
                <w:lang w:eastAsia="fr-FR"/>
              </w:rPr>
              <w:t>.</w:t>
            </w:r>
          </w:p>
        </w:tc>
        <w:tc>
          <w:tcPr>
            <w:tcW w:w="1902" w:type="dxa"/>
          </w:tcPr>
          <w:p w14:paraId="4C257DC7" w14:textId="77777777" w:rsidR="00AB7787" w:rsidRPr="00C168C8" w:rsidRDefault="00AB7787" w:rsidP="00DB3E86">
            <w:pPr>
              <w:pStyle w:val="Sansinterligne"/>
              <w:jc w:val="right"/>
              <w:rPr>
                <w:rFonts w:ascii="Arial" w:hAnsi="Arial" w:cs="Arial"/>
                <w:lang w:eastAsia="fr-FR"/>
              </w:rPr>
            </w:pPr>
            <w:r w:rsidRPr="00C168C8">
              <w:rPr>
                <w:rFonts w:ascii="Arial" w:hAnsi="Arial" w:cs="Arial"/>
                <w:lang w:eastAsia="fr-FR"/>
              </w:rPr>
              <w:t>3300</w:t>
            </w:r>
          </w:p>
        </w:tc>
        <w:tc>
          <w:tcPr>
            <w:tcW w:w="1701" w:type="dxa"/>
          </w:tcPr>
          <w:p w14:paraId="555720D2" w14:textId="77777777" w:rsidR="00AB7787" w:rsidRPr="00C168C8" w:rsidRDefault="00AB7787" w:rsidP="00DB3E86">
            <w:pPr>
              <w:pStyle w:val="Sansinterligne"/>
              <w:jc w:val="right"/>
              <w:rPr>
                <w:rFonts w:ascii="Arial" w:hAnsi="Arial" w:cs="Arial"/>
                <w:lang w:eastAsia="fr-FR"/>
              </w:rPr>
            </w:pPr>
            <w:r w:rsidRPr="00C168C8">
              <w:rPr>
                <w:rFonts w:ascii="Arial" w:hAnsi="Arial" w:cs="Arial"/>
                <w:lang w:eastAsia="fr-FR"/>
              </w:rPr>
              <w:t xml:space="preserve">50 </w:t>
            </w:r>
          </w:p>
        </w:tc>
        <w:tc>
          <w:tcPr>
            <w:tcW w:w="1842" w:type="dxa"/>
          </w:tcPr>
          <w:p w14:paraId="0A92F6DA" w14:textId="77777777" w:rsidR="00AB7787" w:rsidRPr="00C168C8" w:rsidRDefault="00AB7787" w:rsidP="00DB3E86">
            <w:pPr>
              <w:pStyle w:val="Sansinterligne"/>
              <w:jc w:val="right"/>
              <w:rPr>
                <w:rFonts w:ascii="Arial" w:hAnsi="Arial" w:cs="Arial"/>
                <w:lang w:eastAsia="fr-FR"/>
              </w:rPr>
            </w:pPr>
            <w:r w:rsidRPr="00C168C8">
              <w:rPr>
                <w:rFonts w:ascii="Arial" w:hAnsi="Arial" w:cs="Arial"/>
                <w:lang w:eastAsia="fr-FR"/>
              </w:rPr>
              <w:t>70</w:t>
            </w:r>
          </w:p>
        </w:tc>
        <w:tc>
          <w:tcPr>
            <w:tcW w:w="1560" w:type="dxa"/>
          </w:tcPr>
          <w:p w14:paraId="4314C583" w14:textId="77777777" w:rsidR="00AB7787" w:rsidRPr="00C168C8" w:rsidRDefault="00AB7787" w:rsidP="00DB3E86">
            <w:pPr>
              <w:pStyle w:val="Sansinterligne"/>
              <w:jc w:val="right"/>
              <w:rPr>
                <w:rFonts w:ascii="Arial" w:hAnsi="Arial" w:cs="Arial"/>
                <w:lang w:eastAsia="fr-FR"/>
              </w:rPr>
            </w:pPr>
            <w:r w:rsidRPr="00C168C8">
              <w:rPr>
                <w:rFonts w:ascii="Arial" w:hAnsi="Arial" w:cs="Arial"/>
                <w:lang w:eastAsia="fr-FR"/>
              </w:rPr>
              <w:t>20</w:t>
            </w:r>
          </w:p>
        </w:tc>
        <w:tc>
          <w:tcPr>
            <w:tcW w:w="2126" w:type="dxa"/>
          </w:tcPr>
          <w:p w14:paraId="0EEA14E6" w14:textId="77777777" w:rsidR="00AB7787" w:rsidRPr="00C168C8" w:rsidRDefault="00AB7787" w:rsidP="00DB3E86">
            <w:pPr>
              <w:pStyle w:val="Sansinterligne"/>
              <w:jc w:val="right"/>
              <w:rPr>
                <w:rFonts w:ascii="Arial" w:hAnsi="Arial" w:cs="Arial"/>
                <w:lang w:eastAsia="fr-FR"/>
              </w:rPr>
            </w:pPr>
            <w:r w:rsidRPr="00C168C8">
              <w:rPr>
                <w:rFonts w:ascii="Arial" w:hAnsi="Arial" w:cs="Arial"/>
                <w:lang w:eastAsia="fr-FR"/>
              </w:rPr>
              <w:t xml:space="preserve">10 </w:t>
            </w:r>
          </w:p>
        </w:tc>
      </w:tr>
      <w:tr w:rsidR="00AB7787" w:rsidRPr="00C168C8" w14:paraId="3599AC21" w14:textId="77777777" w:rsidTr="00C249F6">
        <w:trPr>
          <w:jc w:val="center"/>
        </w:trPr>
        <w:tc>
          <w:tcPr>
            <w:tcW w:w="1354" w:type="dxa"/>
          </w:tcPr>
          <w:p w14:paraId="6FEC42E2" w14:textId="77777777" w:rsidR="00AB7787" w:rsidRPr="00C168C8" w:rsidRDefault="00AB7787" w:rsidP="00DB3E86">
            <w:pPr>
              <w:pStyle w:val="Sansinterligne"/>
              <w:rPr>
                <w:rFonts w:ascii="Arial" w:hAnsi="Arial" w:cs="Arial"/>
                <w:lang w:eastAsia="fr-FR"/>
              </w:rPr>
            </w:pPr>
            <w:r w:rsidRPr="00C168C8">
              <w:rPr>
                <w:rFonts w:ascii="Arial" w:hAnsi="Arial" w:cs="Arial"/>
                <w:lang w:eastAsia="fr-FR"/>
              </w:rPr>
              <w:t>CA en €</w:t>
            </w:r>
          </w:p>
        </w:tc>
        <w:tc>
          <w:tcPr>
            <w:tcW w:w="1902" w:type="dxa"/>
          </w:tcPr>
          <w:p w14:paraId="55CED0A9" w14:textId="77777777" w:rsidR="00AB7787" w:rsidRPr="00C168C8" w:rsidRDefault="00AB7787" w:rsidP="00DB3E86">
            <w:pPr>
              <w:pStyle w:val="Sansinterligne"/>
              <w:jc w:val="right"/>
              <w:rPr>
                <w:rFonts w:ascii="Arial" w:hAnsi="Arial" w:cs="Arial"/>
                <w:lang w:eastAsia="fr-FR"/>
              </w:rPr>
            </w:pPr>
            <w:r w:rsidRPr="00C168C8">
              <w:rPr>
                <w:rFonts w:ascii="Arial" w:hAnsi="Arial" w:cs="Arial"/>
                <w:lang w:eastAsia="fr-FR"/>
              </w:rPr>
              <w:t>36 000</w:t>
            </w:r>
          </w:p>
        </w:tc>
        <w:tc>
          <w:tcPr>
            <w:tcW w:w="1701" w:type="dxa"/>
          </w:tcPr>
          <w:p w14:paraId="7A27C745" w14:textId="77777777" w:rsidR="00AB7787" w:rsidRPr="00C168C8" w:rsidRDefault="00AB7787" w:rsidP="00DB3E86">
            <w:pPr>
              <w:pStyle w:val="Sansinterligne"/>
              <w:jc w:val="right"/>
              <w:rPr>
                <w:rFonts w:ascii="Arial" w:hAnsi="Arial" w:cs="Arial"/>
                <w:lang w:eastAsia="fr-FR"/>
              </w:rPr>
            </w:pPr>
            <w:r w:rsidRPr="00C168C8">
              <w:rPr>
                <w:rFonts w:ascii="Arial" w:hAnsi="Arial" w:cs="Arial"/>
                <w:lang w:eastAsia="fr-FR"/>
              </w:rPr>
              <w:t>14 000</w:t>
            </w:r>
          </w:p>
        </w:tc>
        <w:tc>
          <w:tcPr>
            <w:tcW w:w="1842" w:type="dxa"/>
          </w:tcPr>
          <w:p w14:paraId="6314A723" w14:textId="77777777" w:rsidR="00AB7787" w:rsidRPr="00C168C8" w:rsidRDefault="00AB7787" w:rsidP="00DB3E86">
            <w:pPr>
              <w:pStyle w:val="Sansinterligne"/>
              <w:jc w:val="right"/>
              <w:rPr>
                <w:rFonts w:ascii="Arial" w:hAnsi="Arial" w:cs="Arial"/>
                <w:lang w:eastAsia="fr-FR"/>
              </w:rPr>
            </w:pPr>
            <w:r w:rsidRPr="00C168C8">
              <w:rPr>
                <w:rFonts w:ascii="Arial" w:hAnsi="Arial" w:cs="Arial"/>
                <w:lang w:eastAsia="fr-FR"/>
              </w:rPr>
              <w:t>16 000</w:t>
            </w:r>
          </w:p>
        </w:tc>
        <w:tc>
          <w:tcPr>
            <w:tcW w:w="1560" w:type="dxa"/>
          </w:tcPr>
          <w:p w14:paraId="2A5CDA55" w14:textId="77777777" w:rsidR="00AB7787" w:rsidRPr="00C168C8" w:rsidRDefault="00AB7787" w:rsidP="00DB3E86">
            <w:pPr>
              <w:pStyle w:val="Sansinterligne"/>
              <w:jc w:val="right"/>
              <w:rPr>
                <w:rFonts w:ascii="Arial" w:hAnsi="Arial" w:cs="Arial"/>
                <w:lang w:eastAsia="fr-FR"/>
              </w:rPr>
            </w:pPr>
            <w:r w:rsidRPr="00C168C8">
              <w:rPr>
                <w:rFonts w:ascii="Arial" w:hAnsi="Arial" w:cs="Arial"/>
                <w:lang w:eastAsia="fr-FR"/>
              </w:rPr>
              <w:t>20 000</w:t>
            </w:r>
          </w:p>
        </w:tc>
        <w:tc>
          <w:tcPr>
            <w:tcW w:w="2126" w:type="dxa"/>
          </w:tcPr>
          <w:p w14:paraId="4730C8F1" w14:textId="77777777" w:rsidR="00AB7787" w:rsidRPr="00C168C8" w:rsidRDefault="00AB7787" w:rsidP="00DB3E86">
            <w:pPr>
              <w:pStyle w:val="Sansinterligne"/>
              <w:jc w:val="right"/>
              <w:rPr>
                <w:rFonts w:ascii="Arial" w:hAnsi="Arial" w:cs="Arial"/>
                <w:lang w:eastAsia="fr-FR"/>
              </w:rPr>
            </w:pPr>
            <w:r w:rsidRPr="00C168C8">
              <w:rPr>
                <w:rFonts w:ascii="Arial" w:hAnsi="Arial" w:cs="Arial"/>
                <w:lang w:eastAsia="fr-FR"/>
              </w:rPr>
              <w:t>5 000</w:t>
            </w:r>
          </w:p>
        </w:tc>
      </w:tr>
      <w:tr w:rsidR="00AB7787" w:rsidRPr="00C168C8" w14:paraId="172FB038" w14:textId="77777777" w:rsidTr="00C249F6">
        <w:trPr>
          <w:jc w:val="center"/>
        </w:trPr>
        <w:tc>
          <w:tcPr>
            <w:tcW w:w="1354" w:type="dxa"/>
            <w:vAlign w:val="center"/>
          </w:tcPr>
          <w:p w14:paraId="636D3B03" w14:textId="0EEAFB6A" w:rsidR="00AB7787" w:rsidRPr="00C168C8" w:rsidRDefault="00C249F6" w:rsidP="00C249F6">
            <w:pPr>
              <w:pStyle w:val="Sansinterligne"/>
              <w:jc w:val="center"/>
              <w:rPr>
                <w:rFonts w:ascii="Arial" w:hAnsi="Arial" w:cs="Arial"/>
                <w:b/>
                <w:lang w:eastAsia="fr-FR"/>
              </w:rPr>
            </w:pPr>
            <w:r>
              <w:rPr>
                <w:rFonts w:ascii="Arial" w:hAnsi="Arial" w:cs="Arial"/>
                <w:b/>
                <w:lang w:eastAsia="fr-FR"/>
              </w:rPr>
              <w:t>Sous-</w:t>
            </w:r>
            <w:r w:rsidR="00AB7787" w:rsidRPr="00C168C8">
              <w:rPr>
                <w:rFonts w:ascii="Arial" w:hAnsi="Arial" w:cs="Arial"/>
                <w:b/>
                <w:lang w:eastAsia="fr-FR"/>
              </w:rPr>
              <w:t>total CA</w:t>
            </w:r>
          </w:p>
        </w:tc>
        <w:tc>
          <w:tcPr>
            <w:tcW w:w="1902" w:type="dxa"/>
            <w:vAlign w:val="center"/>
          </w:tcPr>
          <w:p w14:paraId="707DD7CD" w14:textId="77777777" w:rsidR="00AB7787" w:rsidRPr="00C168C8" w:rsidRDefault="00AB7787" w:rsidP="00C249F6">
            <w:pPr>
              <w:pStyle w:val="Sansinterligne"/>
              <w:jc w:val="right"/>
              <w:rPr>
                <w:rFonts w:ascii="Arial" w:hAnsi="Arial" w:cs="Arial"/>
                <w:b/>
                <w:lang w:eastAsia="fr-FR"/>
              </w:rPr>
            </w:pPr>
            <w:r w:rsidRPr="00C168C8">
              <w:rPr>
                <w:rFonts w:ascii="Arial" w:hAnsi="Arial" w:cs="Arial"/>
                <w:b/>
                <w:lang w:eastAsia="fr-FR"/>
              </w:rPr>
              <w:t>36 000</w:t>
            </w:r>
          </w:p>
        </w:tc>
        <w:tc>
          <w:tcPr>
            <w:tcW w:w="7229" w:type="dxa"/>
            <w:gridSpan w:val="4"/>
            <w:vAlign w:val="center"/>
          </w:tcPr>
          <w:p w14:paraId="26CCBB07" w14:textId="77777777" w:rsidR="00AB7787" w:rsidRPr="00C168C8" w:rsidRDefault="00AB7787" w:rsidP="00C249F6">
            <w:pPr>
              <w:pStyle w:val="Sansinterligne"/>
              <w:jc w:val="right"/>
              <w:rPr>
                <w:rFonts w:ascii="Arial" w:hAnsi="Arial" w:cs="Arial"/>
                <w:b/>
                <w:lang w:eastAsia="fr-FR"/>
              </w:rPr>
            </w:pPr>
            <w:r w:rsidRPr="00C168C8">
              <w:rPr>
                <w:rFonts w:ascii="Arial" w:hAnsi="Arial" w:cs="Arial"/>
                <w:b/>
                <w:lang w:eastAsia="fr-FR"/>
              </w:rPr>
              <w:t>55 000</w:t>
            </w:r>
          </w:p>
        </w:tc>
      </w:tr>
    </w:tbl>
    <w:p w14:paraId="1B88226C" w14:textId="12DF096D" w:rsidR="00AB7787" w:rsidRDefault="00AB7787" w:rsidP="00DB3E86">
      <w:pPr>
        <w:pStyle w:val="Sansinterligne"/>
        <w:rPr>
          <w:rFonts w:ascii="Arial" w:hAnsi="Arial" w:cs="Arial"/>
          <w:b/>
          <w:sz w:val="18"/>
          <w:szCs w:val="18"/>
        </w:rPr>
      </w:pPr>
    </w:p>
    <w:p w14:paraId="11795EB6" w14:textId="77777777" w:rsidR="00C249F6" w:rsidRPr="000D6028" w:rsidRDefault="00C249F6" w:rsidP="00DB3E86">
      <w:pPr>
        <w:pStyle w:val="Sansinterligne"/>
        <w:rPr>
          <w:rFonts w:ascii="Arial" w:hAnsi="Arial" w:cs="Arial"/>
          <w:b/>
          <w:sz w:val="18"/>
          <w:szCs w:val="18"/>
        </w:rPr>
      </w:pPr>
    </w:p>
    <w:tbl>
      <w:tblPr>
        <w:tblStyle w:val="Grilledutableau"/>
        <w:tblW w:w="0" w:type="auto"/>
        <w:jc w:val="center"/>
        <w:tblLook w:val="04A0" w:firstRow="1" w:lastRow="0" w:firstColumn="1" w:lastColumn="0" w:noHBand="0" w:noVBand="1"/>
      </w:tblPr>
      <w:tblGrid>
        <w:gridCol w:w="2830"/>
        <w:gridCol w:w="1949"/>
        <w:gridCol w:w="3296"/>
      </w:tblGrid>
      <w:tr w:rsidR="00AB7787" w:rsidRPr="00C168C8" w14:paraId="19D2D724" w14:textId="77777777" w:rsidTr="00C249F6">
        <w:trPr>
          <w:jc w:val="center"/>
        </w:trPr>
        <w:tc>
          <w:tcPr>
            <w:tcW w:w="2830" w:type="dxa"/>
          </w:tcPr>
          <w:p w14:paraId="509D470D" w14:textId="40B88EA0" w:rsidR="00AB7787" w:rsidRPr="00C168C8" w:rsidRDefault="00AB7787" w:rsidP="00C249F6">
            <w:pPr>
              <w:pStyle w:val="Sansinterligne"/>
              <w:jc w:val="center"/>
              <w:rPr>
                <w:rFonts w:ascii="Arial" w:hAnsi="Arial" w:cs="Arial"/>
                <w:b/>
                <w:lang w:eastAsia="fr-FR"/>
              </w:rPr>
            </w:pPr>
            <w:r w:rsidRPr="00C168C8">
              <w:rPr>
                <w:rFonts w:ascii="Arial" w:hAnsi="Arial" w:cs="Arial"/>
                <w:b/>
                <w:lang w:eastAsia="fr-FR"/>
              </w:rPr>
              <w:t>CA LOCATION</w:t>
            </w:r>
          </w:p>
        </w:tc>
        <w:tc>
          <w:tcPr>
            <w:tcW w:w="1949" w:type="dxa"/>
          </w:tcPr>
          <w:p w14:paraId="3CBB91F1" w14:textId="034466AC" w:rsidR="00AB7787" w:rsidRPr="00C168C8" w:rsidRDefault="00AB7787" w:rsidP="00C249F6">
            <w:pPr>
              <w:pStyle w:val="Sansinterligne"/>
              <w:jc w:val="center"/>
              <w:rPr>
                <w:rFonts w:ascii="Arial" w:hAnsi="Arial" w:cs="Arial"/>
                <w:b/>
                <w:lang w:eastAsia="fr-FR"/>
              </w:rPr>
            </w:pPr>
            <w:r w:rsidRPr="00C168C8">
              <w:rPr>
                <w:rFonts w:ascii="Arial" w:hAnsi="Arial" w:cs="Arial"/>
                <w:b/>
                <w:lang w:eastAsia="fr-FR"/>
              </w:rPr>
              <w:t>Poste</w:t>
            </w:r>
          </w:p>
        </w:tc>
        <w:tc>
          <w:tcPr>
            <w:tcW w:w="3296" w:type="dxa"/>
          </w:tcPr>
          <w:p w14:paraId="02DAAAB0" w14:textId="72238017" w:rsidR="00AB7787" w:rsidRPr="00C168C8" w:rsidRDefault="00AB7787" w:rsidP="00C249F6">
            <w:pPr>
              <w:pStyle w:val="Sansinterligne"/>
              <w:jc w:val="center"/>
              <w:rPr>
                <w:rFonts w:ascii="Arial" w:hAnsi="Arial" w:cs="Arial"/>
                <w:b/>
                <w:lang w:eastAsia="fr-FR"/>
              </w:rPr>
            </w:pPr>
            <w:r w:rsidRPr="00C168C8">
              <w:rPr>
                <w:rFonts w:ascii="Arial" w:hAnsi="Arial" w:cs="Arial"/>
                <w:b/>
                <w:lang w:eastAsia="fr-FR"/>
              </w:rPr>
              <w:t>Boxe</w:t>
            </w:r>
          </w:p>
        </w:tc>
      </w:tr>
      <w:tr w:rsidR="00AB7787" w:rsidRPr="00C168C8" w14:paraId="3276864F" w14:textId="77777777" w:rsidTr="00C249F6">
        <w:trPr>
          <w:jc w:val="center"/>
        </w:trPr>
        <w:tc>
          <w:tcPr>
            <w:tcW w:w="2830" w:type="dxa"/>
          </w:tcPr>
          <w:p w14:paraId="48943235" w14:textId="615C195B" w:rsidR="00AB7787" w:rsidRPr="00C168C8" w:rsidRDefault="00AB7787" w:rsidP="00DB3E86">
            <w:pPr>
              <w:pStyle w:val="Sansinterligne"/>
              <w:rPr>
                <w:rFonts w:ascii="Arial" w:hAnsi="Arial" w:cs="Arial"/>
                <w:lang w:eastAsia="fr-FR"/>
              </w:rPr>
            </w:pPr>
            <w:r w:rsidRPr="00C168C8">
              <w:rPr>
                <w:rFonts w:ascii="Arial" w:hAnsi="Arial" w:cs="Arial"/>
                <w:lang w:eastAsia="fr-FR"/>
              </w:rPr>
              <w:t>Nb de journées</w:t>
            </w:r>
            <w:r w:rsidR="00C249F6">
              <w:rPr>
                <w:rFonts w:ascii="Arial" w:hAnsi="Arial" w:cs="Arial"/>
                <w:lang w:eastAsia="fr-FR"/>
              </w:rPr>
              <w:t>.</w:t>
            </w:r>
          </w:p>
        </w:tc>
        <w:tc>
          <w:tcPr>
            <w:tcW w:w="1949" w:type="dxa"/>
          </w:tcPr>
          <w:p w14:paraId="7856F996" w14:textId="77777777" w:rsidR="00AB7787" w:rsidRPr="00C168C8" w:rsidRDefault="00AB7787" w:rsidP="00DB3E86">
            <w:pPr>
              <w:pStyle w:val="Sansinterligne"/>
              <w:jc w:val="right"/>
              <w:rPr>
                <w:rFonts w:ascii="Arial" w:hAnsi="Arial" w:cs="Arial"/>
                <w:lang w:eastAsia="fr-FR"/>
              </w:rPr>
            </w:pPr>
            <w:r w:rsidRPr="00C168C8">
              <w:rPr>
                <w:rFonts w:ascii="Arial" w:hAnsi="Arial" w:cs="Arial"/>
                <w:lang w:eastAsia="fr-FR"/>
              </w:rPr>
              <w:t>300</w:t>
            </w:r>
          </w:p>
        </w:tc>
        <w:tc>
          <w:tcPr>
            <w:tcW w:w="3296" w:type="dxa"/>
          </w:tcPr>
          <w:p w14:paraId="3BB1E3A2" w14:textId="77777777" w:rsidR="00AB7787" w:rsidRPr="00C168C8" w:rsidRDefault="00AB7787" w:rsidP="00DB3E86">
            <w:pPr>
              <w:pStyle w:val="Sansinterligne"/>
              <w:jc w:val="right"/>
              <w:rPr>
                <w:rFonts w:ascii="Arial" w:hAnsi="Arial" w:cs="Arial"/>
                <w:lang w:eastAsia="fr-FR"/>
              </w:rPr>
            </w:pPr>
            <w:r w:rsidRPr="00C168C8">
              <w:rPr>
                <w:rFonts w:ascii="Arial" w:hAnsi="Arial" w:cs="Arial"/>
                <w:lang w:eastAsia="fr-FR"/>
              </w:rPr>
              <w:t>300</w:t>
            </w:r>
          </w:p>
        </w:tc>
      </w:tr>
      <w:tr w:rsidR="00AB7787" w:rsidRPr="00C168C8" w14:paraId="6F0B2F98" w14:textId="77777777" w:rsidTr="00C249F6">
        <w:trPr>
          <w:jc w:val="center"/>
        </w:trPr>
        <w:tc>
          <w:tcPr>
            <w:tcW w:w="2830" w:type="dxa"/>
          </w:tcPr>
          <w:p w14:paraId="080B50FB" w14:textId="3CE0ACCA" w:rsidR="00AB7787" w:rsidRPr="00C168C8" w:rsidRDefault="00AB7787" w:rsidP="00DB3E86">
            <w:pPr>
              <w:pStyle w:val="Sansinterligne"/>
              <w:rPr>
                <w:rFonts w:ascii="Arial" w:hAnsi="Arial" w:cs="Arial"/>
                <w:lang w:eastAsia="fr-FR"/>
              </w:rPr>
            </w:pPr>
            <w:r w:rsidRPr="00C168C8">
              <w:rPr>
                <w:rFonts w:ascii="Arial" w:hAnsi="Arial" w:cs="Arial"/>
                <w:lang w:eastAsia="fr-FR"/>
              </w:rPr>
              <w:t>Nb mois</w:t>
            </w:r>
            <w:r w:rsidR="00C249F6">
              <w:rPr>
                <w:rFonts w:ascii="Arial" w:hAnsi="Arial" w:cs="Arial"/>
                <w:lang w:eastAsia="fr-FR"/>
              </w:rPr>
              <w:t>.</w:t>
            </w:r>
          </w:p>
        </w:tc>
        <w:tc>
          <w:tcPr>
            <w:tcW w:w="1949" w:type="dxa"/>
          </w:tcPr>
          <w:p w14:paraId="352E5D37" w14:textId="77777777" w:rsidR="00AB7787" w:rsidRPr="00C168C8" w:rsidRDefault="00AB7787" w:rsidP="00DB3E86">
            <w:pPr>
              <w:pStyle w:val="Sansinterligne"/>
              <w:jc w:val="right"/>
              <w:rPr>
                <w:rFonts w:ascii="Arial" w:hAnsi="Arial" w:cs="Arial"/>
                <w:lang w:eastAsia="fr-FR"/>
              </w:rPr>
            </w:pPr>
            <w:r w:rsidRPr="00C168C8">
              <w:rPr>
                <w:rFonts w:ascii="Arial" w:hAnsi="Arial" w:cs="Arial"/>
                <w:lang w:eastAsia="fr-FR"/>
              </w:rPr>
              <w:t>30</w:t>
            </w:r>
          </w:p>
        </w:tc>
        <w:tc>
          <w:tcPr>
            <w:tcW w:w="3296" w:type="dxa"/>
          </w:tcPr>
          <w:p w14:paraId="4EBACB04" w14:textId="77777777" w:rsidR="00AB7787" w:rsidRPr="00C168C8" w:rsidRDefault="00AB7787" w:rsidP="00DB3E86">
            <w:pPr>
              <w:pStyle w:val="Sansinterligne"/>
              <w:jc w:val="right"/>
              <w:rPr>
                <w:rFonts w:ascii="Arial" w:hAnsi="Arial" w:cs="Arial"/>
                <w:lang w:eastAsia="fr-FR"/>
              </w:rPr>
            </w:pPr>
            <w:r w:rsidRPr="00C168C8">
              <w:rPr>
                <w:rFonts w:ascii="Arial" w:hAnsi="Arial" w:cs="Arial"/>
                <w:lang w:eastAsia="fr-FR"/>
              </w:rPr>
              <w:t>10</w:t>
            </w:r>
          </w:p>
        </w:tc>
      </w:tr>
      <w:tr w:rsidR="00AB7787" w:rsidRPr="00C168C8" w14:paraId="2E83156D" w14:textId="77777777" w:rsidTr="00C249F6">
        <w:trPr>
          <w:jc w:val="center"/>
        </w:trPr>
        <w:tc>
          <w:tcPr>
            <w:tcW w:w="2830" w:type="dxa"/>
          </w:tcPr>
          <w:p w14:paraId="1B2DBD94" w14:textId="344ED48B" w:rsidR="00AB7787" w:rsidRPr="00C168C8" w:rsidRDefault="00AB7787" w:rsidP="00DB3E86">
            <w:pPr>
              <w:pStyle w:val="Sansinterligne"/>
              <w:rPr>
                <w:rFonts w:ascii="Arial" w:hAnsi="Arial" w:cs="Arial"/>
                <w:lang w:eastAsia="fr-FR"/>
              </w:rPr>
            </w:pPr>
            <w:r w:rsidRPr="00C168C8">
              <w:rPr>
                <w:rFonts w:ascii="Arial" w:hAnsi="Arial" w:cs="Arial"/>
                <w:lang w:eastAsia="fr-FR"/>
              </w:rPr>
              <w:t>Nb semestre</w:t>
            </w:r>
            <w:r w:rsidR="00C249F6">
              <w:rPr>
                <w:rFonts w:ascii="Arial" w:hAnsi="Arial" w:cs="Arial"/>
                <w:lang w:eastAsia="fr-FR"/>
              </w:rPr>
              <w:t>.</w:t>
            </w:r>
          </w:p>
        </w:tc>
        <w:tc>
          <w:tcPr>
            <w:tcW w:w="1949" w:type="dxa"/>
          </w:tcPr>
          <w:p w14:paraId="44CE84D9" w14:textId="77777777" w:rsidR="00AB7787" w:rsidRPr="00C168C8" w:rsidRDefault="00AB7787" w:rsidP="00DB3E86">
            <w:pPr>
              <w:pStyle w:val="Sansinterligne"/>
              <w:jc w:val="right"/>
              <w:rPr>
                <w:rFonts w:ascii="Arial" w:hAnsi="Arial" w:cs="Arial"/>
                <w:lang w:eastAsia="fr-FR"/>
              </w:rPr>
            </w:pPr>
            <w:r w:rsidRPr="00C168C8">
              <w:rPr>
                <w:rFonts w:ascii="Arial" w:hAnsi="Arial" w:cs="Arial"/>
                <w:lang w:eastAsia="fr-FR"/>
              </w:rPr>
              <w:t>4</w:t>
            </w:r>
          </w:p>
        </w:tc>
        <w:tc>
          <w:tcPr>
            <w:tcW w:w="3296" w:type="dxa"/>
          </w:tcPr>
          <w:p w14:paraId="41CB4782" w14:textId="77777777" w:rsidR="00AB7787" w:rsidRPr="00C168C8" w:rsidRDefault="00AB7787" w:rsidP="00DB3E86">
            <w:pPr>
              <w:pStyle w:val="Sansinterligne"/>
              <w:jc w:val="right"/>
              <w:rPr>
                <w:rFonts w:ascii="Arial" w:hAnsi="Arial" w:cs="Arial"/>
                <w:lang w:eastAsia="fr-FR"/>
              </w:rPr>
            </w:pPr>
            <w:r w:rsidRPr="00C168C8">
              <w:rPr>
                <w:rFonts w:ascii="Arial" w:hAnsi="Arial" w:cs="Arial"/>
                <w:lang w:eastAsia="fr-FR"/>
              </w:rPr>
              <w:t>2</w:t>
            </w:r>
          </w:p>
        </w:tc>
      </w:tr>
      <w:tr w:rsidR="00AB7787" w:rsidRPr="00C168C8" w14:paraId="50B3BD0D" w14:textId="77777777" w:rsidTr="00C249F6">
        <w:trPr>
          <w:jc w:val="center"/>
        </w:trPr>
        <w:tc>
          <w:tcPr>
            <w:tcW w:w="2830" w:type="dxa"/>
          </w:tcPr>
          <w:p w14:paraId="75D9D035" w14:textId="0B64A2BF" w:rsidR="00AB7787" w:rsidRPr="00C168C8" w:rsidRDefault="00C249F6" w:rsidP="00DB3E86">
            <w:pPr>
              <w:pStyle w:val="Sansinterligne"/>
              <w:rPr>
                <w:rFonts w:ascii="Arial" w:hAnsi="Arial" w:cs="Arial"/>
                <w:lang w:eastAsia="fr-FR"/>
              </w:rPr>
            </w:pPr>
            <w:r>
              <w:rPr>
                <w:rFonts w:ascii="Arial" w:hAnsi="Arial" w:cs="Arial"/>
                <w:lang w:eastAsia="fr-FR"/>
              </w:rPr>
              <w:t>Nb année.</w:t>
            </w:r>
          </w:p>
        </w:tc>
        <w:tc>
          <w:tcPr>
            <w:tcW w:w="1949" w:type="dxa"/>
          </w:tcPr>
          <w:p w14:paraId="40158ABF" w14:textId="77777777" w:rsidR="00AB7787" w:rsidRPr="00C168C8" w:rsidRDefault="00AB7787" w:rsidP="00DB3E86">
            <w:pPr>
              <w:pStyle w:val="Sansinterligne"/>
              <w:jc w:val="right"/>
              <w:rPr>
                <w:rFonts w:ascii="Arial" w:hAnsi="Arial" w:cs="Arial"/>
                <w:lang w:eastAsia="fr-FR"/>
              </w:rPr>
            </w:pPr>
            <w:r w:rsidRPr="00C168C8">
              <w:rPr>
                <w:rFonts w:ascii="Arial" w:hAnsi="Arial" w:cs="Arial"/>
                <w:lang w:eastAsia="fr-FR"/>
              </w:rPr>
              <w:t>1</w:t>
            </w:r>
          </w:p>
        </w:tc>
        <w:tc>
          <w:tcPr>
            <w:tcW w:w="3296" w:type="dxa"/>
          </w:tcPr>
          <w:p w14:paraId="1578A738" w14:textId="77777777" w:rsidR="00AB7787" w:rsidRPr="00C168C8" w:rsidRDefault="00AB7787" w:rsidP="00DB3E86">
            <w:pPr>
              <w:pStyle w:val="Sansinterligne"/>
              <w:jc w:val="right"/>
              <w:rPr>
                <w:rFonts w:ascii="Arial" w:hAnsi="Arial" w:cs="Arial"/>
                <w:lang w:eastAsia="fr-FR"/>
              </w:rPr>
            </w:pPr>
            <w:r w:rsidRPr="00C168C8">
              <w:rPr>
                <w:rFonts w:ascii="Arial" w:hAnsi="Arial" w:cs="Arial"/>
                <w:lang w:eastAsia="fr-FR"/>
              </w:rPr>
              <w:t>1</w:t>
            </w:r>
          </w:p>
        </w:tc>
      </w:tr>
      <w:tr w:rsidR="00AB7787" w:rsidRPr="00C168C8" w14:paraId="4B5812BB" w14:textId="77777777" w:rsidTr="00C249F6">
        <w:trPr>
          <w:jc w:val="center"/>
        </w:trPr>
        <w:tc>
          <w:tcPr>
            <w:tcW w:w="2830" w:type="dxa"/>
          </w:tcPr>
          <w:p w14:paraId="1A686DEC" w14:textId="2F496A6E" w:rsidR="00AB7787" w:rsidRPr="00C168C8" w:rsidRDefault="00AB7787" w:rsidP="00DB3E86">
            <w:pPr>
              <w:pStyle w:val="Sansinterligne"/>
              <w:rPr>
                <w:rFonts w:ascii="Arial" w:hAnsi="Arial" w:cs="Arial"/>
                <w:lang w:eastAsia="fr-FR"/>
              </w:rPr>
            </w:pPr>
            <w:r w:rsidRPr="00C168C8">
              <w:rPr>
                <w:rFonts w:ascii="Arial" w:hAnsi="Arial" w:cs="Arial"/>
                <w:lang w:eastAsia="fr-FR"/>
              </w:rPr>
              <w:t>CA en €</w:t>
            </w:r>
            <w:r w:rsidR="00C249F6">
              <w:rPr>
                <w:rFonts w:ascii="Arial" w:hAnsi="Arial" w:cs="Arial"/>
                <w:lang w:eastAsia="fr-FR"/>
              </w:rPr>
              <w:t>.</w:t>
            </w:r>
          </w:p>
        </w:tc>
        <w:tc>
          <w:tcPr>
            <w:tcW w:w="1949" w:type="dxa"/>
          </w:tcPr>
          <w:p w14:paraId="334DB42D" w14:textId="77777777" w:rsidR="00AB7787" w:rsidRPr="00C168C8" w:rsidRDefault="00AB7787" w:rsidP="00DB3E86">
            <w:pPr>
              <w:pStyle w:val="Sansinterligne"/>
              <w:jc w:val="right"/>
              <w:rPr>
                <w:rFonts w:ascii="Arial" w:hAnsi="Arial" w:cs="Arial"/>
                <w:lang w:eastAsia="fr-FR"/>
              </w:rPr>
            </w:pPr>
            <w:r w:rsidRPr="00C168C8">
              <w:rPr>
                <w:rFonts w:ascii="Arial" w:hAnsi="Arial" w:cs="Arial"/>
                <w:lang w:eastAsia="fr-FR"/>
              </w:rPr>
              <w:t>12 000</w:t>
            </w:r>
          </w:p>
        </w:tc>
        <w:tc>
          <w:tcPr>
            <w:tcW w:w="3296" w:type="dxa"/>
          </w:tcPr>
          <w:p w14:paraId="4705FA17" w14:textId="77777777" w:rsidR="00AB7787" w:rsidRPr="00C168C8" w:rsidRDefault="00AB7787" w:rsidP="00DB3E86">
            <w:pPr>
              <w:pStyle w:val="Sansinterligne"/>
              <w:jc w:val="right"/>
              <w:rPr>
                <w:rFonts w:ascii="Arial" w:hAnsi="Arial" w:cs="Arial"/>
                <w:lang w:eastAsia="fr-FR"/>
              </w:rPr>
            </w:pPr>
            <w:r w:rsidRPr="00C168C8">
              <w:rPr>
                <w:rFonts w:ascii="Arial" w:hAnsi="Arial" w:cs="Arial"/>
                <w:lang w:eastAsia="fr-FR"/>
              </w:rPr>
              <w:t>14 000</w:t>
            </w:r>
          </w:p>
        </w:tc>
      </w:tr>
      <w:tr w:rsidR="00AB7787" w:rsidRPr="00C168C8" w14:paraId="6916F38D" w14:textId="77777777" w:rsidTr="00C249F6">
        <w:trPr>
          <w:jc w:val="center"/>
        </w:trPr>
        <w:tc>
          <w:tcPr>
            <w:tcW w:w="2830" w:type="dxa"/>
          </w:tcPr>
          <w:p w14:paraId="0CD369A0" w14:textId="680B181C" w:rsidR="00AB7787" w:rsidRPr="00C168C8" w:rsidRDefault="00C249F6" w:rsidP="00DB3E86">
            <w:pPr>
              <w:pStyle w:val="Sansinterligne"/>
              <w:rPr>
                <w:rFonts w:ascii="Arial" w:hAnsi="Arial" w:cs="Arial"/>
                <w:b/>
                <w:lang w:eastAsia="fr-FR"/>
              </w:rPr>
            </w:pPr>
            <w:r>
              <w:rPr>
                <w:rFonts w:ascii="Arial" w:hAnsi="Arial" w:cs="Arial"/>
                <w:b/>
                <w:lang w:eastAsia="fr-FR"/>
              </w:rPr>
              <w:t>Sous-</w:t>
            </w:r>
            <w:r w:rsidR="00AB7787" w:rsidRPr="00C168C8">
              <w:rPr>
                <w:rFonts w:ascii="Arial" w:hAnsi="Arial" w:cs="Arial"/>
                <w:b/>
                <w:lang w:eastAsia="fr-FR"/>
              </w:rPr>
              <w:t xml:space="preserve">total CA </w:t>
            </w:r>
          </w:p>
        </w:tc>
        <w:tc>
          <w:tcPr>
            <w:tcW w:w="5245" w:type="dxa"/>
            <w:gridSpan w:val="2"/>
          </w:tcPr>
          <w:p w14:paraId="2587E2DD" w14:textId="77777777" w:rsidR="00AB7787" w:rsidRPr="00C168C8" w:rsidRDefault="00AB7787" w:rsidP="00DB3E86">
            <w:pPr>
              <w:pStyle w:val="Sansinterligne"/>
              <w:jc w:val="right"/>
              <w:rPr>
                <w:rFonts w:ascii="Arial" w:hAnsi="Arial" w:cs="Arial"/>
                <w:b/>
                <w:lang w:eastAsia="fr-FR"/>
              </w:rPr>
            </w:pPr>
            <w:r w:rsidRPr="00C168C8">
              <w:rPr>
                <w:rFonts w:ascii="Arial" w:hAnsi="Arial" w:cs="Arial"/>
                <w:b/>
                <w:lang w:eastAsia="fr-FR"/>
              </w:rPr>
              <w:t>26 000</w:t>
            </w:r>
          </w:p>
        </w:tc>
      </w:tr>
    </w:tbl>
    <w:p w14:paraId="308A5C10" w14:textId="7B2AAF6A" w:rsidR="00AB7787" w:rsidRDefault="00AB7787" w:rsidP="00DB3E86">
      <w:pPr>
        <w:pStyle w:val="Sansinterligne"/>
        <w:rPr>
          <w:rFonts w:ascii="Arial" w:hAnsi="Arial" w:cs="Arial"/>
          <w:b/>
          <w:sz w:val="18"/>
          <w:szCs w:val="18"/>
        </w:rPr>
      </w:pPr>
    </w:p>
    <w:p w14:paraId="2F985C89" w14:textId="77777777" w:rsidR="00C249F6" w:rsidRPr="000D6028" w:rsidRDefault="00C249F6" w:rsidP="00DB3E86">
      <w:pPr>
        <w:pStyle w:val="Sansinterligne"/>
        <w:rPr>
          <w:rFonts w:ascii="Arial" w:hAnsi="Arial" w:cs="Arial"/>
          <w:b/>
          <w:sz w:val="18"/>
          <w:szCs w:val="18"/>
        </w:rPr>
      </w:pPr>
    </w:p>
    <w:tbl>
      <w:tblPr>
        <w:tblStyle w:val="Grilledutableau"/>
        <w:tblW w:w="0" w:type="auto"/>
        <w:jc w:val="center"/>
        <w:tblLook w:val="04A0" w:firstRow="1" w:lastRow="0" w:firstColumn="1" w:lastColumn="0" w:noHBand="0" w:noVBand="1"/>
      </w:tblPr>
      <w:tblGrid>
        <w:gridCol w:w="5949"/>
        <w:gridCol w:w="2126"/>
      </w:tblGrid>
      <w:tr w:rsidR="00AB7787" w:rsidRPr="0044046D" w14:paraId="781DBC45" w14:textId="77777777" w:rsidTr="00C249F6">
        <w:trPr>
          <w:jc w:val="center"/>
        </w:trPr>
        <w:tc>
          <w:tcPr>
            <w:tcW w:w="5949" w:type="dxa"/>
          </w:tcPr>
          <w:p w14:paraId="46FAA49C" w14:textId="77777777" w:rsidR="00AB7787" w:rsidRPr="0044046D" w:rsidRDefault="00AB7787" w:rsidP="00C249F6">
            <w:pPr>
              <w:pStyle w:val="Sansinterligne"/>
              <w:jc w:val="center"/>
              <w:rPr>
                <w:rFonts w:ascii="Arial" w:hAnsi="Arial" w:cs="Arial"/>
                <w:b/>
                <w:lang w:eastAsia="fr-FR"/>
              </w:rPr>
            </w:pPr>
            <w:r w:rsidRPr="0044046D">
              <w:rPr>
                <w:rFonts w:ascii="Arial" w:hAnsi="Arial" w:cs="Arial"/>
                <w:b/>
                <w:lang w:eastAsia="fr-FR"/>
              </w:rPr>
              <w:t>Charges d’exploitation en €</w:t>
            </w:r>
          </w:p>
        </w:tc>
        <w:tc>
          <w:tcPr>
            <w:tcW w:w="2126" w:type="dxa"/>
          </w:tcPr>
          <w:p w14:paraId="1889C380" w14:textId="3D38370A" w:rsidR="00AB7787" w:rsidRPr="00C249F6" w:rsidRDefault="00AB7787" w:rsidP="00C249F6">
            <w:pPr>
              <w:pStyle w:val="Sansinterligne"/>
              <w:jc w:val="center"/>
              <w:rPr>
                <w:rFonts w:ascii="Arial" w:hAnsi="Arial" w:cs="Arial"/>
                <w:b/>
                <w:lang w:eastAsia="fr-FR"/>
              </w:rPr>
            </w:pPr>
            <w:r w:rsidRPr="00C249F6">
              <w:rPr>
                <w:rFonts w:ascii="Arial" w:hAnsi="Arial" w:cs="Arial"/>
                <w:b/>
                <w:lang w:eastAsia="fr-FR"/>
              </w:rPr>
              <w:t>Montant</w:t>
            </w:r>
          </w:p>
        </w:tc>
      </w:tr>
      <w:tr w:rsidR="00AB7787" w:rsidRPr="0044046D" w14:paraId="2676B126" w14:textId="77777777" w:rsidTr="00C249F6">
        <w:trPr>
          <w:jc w:val="center"/>
        </w:trPr>
        <w:tc>
          <w:tcPr>
            <w:tcW w:w="5949" w:type="dxa"/>
          </w:tcPr>
          <w:p w14:paraId="27CC9ACE" w14:textId="7222B6EE" w:rsidR="00AB7787" w:rsidRPr="0044046D" w:rsidRDefault="00AB7787" w:rsidP="00DB3E86">
            <w:pPr>
              <w:pStyle w:val="Sansinterligne"/>
              <w:rPr>
                <w:rFonts w:ascii="Arial" w:hAnsi="Arial" w:cs="Arial"/>
                <w:lang w:eastAsia="fr-FR"/>
              </w:rPr>
            </w:pPr>
            <w:r w:rsidRPr="0044046D">
              <w:rPr>
                <w:rFonts w:ascii="Arial" w:hAnsi="Arial" w:cs="Arial"/>
                <w:lang w:eastAsia="fr-FR"/>
              </w:rPr>
              <w:t>Achats pour restauration</w:t>
            </w:r>
            <w:r w:rsidR="00C249F6">
              <w:rPr>
                <w:rFonts w:ascii="Arial" w:hAnsi="Arial" w:cs="Arial"/>
                <w:lang w:eastAsia="fr-FR"/>
              </w:rPr>
              <w:t>.</w:t>
            </w:r>
          </w:p>
        </w:tc>
        <w:tc>
          <w:tcPr>
            <w:tcW w:w="2126" w:type="dxa"/>
          </w:tcPr>
          <w:p w14:paraId="6F5B8E80" w14:textId="77777777" w:rsidR="00AB7787" w:rsidRPr="0044046D" w:rsidRDefault="00AB7787" w:rsidP="00DB3E86">
            <w:pPr>
              <w:pStyle w:val="Sansinterligne"/>
              <w:jc w:val="right"/>
              <w:rPr>
                <w:rFonts w:ascii="Arial" w:hAnsi="Arial" w:cs="Arial"/>
                <w:lang w:eastAsia="fr-FR"/>
              </w:rPr>
            </w:pPr>
            <w:r w:rsidRPr="0044046D">
              <w:rPr>
                <w:rFonts w:ascii="Arial" w:hAnsi="Arial" w:cs="Arial"/>
                <w:lang w:eastAsia="fr-FR"/>
              </w:rPr>
              <w:t>12 000</w:t>
            </w:r>
          </w:p>
        </w:tc>
      </w:tr>
      <w:tr w:rsidR="00AB7787" w:rsidRPr="0044046D" w14:paraId="7046C1F9" w14:textId="77777777" w:rsidTr="00C249F6">
        <w:trPr>
          <w:jc w:val="center"/>
        </w:trPr>
        <w:tc>
          <w:tcPr>
            <w:tcW w:w="5949" w:type="dxa"/>
          </w:tcPr>
          <w:p w14:paraId="3276C0F8" w14:textId="5C64AACF" w:rsidR="00AB7787" w:rsidRPr="0044046D" w:rsidRDefault="00AB7787" w:rsidP="00DB3E86">
            <w:pPr>
              <w:pStyle w:val="Sansinterligne"/>
              <w:rPr>
                <w:rFonts w:ascii="Arial" w:hAnsi="Arial" w:cs="Arial"/>
                <w:lang w:eastAsia="fr-FR"/>
              </w:rPr>
            </w:pPr>
            <w:r w:rsidRPr="0044046D">
              <w:rPr>
                <w:rFonts w:ascii="Arial" w:hAnsi="Arial" w:cs="Arial"/>
                <w:lang w:eastAsia="fr-FR"/>
              </w:rPr>
              <w:t>Gestion du matériel d</w:t>
            </w:r>
            <w:r w:rsidR="00C249F6">
              <w:rPr>
                <w:rFonts w:ascii="Arial" w:hAnsi="Arial" w:cs="Arial"/>
                <w:lang w:eastAsia="fr-FR"/>
              </w:rPr>
              <w:t>e la salle/Postes informatiques.</w:t>
            </w:r>
          </w:p>
        </w:tc>
        <w:tc>
          <w:tcPr>
            <w:tcW w:w="2126" w:type="dxa"/>
          </w:tcPr>
          <w:p w14:paraId="10D5AC7C" w14:textId="77777777" w:rsidR="00AB7787" w:rsidRPr="0044046D" w:rsidRDefault="00AB7787" w:rsidP="00DB3E86">
            <w:pPr>
              <w:pStyle w:val="Sansinterligne"/>
              <w:jc w:val="right"/>
              <w:rPr>
                <w:rFonts w:ascii="Arial" w:hAnsi="Arial" w:cs="Arial"/>
                <w:lang w:eastAsia="fr-FR"/>
              </w:rPr>
            </w:pPr>
            <w:r w:rsidRPr="0044046D">
              <w:rPr>
                <w:rFonts w:ascii="Arial" w:hAnsi="Arial" w:cs="Arial"/>
                <w:lang w:eastAsia="fr-FR"/>
              </w:rPr>
              <w:t>7 600</w:t>
            </w:r>
          </w:p>
        </w:tc>
      </w:tr>
      <w:tr w:rsidR="00AB7787" w:rsidRPr="0044046D" w14:paraId="23671B53" w14:textId="77777777" w:rsidTr="00C249F6">
        <w:trPr>
          <w:jc w:val="center"/>
        </w:trPr>
        <w:tc>
          <w:tcPr>
            <w:tcW w:w="5949" w:type="dxa"/>
          </w:tcPr>
          <w:p w14:paraId="658C5EBF" w14:textId="0B5D5D30" w:rsidR="00AB7787" w:rsidRPr="0044046D" w:rsidRDefault="00AB7787" w:rsidP="00DB3E86">
            <w:pPr>
              <w:pStyle w:val="Sansinterligne"/>
              <w:rPr>
                <w:rFonts w:ascii="Arial" w:hAnsi="Arial" w:cs="Arial"/>
                <w:lang w:eastAsia="fr-FR"/>
              </w:rPr>
            </w:pPr>
            <w:r w:rsidRPr="0044046D">
              <w:rPr>
                <w:rFonts w:ascii="Arial" w:hAnsi="Arial" w:cs="Arial"/>
                <w:lang w:eastAsia="fr-FR"/>
              </w:rPr>
              <w:t>Salaire gestionnaire de la salle</w:t>
            </w:r>
            <w:r w:rsidR="00C249F6">
              <w:rPr>
                <w:rFonts w:ascii="Arial" w:hAnsi="Arial" w:cs="Arial"/>
                <w:lang w:eastAsia="fr-FR"/>
              </w:rPr>
              <w:t>.</w:t>
            </w:r>
          </w:p>
        </w:tc>
        <w:tc>
          <w:tcPr>
            <w:tcW w:w="2126" w:type="dxa"/>
          </w:tcPr>
          <w:p w14:paraId="551BB7CD" w14:textId="77777777" w:rsidR="00AB7787" w:rsidRPr="0044046D" w:rsidRDefault="00AB7787" w:rsidP="00DB3E86">
            <w:pPr>
              <w:pStyle w:val="Sansinterligne"/>
              <w:jc w:val="right"/>
              <w:rPr>
                <w:rFonts w:ascii="Arial" w:hAnsi="Arial" w:cs="Arial"/>
                <w:lang w:eastAsia="fr-FR"/>
              </w:rPr>
            </w:pPr>
            <w:r w:rsidRPr="0044046D">
              <w:rPr>
                <w:rFonts w:ascii="Arial" w:hAnsi="Arial" w:cs="Arial"/>
                <w:lang w:eastAsia="fr-FR"/>
              </w:rPr>
              <w:t>36 000</w:t>
            </w:r>
          </w:p>
        </w:tc>
      </w:tr>
      <w:tr w:rsidR="00AB7787" w:rsidRPr="0044046D" w14:paraId="2B459415" w14:textId="77777777" w:rsidTr="00C249F6">
        <w:trPr>
          <w:jc w:val="center"/>
        </w:trPr>
        <w:tc>
          <w:tcPr>
            <w:tcW w:w="5949" w:type="dxa"/>
          </w:tcPr>
          <w:p w14:paraId="45900F8D" w14:textId="31ED8DE8" w:rsidR="00AB7787" w:rsidRPr="0044046D" w:rsidRDefault="00AB7787" w:rsidP="00DB3E86">
            <w:pPr>
              <w:pStyle w:val="Sansinterligne"/>
              <w:rPr>
                <w:rFonts w:ascii="Arial" w:hAnsi="Arial" w:cs="Arial"/>
                <w:lang w:eastAsia="fr-FR"/>
              </w:rPr>
            </w:pPr>
            <w:r w:rsidRPr="0044046D">
              <w:rPr>
                <w:rFonts w:ascii="Arial" w:hAnsi="Arial" w:cs="Arial"/>
                <w:lang w:eastAsia="fr-FR"/>
              </w:rPr>
              <w:t>Salaire des 3 associés p</w:t>
            </w:r>
            <w:r w:rsidR="00C249F6">
              <w:rPr>
                <w:rFonts w:ascii="Arial" w:hAnsi="Arial" w:cs="Arial"/>
                <w:lang w:eastAsia="fr-FR"/>
              </w:rPr>
              <w:t>our les prestations de services.</w:t>
            </w:r>
          </w:p>
        </w:tc>
        <w:tc>
          <w:tcPr>
            <w:tcW w:w="2126" w:type="dxa"/>
          </w:tcPr>
          <w:p w14:paraId="42B16A3E" w14:textId="77777777" w:rsidR="00AB7787" w:rsidRPr="0044046D" w:rsidRDefault="00AB7787" w:rsidP="00DB3E86">
            <w:pPr>
              <w:pStyle w:val="Sansinterligne"/>
              <w:jc w:val="right"/>
              <w:rPr>
                <w:rFonts w:ascii="Arial" w:hAnsi="Arial" w:cs="Arial"/>
                <w:lang w:eastAsia="fr-FR"/>
              </w:rPr>
            </w:pPr>
            <w:r w:rsidRPr="0044046D">
              <w:rPr>
                <w:rFonts w:ascii="Arial" w:hAnsi="Arial" w:cs="Arial"/>
                <w:lang w:eastAsia="fr-FR"/>
              </w:rPr>
              <w:t>46 000</w:t>
            </w:r>
          </w:p>
        </w:tc>
      </w:tr>
      <w:tr w:rsidR="00AB7787" w:rsidRPr="0044046D" w14:paraId="6E6CB1F0" w14:textId="77777777" w:rsidTr="00C249F6">
        <w:trPr>
          <w:jc w:val="center"/>
        </w:trPr>
        <w:tc>
          <w:tcPr>
            <w:tcW w:w="5949" w:type="dxa"/>
          </w:tcPr>
          <w:p w14:paraId="274EAF04" w14:textId="17F06562" w:rsidR="00AB7787" w:rsidRPr="0044046D" w:rsidRDefault="00AB7787" w:rsidP="00DB3E86">
            <w:pPr>
              <w:spacing w:after="0" w:line="240" w:lineRule="auto"/>
              <w:rPr>
                <w:rFonts w:ascii="Arial" w:hAnsi="Arial" w:cs="Arial"/>
                <w:color w:val="auto"/>
              </w:rPr>
            </w:pPr>
            <w:r w:rsidRPr="0044046D">
              <w:rPr>
                <w:rFonts w:ascii="Arial" w:hAnsi="Arial" w:cs="Arial"/>
                <w:color w:val="auto"/>
              </w:rPr>
              <w:t>Entretien et impôts de la salle</w:t>
            </w:r>
            <w:r w:rsidR="00C249F6">
              <w:rPr>
                <w:rFonts w:ascii="Arial" w:hAnsi="Arial" w:cs="Arial"/>
                <w:color w:val="auto"/>
              </w:rPr>
              <w:t>.</w:t>
            </w:r>
            <w:r w:rsidRPr="0044046D">
              <w:rPr>
                <w:rFonts w:ascii="Arial" w:hAnsi="Arial" w:cs="Arial"/>
                <w:color w:val="auto"/>
              </w:rPr>
              <w:t xml:space="preserve"> </w:t>
            </w:r>
          </w:p>
        </w:tc>
        <w:tc>
          <w:tcPr>
            <w:tcW w:w="2126" w:type="dxa"/>
          </w:tcPr>
          <w:p w14:paraId="109CE793" w14:textId="77777777" w:rsidR="00AB7787" w:rsidRPr="0044046D" w:rsidRDefault="00AB7787" w:rsidP="00DB3E86">
            <w:pPr>
              <w:spacing w:after="0" w:line="240" w:lineRule="auto"/>
              <w:jc w:val="right"/>
              <w:rPr>
                <w:rFonts w:ascii="Arial" w:hAnsi="Arial" w:cs="Arial"/>
                <w:color w:val="auto"/>
              </w:rPr>
            </w:pPr>
            <w:r w:rsidRPr="0044046D">
              <w:rPr>
                <w:rFonts w:ascii="Arial" w:hAnsi="Arial" w:cs="Arial"/>
                <w:color w:val="auto"/>
              </w:rPr>
              <w:t>2 400</w:t>
            </w:r>
          </w:p>
        </w:tc>
      </w:tr>
      <w:tr w:rsidR="00AB7787" w:rsidRPr="0044046D" w14:paraId="37589183" w14:textId="77777777" w:rsidTr="00C249F6">
        <w:trPr>
          <w:jc w:val="center"/>
        </w:trPr>
        <w:tc>
          <w:tcPr>
            <w:tcW w:w="5949" w:type="dxa"/>
          </w:tcPr>
          <w:p w14:paraId="5AF34596" w14:textId="68D50F20" w:rsidR="00AB7787" w:rsidRPr="0044046D" w:rsidRDefault="00AB7787" w:rsidP="00DB3E86">
            <w:pPr>
              <w:spacing w:after="0" w:line="240" w:lineRule="auto"/>
              <w:rPr>
                <w:rFonts w:ascii="Arial" w:hAnsi="Arial" w:cs="Arial"/>
                <w:color w:val="auto"/>
              </w:rPr>
            </w:pPr>
            <w:r w:rsidRPr="0044046D">
              <w:rPr>
                <w:rFonts w:ascii="Arial" w:hAnsi="Arial" w:cs="Arial"/>
                <w:color w:val="auto"/>
              </w:rPr>
              <w:t>Fournitures, électricité, logistique pour salle</w:t>
            </w:r>
            <w:r w:rsidR="00C249F6">
              <w:rPr>
                <w:rFonts w:ascii="Arial" w:hAnsi="Arial" w:cs="Arial"/>
                <w:color w:val="auto"/>
              </w:rPr>
              <w:t>.</w:t>
            </w:r>
          </w:p>
        </w:tc>
        <w:tc>
          <w:tcPr>
            <w:tcW w:w="2126" w:type="dxa"/>
          </w:tcPr>
          <w:p w14:paraId="41C18002" w14:textId="77777777" w:rsidR="00AB7787" w:rsidRPr="0044046D" w:rsidRDefault="00AB7787" w:rsidP="00DB3E86">
            <w:pPr>
              <w:spacing w:after="0" w:line="240" w:lineRule="auto"/>
              <w:jc w:val="right"/>
              <w:rPr>
                <w:rFonts w:ascii="Arial" w:hAnsi="Arial" w:cs="Arial"/>
                <w:color w:val="auto"/>
              </w:rPr>
            </w:pPr>
            <w:r w:rsidRPr="0044046D">
              <w:rPr>
                <w:rFonts w:ascii="Arial" w:hAnsi="Arial" w:cs="Arial"/>
                <w:color w:val="auto"/>
              </w:rPr>
              <w:t>6 000</w:t>
            </w:r>
          </w:p>
        </w:tc>
      </w:tr>
      <w:tr w:rsidR="00AB7787" w:rsidRPr="0044046D" w14:paraId="23C8BB75" w14:textId="77777777" w:rsidTr="00C249F6">
        <w:trPr>
          <w:jc w:val="center"/>
        </w:trPr>
        <w:tc>
          <w:tcPr>
            <w:tcW w:w="5949" w:type="dxa"/>
          </w:tcPr>
          <w:p w14:paraId="5BD31EB0" w14:textId="77777777" w:rsidR="00AB7787" w:rsidRPr="0044046D" w:rsidRDefault="00AB7787" w:rsidP="00DB3E86">
            <w:pPr>
              <w:spacing w:after="0" w:line="240" w:lineRule="auto"/>
              <w:rPr>
                <w:rFonts w:ascii="Arial" w:hAnsi="Arial" w:cs="Arial"/>
                <w:b/>
                <w:color w:val="auto"/>
              </w:rPr>
            </w:pPr>
            <w:r w:rsidRPr="0044046D">
              <w:rPr>
                <w:rFonts w:ascii="Arial" w:hAnsi="Arial" w:cs="Arial"/>
                <w:b/>
                <w:color w:val="auto"/>
              </w:rPr>
              <w:t xml:space="preserve">Total </w:t>
            </w:r>
          </w:p>
        </w:tc>
        <w:tc>
          <w:tcPr>
            <w:tcW w:w="2126" w:type="dxa"/>
          </w:tcPr>
          <w:p w14:paraId="4D4D2672" w14:textId="77777777" w:rsidR="00AB7787" w:rsidRPr="0044046D" w:rsidRDefault="00AB7787" w:rsidP="00DB3E86">
            <w:pPr>
              <w:spacing w:after="0" w:line="240" w:lineRule="auto"/>
              <w:jc w:val="right"/>
              <w:rPr>
                <w:rFonts w:ascii="Arial" w:hAnsi="Arial" w:cs="Arial"/>
                <w:b/>
                <w:color w:val="auto"/>
              </w:rPr>
            </w:pPr>
            <w:r w:rsidRPr="0044046D">
              <w:rPr>
                <w:rFonts w:ascii="Arial" w:hAnsi="Arial" w:cs="Arial"/>
                <w:b/>
                <w:color w:val="auto"/>
              </w:rPr>
              <w:t>110 000</w:t>
            </w:r>
          </w:p>
        </w:tc>
      </w:tr>
    </w:tbl>
    <w:p w14:paraId="66CC3B63" w14:textId="4E56A3B1" w:rsidR="00AB7787" w:rsidRPr="00C60A20" w:rsidRDefault="00AB7787" w:rsidP="00C249F6">
      <w:pPr>
        <w:pBdr>
          <w:top w:val="single" w:sz="4" w:space="1" w:color="auto"/>
          <w:left w:val="single" w:sz="4" w:space="4" w:color="auto"/>
          <w:bottom w:val="single" w:sz="4" w:space="1" w:color="auto"/>
          <w:right w:val="single" w:sz="4" w:space="12" w:color="auto"/>
        </w:pBdr>
        <w:spacing w:after="0" w:line="240" w:lineRule="auto"/>
        <w:ind w:left="0" w:right="0" w:firstLine="0"/>
        <w:jc w:val="left"/>
        <w:rPr>
          <w:rFonts w:ascii="Arial" w:hAnsi="Arial" w:cs="Arial"/>
          <w:b/>
          <w:color w:val="auto"/>
          <w:spacing w:val="-26"/>
        </w:rPr>
      </w:pPr>
      <w:r w:rsidRPr="000D6028">
        <w:rPr>
          <w:rFonts w:ascii="Arial" w:hAnsi="Arial" w:cs="Arial"/>
          <w:b/>
          <w:color w:val="auto"/>
        </w:rPr>
        <w:br w:type="page"/>
      </w:r>
      <w:r w:rsidRPr="000D6028">
        <w:rPr>
          <w:rFonts w:ascii="Arial" w:hAnsi="Arial" w:cs="Arial"/>
          <w:b/>
          <w:color w:val="auto"/>
        </w:rPr>
        <w:lastRenderedPageBreak/>
        <w:t>A</w:t>
      </w:r>
      <w:r w:rsidR="00C249F6" w:rsidRPr="000D6028">
        <w:rPr>
          <w:rFonts w:ascii="Arial" w:hAnsi="Arial" w:cs="Arial"/>
          <w:b/>
          <w:color w:val="auto"/>
        </w:rPr>
        <w:t>nnexe</w:t>
      </w:r>
      <w:r w:rsidRPr="000D6028">
        <w:rPr>
          <w:rFonts w:ascii="Arial" w:hAnsi="Arial" w:cs="Arial"/>
          <w:b/>
          <w:color w:val="auto"/>
        </w:rPr>
        <w:t xml:space="preserve"> 6 – Présence des associés (Informatique I</w:t>
      </w:r>
      <w:r w:rsidR="00F14A28" w:rsidRPr="000D6028">
        <w:rPr>
          <w:rFonts w:ascii="Arial" w:hAnsi="Arial" w:cs="Arial"/>
          <w:b/>
          <w:color w:val="auto"/>
        </w:rPr>
        <w:t xml:space="preserve">, Juridique J, Financier </w:t>
      </w:r>
      <w:r w:rsidR="00F14A28" w:rsidRPr="00C60A20">
        <w:rPr>
          <w:rFonts w:ascii="Arial" w:hAnsi="Arial" w:cs="Arial"/>
          <w:b/>
          <w:color w:val="auto"/>
          <w:spacing w:val="-20"/>
        </w:rPr>
        <w:t>C</w:t>
      </w:r>
      <w:r w:rsidR="00F14A28" w:rsidRPr="000D6028">
        <w:rPr>
          <w:rFonts w:ascii="Arial" w:hAnsi="Arial" w:cs="Arial"/>
          <w:b/>
          <w:color w:val="auto"/>
        </w:rPr>
        <w:t xml:space="preserve">) et du </w:t>
      </w:r>
      <w:r w:rsidRPr="000D6028">
        <w:rPr>
          <w:rFonts w:ascii="Arial" w:hAnsi="Arial" w:cs="Arial"/>
          <w:b/>
          <w:color w:val="auto"/>
        </w:rPr>
        <w:t xml:space="preserve">gestionnaire </w:t>
      </w:r>
      <w:r w:rsidRPr="00C60A20">
        <w:rPr>
          <w:rFonts w:ascii="Arial" w:hAnsi="Arial" w:cs="Arial"/>
          <w:b/>
          <w:color w:val="auto"/>
          <w:spacing w:val="-26"/>
        </w:rPr>
        <w:t>(G)</w:t>
      </w:r>
      <w:r w:rsidR="00C60A20" w:rsidRPr="00C60A20">
        <w:rPr>
          <w:rFonts w:ascii="Arial" w:hAnsi="Arial" w:cs="Arial"/>
          <w:b/>
          <w:color w:val="auto"/>
          <w:spacing w:val="-26"/>
        </w:rPr>
        <w:t>.</w:t>
      </w:r>
    </w:p>
    <w:p w14:paraId="1E39E16C" w14:textId="77777777" w:rsidR="00BB1A57" w:rsidRDefault="00BB1A57" w:rsidP="00DB3E86">
      <w:pPr>
        <w:pStyle w:val="Sansinterligne"/>
        <w:rPr>
          <w:rFonts w:ascii="Arial" w:hAnsi="Arial" w:cs="Arial"/>
        </w:rPr>
      </w:pPr>
    </w:p>
    <w:p w14:paraId="2D89AE06" w14:textId="5F7132A3" w:rsidR="00BB1A57" w:rsidRDefault="00BB1A57" w:rsidP="00BB1A57">
      <w:pPr>
        <w:pStyle w:val="Sansinterligne"/>
        <w:rPr>
          <w:rFonts w:ascii="Arial" w:hAnsi="Arial" w:cs="Arial"/>
        </w:rPr>
      </w:pPr>
      <w:r w:rsidRPr="000D6028">
        <w:rPr>
          <w:rFonts w:ascii="Arial" w:hAnsi="Arial" w:cs="Arial"/>
        </w:rPr>
        <w:t xml:space="preserve">Ouverture de l’espace : </w:t>
      </w:r>
      <w:r>
        <w:rPr>
          <w:rFonts w:ascii="Arial" w:hAnsi="Arial" w:cs="Arial"/>
        </w:rPr>
        <w:t>d</w:t>
      </w:r>
      <w:r w:rsidRPr="000D6028">
        <w:rPr>
          <w:rFonts w:ascii="Arial" w:hAnsi="Arial" w:cs="Arial"/>
        </w:rPr>
        <w:t xml:space="preserve">u </w:t>
      </w:r>
      <w:r>
        <w:rPr>
          <w:rFonts w:ascii="Arial" w:hAnsi="Arial" w:cs="Arial"/>
        </w:rPr>
        <w:t>l</w:t>
      </w:r>
      <w:r w:rsidRPr="000D6028">
        <w:rPr>
          <w:rFonts w:ascii="Arial" w:hAnsi="Arial" w:cs="Arial"/>
        </w:rPr>
        <w:t>undi vendredi de 8</w:t>
      </w:r>
      <w:r>
        <w:rPr>
          <w:rFonts w:ascii="Arial" w:hAnsi="Arial" w:cs="Arial"/>
        </w:rPr>
        <w:t xml:space="preserve"> </w:t>
      </w:r>
      <w:r w:rsidRPr="000D6028">
        <w:rPr>
          <w:rFonts w:ascii="Arial" w:hAnsi="Arial" w:cs="Arial"/>
        </w:rPr>
        <w:t>h</w:t>
      </w:r>
      <w:r>
        <w:rPr>
          <w:rFonts w:ascii="Arial" w:hAnsi="Arial" w:cs="Arial"/>
        </w:rPr>
        <w:t xml:space="preserve"> 00</w:t>
      </w:r>
      <w:r w:rsidRPr="000D6028">
        <w:rPr>
          <w:rFonts w:ascii="Arial" w:hAnsi="Arial" w:cs="Arial"/>
        </w:rPr>
        <w:t xml:space="preserve"> à 22</w:t>
      </w:r>
      <w:r>
        <w:rPr>
          <w:rFonts w:ascii="Arial" w:hAnsi="Arial" w:cs="Arial"/>
        </w:rPr>
        <w:t xml:space="preserve"> </w:t>
      </w:r>
      <w:r w:rsidRPr="000D6028">
        <w:rPr>
          <w:rFonts w:ascii="Arial" w:hAnsi="Arial" w:cs="Arial"/>
        </w:rPr>
        <w:t>h</w:t>
      </w:r>
      <w:r>
        <w:rPr>
          <w:rFonts w:ascii="Arial" w:hAnsi="Arial" w:cs="Arial"/>
        </w:rPr>
        <w:t xml:space="preserve"> 00</w:t>
      </w:r>
      <w:r w:rsidRPr="000D6028">
        <w:rPr>
          <w:rFonts w:ascii="Arial" w:hAnsi="Arial" w:cs="Arial"/>
        </w:rPr>
        <w:t xml:space="preserve"> et </w:t>
      </w:r>
      <w:r>
        <w:rPr>
          <w:rFonts w:ascii="Arial" w:hAnsi="Arial" w:cs="Arial"/>
        </w:rPr>
        <w:t>s</w:t>
      </w:r>
      <w:r w:rsidRPr="000D6028">
        <w:rPr>
          <w:rFonts w:ascii="Arial" w:hAnsi="Arial" w:cs="Arial"/>
        </w:rPr>
        <w:t>amedi 8</w:t>
      </w:r>
      <w:r>
        <w:rPr>
          <w:rFonts w:ascii="Arial" w:hAnsi="Arial" w:cs="Arial"/>
        </w:rPr>
        <w:t xml:space="preserve"> </w:t>
      </w:r>
      <w:r w:rsidRPr="000D6028">
        <w:rPr>
          <w:rFonts w:ascii="Arial" w:hAnsi="Arial" w:cs="Arial"/>
        </w:rPr>
        <w:t>h</w:t>
      </w:r>
      <w:r>
        <w:rPr>
          <w:rFonts w:ascii="Arial" w:hAnsi="Arial" w:cs="Arial"/>
        </w:rPr>
        <w:t xml:space="preserve"> 00 à </w:t>
      </w:r>
      <w:r w:rsidRPr="000D6028">
        <w:rPr>
          <w:rFonts w:ascii="Arial" w:hAnsi="Arial" w:cs="Arial"/>
        </w:rPr>
        <w:t>18</w:t>
      </w:r>
      <w:r>
        <w:rPr>
          <w:rFonts w:ascii="Arial" w:hAnsi="Arial" w:cs="Arial"/>
        </w:rPr>
        <w:t xml:space="preserve"> </w:t>
      </w:r>
      <w:r w:rsidRPr="000D6028">
        <w:rPr>
          <w:rFonts w:ascii="Arial" w:hAnsi="Arial" w:cs="Arial"/>
        </w:rPr>
        <w:t>h</w:t>
      </w:r>
      <w:r>
        <w:rPr>
          <w:rFonts w:ascii="Arial" w:hAnsi="Arial" w:cs="Arial"/>
        </w:rPr>
        <w:t xml:space="preserve"> 00.</w:t>
      </w:r>
    </w:p>
    <w:p w14:paraId="15E5E217" w14:textId="77777777" w:rsidR="00BB1A57" w:rsidRPr="000D6028" w:rsidRDefault="00BB1A57" w:rsidP="00DB3E86">
      <w:pPr>
        <w:pStyle w:val="Sansinterligne"/>
        <w:rPr>
          <w:rFonts w:ascii="Arial" w:hAnsi="Arial" w:cs="Arial"/>
        </w:rPr>
      </w:pPr>
    </w:p>
    <w:tbl>
      <w:tblPr>
        <w:tblW w:w="0" w:type="auto"/>
        <w:jc w:val="center"/>
        <w:tblLook w:val="04A0" w:firstRow="1" w:lastRow="0" w:firstColumn="1" w:lastColumn="0" w:noHBand="0" w:noVBand="1"/>
      </w:tblPr>
      <w:tblGrid>
        <w:gridCol w:w="846"/>
        <w:gridCol w:w="992"/>
        <w:gridCol w:w="1176"/>
        <w:gridCol w:w="809"/>
        <w:gridCol w:w="1540"/>
        <w:gridCol w:w="1011"/>
        <w:gridCol w:w="2012"/>
      </w:tblGrid>
      <w:tr w:rsidR="00AB7787" w:rsidRPr="000D6028" w14:paraId="35414F22" w14:textId="77777777" w:rsidTr="00BB1A57">
        <w:trPr>
          <w:jc w:val="center"/>
        </w:trPr>
        <w:tc>
          <w:tcPr>
            <w:tcW w:w="846" w:type="dxa"/>
            <w:tcBorders>
              <w:top w:val="single" w:sz="4" w:space="0" w:color="auto"/>
              <w:left w:val="single" w:sz="4" w:space="0" w:color="auto"/>
              <w:bottom w:val="single" w:sz="4" w:space="0" w:color="auto"/>
              <w:right w:val="single" w:sz="4" w:space="0" w:color="auto"/>
            </w:tcBorders>
          </w:tcPr>
          <w:p w14:paraId="59054FE3" w14:textId="1819C9C8" w:rsidR="00AB7787" w:rsidRPr="000D6028" w:rsidRDefault="00AB7787" w:rsidP="00BB1A57">
            <w:pPr>
              <w:pStyle w:val="Sansinterligne"/>
              <w:jc w:val="center"/>
              <w:rPr>
                <w:rFonts w:ascii="Arial" w:hAnsi="Arial" w:cs="Arial"/>
                <w:b/>
              </w:rPr>
            </w:pPr>
            <w:r w:rsidRPr="000D6028">
              <w:rPr>
                <w:rFonts w:ascii="Arial" w:hAnsi="Arial" w:cs="Arial"/>
                <w:b/>
              </w:rPr>
              <w:t>Lundi</w:t>
            </w:r>
          </w:p>
        </w:tc>
        <w:tc>
          <w:tcPr>
            <w:tcW w:w="992" w:type="dxa"/>
            <w:tcBorders>
              <w:top w:val="single" w:sz="4" w:space="0" w:color="auto"/>
              <w:left w:val="single" w:sz="4" w:space="0" w:color="auto"/>
              <w:bottom w:val="single" w:sz="4" w:space="0" w:color="auto"/>
              <w:right w:val="single" w:sz="4" w:space="0" w:color="auto"/>
            </w:tcBorders>
          </w:tcPr>
          <w:p w14:paraId="3BD68C95" w14:textId="305ECEA8" w:rsidR="00AB7787" w:rsidRPr="000D6028" w:rsidRDefault="00AB7787" w:rsidP="00BB1A57">
            <w:pPr>
              <w:pStyle w:val="Sansinterligne"/>
              <w:jc w:val="center"/>
              <w:rPr>
                <w:rFonts w:ascii="Arial" w:hAnsi="Arial" w:cs="Arial"/>
                <w:b/>
              </w:rPr>
            </w:pPr>
            <w:r w:rsidRPr="000D6028">
              <w:rPr>
                <w:rFonts w:ascii="Arial" w:hAnsi="Arial" w:cs="Arial"/>
                <w:b/>
              </w:rPr>
              <w:t>Mardi</w:t>
            </w:r>
          </w:p>
        </w:tc>
        <w:tc>
          <w:tcPr>
            <w:tcW w:w="1176" w:type="dxa"/>
            <w:tcBorders>
              <w:top w:val="single" w:sz="4" w:space="0" w:color="auto"/>
              <w:left w:val="single" w:sz="4" w:space="0" w:color="auto"/>
              <w:bottom w:val="single" w:sz="4" w:space="0" w:color="auto"/>
              <w:right w:val="single" w:sz="4" w:space="0" w:color="auto"/>
            </w:tcBorders>
          </w:tcPr>
          <w:p w14:paraId="30DC1728" w14:textId="77777777" w:rsidR="00AB7787" w:rsidRPr="000D6028" w:rsidRDefault="00AB7787" w:rsidP="00BB1A57">
            <w:pPr>
              <w:pStyle w:val="Sansinterligne"/>
              <w:jc w:val="center"/>
              <w:rPr>
                <w:rFonts w:ascii="Arial" w:hAnsi="Arial" w:cs="Arial"/>
                <w:b/>
              </w:rPr>
            </w:pPr>
            <w:r w:rsidRPr="000D6028">
              <w:rPr>
                <w:rFonts w:ascii="Arial" w:hAnsi="Arial" w:cs="Arial"/>
                <w:b/>
              </w:rPr>
              <w:t>Mercredi</w:t>
            </w:r>
          </w:p>
        </w:tc>
        <w:tc>
          <w:tcPr>
            <w:tcW w:w="809" w:type="dxa"/>
            <w:tcBorders>
              <w:top w:val="single" w:sz="4" w:space="0" w:color="auto"/>
              <w:left w:val="single" w:sz="4" w:space="0" w:color="auto"/>
              <w:bottom w:val="single" w:sz="4" w:space="0" w:color="auto"/>
              <w:right w:val="single" w:sz="4" w:space="0" w:color="auto"/>
            </w:tcBorders>
          </w:tcPr>
          <w:p w14:paraId="06712A02" w14:textId="77777777" w:rsidR="00AB7787" w:rsidRPr="000D6028" w:rsidRDefault="00AB7787" w:rsidP="00BB1A57">
            <w:pPr>
              <w:pStyle w:val="Sansinterligne"/>
              <w:jc w:val="center"/>
              <w:rPr>
                <w:rFonts w:ascii="Arial" w:hAnsi="Arial" w:cs="Arial"/>
                <w:b/>
              </w:rPr>
            </w:pPr>
            <w:r w:rsidRPr="000D6028">
              <w:rPr>
                <w:rFonts w:ascii="Arial" w:hAnsi="Arial" w:cs="Arial"/>
                <w:b/>
              </w:rPr>
              <w:t>Jeudi</w:t>
            </w:r>
          </w:p>
        </w:tc>
        <w:tc>
          <w:tcPr>
            <w:tcW w:w="1540" w:type="dxa"/>
            <w:tcBorders>
              <w:top w:val="single" w:sz="4" w:space="0" w:color="auto"/>
              <w:left w:val="single" w:sz="4" w:space="0" w:color="auto"/>
              <w:bottom w:val="single" w:sz="4" w:space="0" w:color="auto"/>
              <w:right w:val="single" w:sz="4" w:space="0" w:color="auto"/>
            </w:tcBorders>
          </w:tcPr>
          <w:p w14:paraId="3E65455A" w14:textId="402AC412" w:rsidR="00AB7787" w:rsidRPr="000D6028" w:rsidRDefault="00AB7787" w:rsidP="00BB1A57">
            <w:pPr>
              <w:pStyle w:val="Sansinterligne"/>
              <w:jc w:val="center"/>
              <w:rPr>
                <w:rFonts w:ascii="Arial" w:hAnsi="Arial" w:cs="Arial"/>
                <w:b/>
              </w:rPr>
            </w:pPr>
            <w:r w:rsidRPr="000D6028">
              <w:rPr>
                <w:rFonts w:ascii="Arial" w:hAnsi="Arial" w:cs="Arial"/>
                <w:b/>
              </w:rPr>
              <w:t>Vendredi</w:t>
            </w:r>
          </w:p>
        </w:tc>
        <w:tc>
          <w:tcPr>
            <w:tcW w:w="1011" w:type="dxa"/>
            <w:tcBorders>
              <w:top w:val="single" w:sz="4" w:space="0" w:color="auto"/>
              <w:left w:val="single" w:sz="4" w:space="0" w:color="auto"/>
              <w:bottom w:val="single" w:sz="4" w:space="0" w:color="auto"/>
              <w:right w:val="single" w:sz="4" w:space="0" w:color="auto"/>
            </w:tcBorders>
          </w:tcPr>
          <w:p w14:paraId="4E225121" w14:textId="43B0B37E" w:rsidR="00AB7787" w:rsidRPr="000D6028" w:rsidRDefault="00AB7787" w:rsidP="00BB1A57">
            <w:pPr>
              <w:pStyle w:val="Sansinterligne"/>
              <w:jc w:val="center"/>
              <w:rPr>
                <w:rFonts w:ascii="Arial" w:hAnsi="Arial" w:cs="Arial"/>
                <w:b/>
              </w:rPr>
            </w:pPr>
            <w:r w:rsidRPr="000D6028">
              <w:rPr>
                <w:rFonts w:ascii="Arial" w:hAnsi="Arial" w:cs="Arial"/>
                <w:b/>
              </w:rPr>
              <w:t>Samedi</w:t>
            </w:r>
          </w:p>
        </w:tc>
        <w:tc>
          <w:tcPr>
            <w:tcW w:w="2012" w:type="dxa"/>
            <w:tcBorders>
              <w:top w:val="single" w:sz="4" w:space="0" w:color="auto"/>
              <w:left w:val="single" w:sz="4" w:space="0" w:color="auto"/>
              <w:bottom w:val="single" w:sz="4" w:space="0" w:color="auto"/>
              <w:right w:val="single" w:sz="4" w:space="0" w:color="auto"/>
            </w:tcBorders>
          </w:tcPr>
          <w:p w14:paraId="158F4B1D" w14:textId="5937BCA4" w:rsidR="00AB7787" w:rsidRPr="000D6028" w:rsidRDefault="00AB7787" w:rsidP="00BB1A57">
            <w:pPr>
              <w:pStyle w:val="Sansinterligne"/>
              <w:jc w:val="center"/>
              <w:rPr>
                <w:rFonts w:ascii="Arial" w:hAnsi="Arial" w:cs="Arial"/>
                <w:b/>
              </w:rPr>
            </w:pPr>
            <w:r w:rsidRPr="000D6028">
              <w:rPr>
                <w:rFonts w:ascii="Arial" w:hAnsi="Arial" w:cs="Arial"/>
                <w:b/>
              </w:rPr>
              <w:t>Total heures travaillées/300</w:t>
            </w:r>
            <w:r w:rsidR="00BB1A57">
              <w:rPr>
                <w:rFonts w:ascii="Arial" w:hAnsi="Arial" w:cs="Arial"/>
                <w:b/>
              </w:rPr>
              <w:t xml:space="preserve"> </w:t>
            </w:r>
            <w:r w:rsidRPr="000D6028">
              <w:rPr>
                <w:rFonts w:ascii="Arial" w:hAnsi="Arial" w:cs="Arial"/>
                <w:b/>
              </w:rPr>
              <w:t>J</w:t>
            </w:r>
          </w:p>
        </w:tc>
      </w:tr>
      <w:tr w:rsidR="00AB7787" w:rsidRPr="000D6028" w14:paraId="1EAF21F5" w14:textId="77777777" w:rsidTr="00BB1A57">
        <w:trPr>
          <w:jc w:val="center"/>
        </w:trPr>
        <w:tc>
          <w:tcPr>
            <w:tcW w:w="846" w:type="dxa"/>
            <w:tcBorders>
              <w:top w:val="single" w:sz="4" w:space="0" w:color="auto"/>
              <w:left w:val="single" w:sz="4" w:space="0" w:color="auto"/>
              <w:bottom w:val="single" w:sz="4" w:space="0" w:color="auto"/>
              <w:right w:val="single" w:sz="4" w:space="0" w:color="auto"/>
            </w:tcBorders>
          </w:tcPr>
          <w:p w14:paraId="25859CA7" w14:textId="77777777" w:rsidR="00AB7787" w:rsidRPr="000D6028" w:rsidRDefault="00AB7787" w:rsidP="00DB3E86">
            <w:pPr>
              <w:pStyle w:val="Sansinterligne"/>
              <w:jc w:val="center"/>
              <w:rPr>
                <w:rFonts w:ascii="Arial" w:hAnsi="Arial" w:cs="Arial"/>
              </w:rPr>
            </w:pPr>
            <w:r w:rsidRPr="000D6028">
              <w:rPr>
                <w:rFonts w:ascii="Arial" w:hAnsi="Arial" w:cs="Arial"/>
              </w:rPr>
              <w:t>G</w:t>
            </w:r>
          </w:p>
        </w:tc>
        <w:tc>
          <w:tcPr>
            <w:tcW w:w="992" w:type="dxa"/>
            <w:tcBorders>
              <w:top w:val="single" w:sz="4" w:space="0" w:color="auto"/>
              <w:left w:val="single" w:sz="4" w:space="0" w:color="auto"/>
              <w:bottom w:val="single" w:sz="4" w:space="0" w:color="auto"/>
              <w:right w:val="single" w:sz="4" w:space="0" w:color="auto"/>
            </w:tcBorders>
          </w:tcPr>
          <w:p w14:paraId="11D76938" w14:textId="77777777" w:rsidR="00AB7787" w:rsidRPr="000D6028" w:rsidRDefault="00AB7787" w:rsidP="00DB3E86">
            <w:pPr>
              <w:pStyle w:val="Sansinterligne"/>
              <w:jc w:val="center"/>
              <w:rPr>
                <w:rFonts w:ascii="Arial" w:hAnsi="Arial" w:cs="Arial"/>
              </w:rPr>
            </w:pPr>
            <w:r w:rsidRPr="000D6028">
              <w:rPr>
                <w:rFonts w:ascii="Arial" w:hAnsi="Arial" w:cs="Arial"/>
              </w:rPr>
              <w:t>G</w:t>
            </w:r>
          </w:p>
        </w:tc>
        <w:tc>
          <w:tcPr>
            <w:tcW w:w="1176" w:type="dxa"/>
            <w:tcBorders>
              <w:top w:val="single" w:sz="4" w:space="0" w:color="auto"/>
              <w:left w:val="single" w:sz="4" w:space="0" w:color="auto"/>
              <w:bottom w:val="single" w:sz="4" w:space="0" w:color="auto"/>
              <w:right w:val="single" w:sz="4" w:space="0" w:color="auto"/>
            </w:tcBorders>
          </w:tcPr>
          <w:p w14:paraId="0FEC45D0" w14:textId="77777777" w:rsidR="00AB7787" w:rsidRPr="000D6028" w:rsidRDefault="00AB7787" w:rsidP="00DB3E86">
            <w:pPr>
              <w:pStyle w:val="Sansinterligne"/>
              <w:jc w:val="center"/>
              <w:rPr>
                <w:rFonts w:ascii="Arial" w:hAnsi="Arial" w:cs="Arial"/>
              </w:rPr>
            </w:pPr>
            <w:r w:rsidRPr="000D6028">
              <w:rPr>
                <w:rFonts w:ascii="Arial" w:hAnsi="Arial" w:cs="Arial"/>
              </w:rPr>
              <w:t>G</w:t>
            </w:r>
          </w:p>
        </w:tc>
        <w:tc>
          <w:tcPr>
            <w:tcW w:w="809" w:type="dxa"/>
            <w:tcBorders>
              <w:top w:val="single" w:sz="4" w:space="0" w:color="auto"/>
              <w:left w:val="single" w:sz="4" w:space="0" w:color="auto"/>
              <w:bottom w:val="single" w:sz="4" w:space="0" w:color="auto"/>
              <w:right w:val="single" w:sz="4" w:space="0" w:color="auto"/>
            </w:tcBorders>
          </w:tcPr>
          <w:p w14:paraId="763F0670" w14:textId="77777777" w:rsidR="00AB7787" w:rsidRPr="000D6028" w:rsidRDefault="00AB7787" w:rsidP="00DB3E86">
            <w:pPr>
              <w:pStyle w:val="Sansinterligne"/>
              <w:jc w:val="center"/>
              <w:rPr>
                <w:rFonts w:ascii="Arial" w:hAnsi="Arial" w:cs="Arial"/>
              </w:rPr>
            </w:pPr>
            <w:r w:rsidRPr="000D6028">
              <w:rPr>
                <w:rFonts w:ascii="Arial" w:hAnsi="Arial" w:cs="Arial"/>
              </w:rPr>
              <w:t>G</w:t>
            </w:r>
          </w:p>
        </w:tc>
        <w:tc>
          <w:tcPr>
            <w:tcW w:w="1540" w:type="dxa"/>
            <w:tcBorders>
              <w:top w:val="single" w:sz="4" w:space="0" w:color="auto"/>
              <w:left w:val="single" w:sz="4" w:space="0" w:color="auto"/>
              <w:bottom w:val="single" w:sz="4" w:space="0" w:color="auto"/>
              <w:right w:val="single" w:sz="4" w:space="0" w:color="auto"/>
            </w:tcBorders>
          </w:tcPr>
          <w:p w14:paraId="6AE6FAA2" w14:textId="77777777" w:rsidR="00AB7787" w:rsidRPr="000D6028" w:rsidRDefault="00AB7787" w:rsidP="00DB3E86">
            <w:pPr>
              <w:pStyle w:val="Sansinterligne"/>
              <w:jc w:val="center"/>
              <w:rPr>
                <w:rFonts w:ascii="Arial" w:hAnsi="Arial" w:cs="Arial"/>
              </w:rPr>
            </w:pPr>
            <w:r w:rsidRPr="000D6028">
              <w:rPr>
                <w:rFonts w:ascii="Arial" w:hAnsi="Arial" w:cs="Arial"/>
              </w:rPr>
              <w:t>G</w:t>
            </w:r>
          </w:p>
        </w:tc>
        <w:tc>
          <w:tcPr>
            <w:tcW w:w="1011" w:type="dxa"/>
            <w:tcBorders>
              <w:top w:val="single" w:sz="4" w:space="0" w:color="auto"/>
              <w:left w:val="single" w:sz="4" w:space="0" w:color="auto"/>
              <w:bottom w:val="single" w:sz="4" w:space="0" w:color="auto"/>
              <w:right w:val="single" w:sz="4" w:space="0" w:color="auto"/>
            </w:tcBorders>
          </w:tcPr>
          <w:p w14:paraId="3A2A141C" w14:textId="77777777" w:rsidR="00AB7787" w:rsidRPr="000D6028" w:rsidRDefault="00AB7787" w:rsidP="00DB3E86">
            <w:pPr>
              <w:pStyle w:val="Sansinterligne"/>
              <w:jc w:val="center"/>
              <w:rPr>
                <w:rFonts w:ascii="Arial" w:hAnsi="Arial" w:cs="Arial"/>
              </w:rPr>
            </w:pPr>
          </w:p>
        </w:tc>
        <w:tc>
          <w:tcPr>
            <w:tcW w:w="2012" w:type="dxa"/>
            <w:tcBorders>
              <w:top w:val="single" w:sz="4" w:space="0" w:color="auto"/>
              <w:left w:val="single" w:sz="4" w:space="0" w:color="auto"/>
              <w:bottom w:val="single" w:sz="4" w:space="0" w:color="auto"/>
              <w:right w:val="single" w:sz="4" w:space="0" w:color="auto"/>
            </w:tcBorders>
          </w:tcPr>
          <w:p w14:paraId="7B52485D" w14:textId="59D24EA1" w:rsidR="00AB7787" w:rsidRPr="000D6028" w:rsidRDefault="00AB7787" w:rsidP="00BB1A57">
            <w:pPr>
              <w:pStyle w:val="Sansinterligne"/>
              <w:jc w:val="center"/>
              <w:rPr>
                <w:rFonts w:ascii="Arial" w:hAnsi="Arial" w:cs="Arial"/>
              </w:rPr>
            </w:pPr>
            <w:r w:rsidRPr="000D6028">
              <w:rPr>
                <w:rFonts w:ascii="Arial" w:hAnsi="Arial" w:cs="Arial"/>
              </w:rPr>
              <w:t>2500 h</w:t>
            </w:r>
          </w:p>
        </w:tc>
      </w:tr>
      <w:tr w:rsidR="00AB7787" w:rsidRPr="000D6028" w14:paraId="189ECCA8" w14:textId="77777777" w:rsidTr="00BB1A57">
        <w:trPr>
          <w:jc w:val="center"/>
        </w:trPr>
        <w:tc>
          <w:tcPr>
            <w:tcW w:w="846" w:type="dxa"/>
            <w:tcBorders>
              <w:top w:val="single" w:sz="4" w:space="0" w:color="auto"/>
              <w:left w:val="single" w:sz="4" w:space="0" w:color="auto"/>
              <w:bottom w:val="single" w:sz="4" w:space="0" w:color="auto"/>
              <w:right w:val="single" w:sz="4" w:space="0" w:color="auto"/>
            </w:tcBorders>
          </w:tcPr>
          <w:p w14:paraId="3FB66562" w14:textId="77777777" w:rsidR="00AB7787" w:rsidRPr="000D6028" w:rsidRDefault="00AB7787" w:rsidP="00DB3E86">
            <w:pPr>
              <w:pStyle w:val="Sansinterligne"/>
              <w:jc w:val="center"/>
              <w:rPr>
                <w:rFonts w:ascii="Arial" w:hAnsi="Arial" w:cs="Arial"/>
              </w:rPr>
            </w:pPr>
          </w:p>
        </w:tc>
        <w:tc>
          <w:tcPr>
            <w:tcW w:w="992" w:type="dxa"/>
            <w:tcBorders>
              <w:top w:val="single" w:sz="4" w:space="0" w:color="auto"/>
              <w:left w:val="single" w:sz="4" w:space="0" w:color="auto"/>
              <w:bottom w:val="single" w:sz="4" w:space="0" w:color="auto"/>
              <w:right w:val="single" w:sz="4" w:space="0" w:color="auto"/>
            </w:tcBorders>
          </w:tcPr>
          <w:p w14:paraId="535C2EFA" w14:textId="77777777" w:rsidR="00AB7787" w:rsidRPr="000D6028" w:rsidRDefault="00AB7787" w:rsidP="00DB3E86">
            <w:pPr>
              <w:pStyle w:val="Sansinterligne"/>
              <w:jc w:val="center"/>
              <w:rPr>
                <w:rFonts w:ascii="Arial" w:hAnsi="Arial" w:cs="Arial"/>
              </w:rPr>
            </w:pPr>
            <w:r w:rsidRPr="000D6028">
              <w:rPr>
                <w:rFonts w:ascii="Arial" w:hAnsi="Arial" w:cs="Arial"/>
              </w:rPr>
              <w:t>I</w:t>
            </w:r>
          </w:p>
        </w:tc>
        <w:tc>
          <w:tcPr>
            <w:tcW w:w="1176" w:type="dxa"/>
            <w:tcBorders>
              <w:top w:val="single" w:sz="4" w:space="0" w:color="auto"/>
              <w:left w:val="single" w:sz="4" w:space="0" w:color="auto"/>
              <w:bottom w:val="single" w:sz="4" w:space="0" w:color="auto"/>
              <w:right w:val="single" w:sz="4" w:space="0" w:color="auto"/>
            </w:tcBorders>
          </w:tcPr>
          <w:p w14:paraId="12830683" w14:textId="77777777" w:rsidR="00AB7787" w:rsidRPr="000D6028" w:rsidRDefault="00AB7787" w:rsidP="00DB3E86">
            <w:pPr>
              <w:pStyle w:val="Sansinterligne"/>
              <w:jc w:val="center"/>
              <w:rPr>
                <w:rFonts w:ascii="Arial" w:hAnsi="Arial" w:cs="Arial"/>
              </w:rPr>
            </w:pPr>
            <w:r w:rsidRPr="000D6028">
              <w:rPr>
                <w:rFonts w:ascii="Arial" w:hAnsi="Arial" w:cs="Arial"/>
              </w:rPr>
              <w:t>I</w:t>
            </w:r>
          </w:p>
        </w:tc>
        <w:tc>
          <w:tcPr>
            <w:tcW w:w="809" w:type="dxa"/>
            <w:tcBorders>
              <w:top w:val="single" w:sz="4" w:space="0" w:color="auto"/>
              <w:left w:val="single" w:sz="4" w:space="0" w:color="auto"/>
              <w:bottom w:val="single" w:sz="4" w:space="0" w:color="auto"/>
              <w:right w:val="single" w:sz="4" w:space="0" w:color="auto"/>
            </w:tcBorders>
          </w:tcPr>
          <w:p w14:paraId="479D9353" w14:textId="77777777" w:rsidR="00AB7787" w:rsidRPr="000D6028" w:rsidRDefault="00AB7787" w:rsidP="00DB3E86">
            <w:pPr>
              <w:pStyle w:val="Sansinterligne"/>
              <w:jc w:val="center"/>
              <w:rPr>
                <w:rFonts w:ascii="Arial" w:hAnsi="Arial" w:cs="Arial"/>
              </w:rPr>
            </w:pPr>
            <w:r w:rsidRPr="000D6028">
              <w:rPr>
                <w:rFonts w:ascii="Arial" w:hAnsi="Arial" w:cs="Arial"/>
              </w:rPr>
              <w:t>I</w:t>
            </w:r>
          </w:p>
        </w:tc>
        <w:tc>
          <w:tcPr>
            <w:tcW w:w="1540" w:type="dxa"/>
            <w:tcBorders>
              <w:top w:val="single" w:sz="4" w:space="0" w:color="auto"/>
              <w:left w:val="single" w:sz="4" w:space="0" w:color="auto"/>
              <w:bottom w:val="single" w:sz="4" w:space="0" w:color="auto"/>
              <w:right w:val="single" w:sz="4" w:space="0" w:color="auto"/>
            </w:tcBorders>
          </w:tcPr>
          <w:p w14:paraId="0329B8CA" w14:textId="77777777" w:rsidR="00AB7787" w:rsidRPr="000D6028" w:rsidRDefault="00AB7787" w:rsidP="00DB3E86">
            <w:pPr>
              <w:pStyle w:val="Sansinterligne"/>
              <w:jc w:val="center"/>
              <w:rPr>
                <w:rFonts w:ascii="Arial" w:hAnsi="Arial" w:cs="Arial"/>
              </w:rPr>
            </w:pPr>
            <w:r w:rsidRPr="000D6028">
              <w:rPr>
                <w:rFonts w:ascii="Arial" w:hAnsi="Arial" w:cs="Arial"/>
              </w:rPr>
              <w:t>I</w:t>
            </w:r>
          </w:p>
        </w:tc>
        <w:tc>
          <w:tcPr>
            <w:tcW w:w="1011" w:type="dxa"/>
            <w:tcBorders>
              <w:top w:val="single" w:sz="4" w:space="0" w:color="auto"/>
              <w:left w:val="single" w:sz="4" w:space="0" w:color="auto"/>
              <w:bottom w:val="single" w:sz="4" w:space="0" w:color="auto"/>
              <w:right w:val="single" w:sz="4" w:space="0" w:color="auto"/>
            </w:tcBorders>
          </w:tcPr>
          <w:p w14:paraId="72A2C47E" w14:textId="77777777" w:rsidR="00AB7787" w:rsidRPr="000D6028" w:rsidRDefault="00AB7787" w:rsidP="00DB3E86">
            <w:pPr>
              <w:pStyle w:val="Sansinterligne"/>
              <w:jc w:val="center"/>
              <w:rPr>
                <w:rFonts w:ascii="Arial" w:hAnsi="Arial" w:cs="Arial"/>
              </w:rPr>
            </w:pPr>
          </w:p>
        </w:tc>
        <w:tc>
          <w:tcPr>
            <w:tcW w:w="2012" w:type="dxa"/>
            <w:tcBorders>
              <w:top w:val="single" w:sz="4" w:space="0" w:color="auto"/>
              <w:left w:val="single" w:sz="4" w:space="0" w:color="auto"/>
              <w:bottom w:val="single" w:sz="4" w:space="0" w:color="auto"/>
              <w:right w:val="single" w:sz="4" w:space="0" w:color="auto"/>
            </w:tcBorders>
          </w:tcPr>
          <w:p w14:paraId="69590EEF" w14:textId="77777777" w:rsidR="00AB7787" w:rsidRPr="000D6028" w:rsidRDefault="00AB7787" w:rsidP="00BB1A57">
            <w:pPr>
              <w:pStyle w:val="Sansinterligne"/>
              <w:jc w:val="center"/>
              <w:rPr>
                <w:rFonts w:ascii="Arial" w:hAnsi="Arial" w:cs="Arial"/>
              </w:rPr>
            </w:pPr>
            <w:r w:rsidRPr="000D6028">
              <w:rPr>
                <w:rFonts w:ascii="Arial" w:hAnsi="Arial" w:cs="Arial"/>
              </w:rPr>
              <w:t>2000 h</w:t>
            </w:r>
          </w:p>
        </w:tc>
      </w:tr>
      <w:tr w:rsidR="00AB7787" w:rsidRPr="000D6028" w14:paraId="279AFEFE" w14:textId="77777777" w:rsidTr="00BB1A57">
        <w:trPr>
          <w:jc w:val="center"/>
        </w:trPr>
        <w:tc>
          <w:tcPr>
            <w:tcW w:w="846" w:type="dxa"/>
            <w:tcBorders>
              <w:top w:val="single" w:sz="4" w:space="0" w:color="auto"/>
              <w:left w:val="single" w:sz="4" w:space="0" w:color="auto"/>
              <w:bottom w:val="single" w:sz="4" w:space="0" w:color="auto"/>
              <w:right w:val="single" w:sz="4" w:space="0" w:color="auto"/>
            </w:tcBorders>
          </w:tcPr>
          <w:p w14:paraId="1F1DF6BD" w14:textId="77777777" w:rsidR="00AB7787" w:rsidRPr="000D6028" w:rsidRDefault="00AB7787" w:rsidP="00DB3E86">
            <w:pPr>
              <w:pStyle w:val="Sansinterligne"/>
              <w:jc w:val="center"/>
              <w:rPr>
                <w:rFonts w:ascii="Arial" w:hAnsi="Arial" w:cs="Arial"/>
              </w:rPr>
            </w:pPr>
            <w:r w:rsidRPr="000D6028">
              <w:rPr>
                <w:rFonts w:ascii="Arial" w:hAnsi="Arial" w:cs="Arial"/>
              </w:rPr>
              <w:t>C</w:t>
            </w:r>
          </w:p>
        </w:tc>
        <w:tc>
          <w:tcPr>
            <w:tcW w:w="992" w:type="dxa"/>
            <w:tcBorders>
              <w:top w:val="single" w:sz="4" w:space="0" w:color="auto"/>
              <w:left w:val="single" w:sz="4" w:space="0" w:color="auto"/>
              <w:bottom w:val="single" w:sz="4" w:space="0" w:color="auto"/>
              <w:right w:val="single" w:sz="4" w:space="0" w:color="auto"/>
            </w:tcBorders>
          </w:tcPr>
          <w:p w14:paraId="5B8F82DB" w14:textId="77777777" w:rsidR="00AB7787" w:rsidRPr="000D6028" w:rsidRDefault="00AB7787" w:rsidP="00DB3E86">
            <w:pPr>
              <w:pStyle w:val="Sansinterligne"/>
              <w:jc w:val="center"/>
              <w:rPr>
                <w:rFonts w:ascii="Arial" w:hAnsi="Arial" w:cs="Arial"/>
              </w:rPr>
            </w:pPr>
            <w:r w:rsidRPr="000D6028">
              <w:rPr>
                <w:rFonts w:ascii="Arial" w:hAnsi="Arial" w:cs="Arial"/>
              </w:rPr>
              <w:t>C</w:t>
            </w:r>
          </w:p>
        </w:tc>
        <w:tc>
          <w:tcPr>
            <w:tcW w:w="1176" w:type="dxa"/>
            <w:tcBorders>
              <w:top w:val="single" w:sz="4" w:space="0" w:color="auto"/>
              <w:left w:val="single" w:sz="4" w:space="0" w:color="auto"/>
              <w:bottom w:val="single" w:sz="4" w:space="0" w:color="auto"/>
              <w:right w:val="single" w:sz="4" w:space="0" w:color="auto"/>
            </w:tcBorders>
          </w:tcPr>
          <w:p w14:paraId="2B9BEF5D" w14:textId="77777777" w:rsidR="00AB7787" w:rsidRPr="000D6028" w:rsidRDefault="00AB7787" w:rsidP="00DB3E86">
            <w:pPr>
              <w:pStyle w:val="Sansinterligne"/>
              <w:jc w:val="center"/>
              <w:rPr>
                <w:rFonts w:ascii="Arial" w:hAnsi="Arial" w:cs="Arial"/>
              </w:rPr>
            </w:pPr>
            <w:r w:rsidRPr="000D6028">
              <w:rPr>
                <w:rFonts w:ascii="Arial" w:hAnsi="Arial" w:cs="Arial"/>
              </w:rPr>
              <w:t>C</w:t>
            </w:r>
          </w:p>
        </w:tc>
        <w:tc>
          <w:tcPr>
            <w:tcW w:w="809" w:type="dxa"/>
            <w:tcBorders>
              <w:top w:val="single" w:sz="4" w:space="0" w:color="auto"/>
              <w:left w:val="single" w:sz="4" w:space="0" w:color="auto"/>
              <w:bottom w:val="single" w:sz="4" w:space="0" w:color="auto"/>
              <w:right w:val="single" w:sz="4" w:space="0" w:color="auto"/>
            </w:tcBorders>
          </w:tcPr>
          <w:p w14:paraId="183A9A87" w14:textId="77777777" w:rsidR="00AB7787" w:rsidRPr="000D6028" w:rsidRDefault="00AB7787" w:rsidP="00DB3E86">
            <w:pPr>
              <w:pStyle w:val="Sansinterligne"/>
              <w:jc w:val="center"/>
              <w:rPr>
                <w:rFonts w:ascii="Arial" w:hAnsi="Arial" w:cs="Arial"/>
              </w:rPr>
            </w:pPr>
            <w:r w:rsidRPr="000D6028">
              <w:rPr>
                <w:rFonts w:ascii="Arial" w:hAnsi="Arial" w:cs="Arial"/>
              </w:rPr>
              <w:t>C</w:t>
            </w:r>
          </w:p>
        </w:tc>
        <w:tc>
          <w:tcPr>
            <w:tcW w:w="1540" w:type="dxa"/>
            <w:tcBorders>
              <w:top w:val="single" w:sz="4" w:space="0" w:color="auto"/>
              <w:left w:val="single" w:sz="4" w:space="0" w:color="auto"/>
              <w:bottom w:val="single" w:sz="4" w:space="0" w:color="auto"/>
              <w:right w:val="single" w:sz="4" w:space="0" w:color="auto"/>
            </w:tcBorders>
          </w:tcPr>
          <w:p w14:paraId="1B46FB6C" w14:textId="77777777" w:rsidR="00AB7787" w:rsidRPr="000D6028" w:rsidRDefault="00AB7787" w:rsidP="00DB3E86">
            <w:pPr>
              <w:pStyle w:val="Sansinterligne"/>
              <w:jc w:val="center"/>
              <w:rPr>
                <w:rFonts w:ascii="Arial" w:hAnsi="Arial" w:cs="Arial"/>
              </w:rPr>
            </w:pPr>
          </w:p>
        </w:tc>
        <w:tc>
          <w:tcPr>
            <w:tcW w:w="1011" w:type="dxa"/>
            <w:tcBorders>
              <w:top w:val="single" w:sz="4" w:space="0" w:color="auto"/>
              <w:left w:val="single" w:sz="4" w:space="0" w:color="auto"/>
              <w:bottom w:val="single" w:sz="4" w:space="0" w:color="auto"/>
              <w:right w:val="single" w:sz="4" w:space="0" w:color="auto"/>
            </w:tcBorders>
          </w:tcPr>
          <w:p w14:paraId="0D281190" w14:textId="77777777" w:rsidR="00AB7787" w:rsidRPr="000D6028" w:rsidRDefault="00AB7787" w:rsidP="00DB3E86">
            <w:pPr>
              <w:pStyle w:val="Sansinterligne"/>
              <w:jc w:val="center"/>
              <w:rPr>
                <w:rFonts w:ascii="Arial" w:hAnsi="Arial" w:cs="Arial"/>
              </w:rPr>
            </w:pPr>
          </w:p>
        </w:tc>
        <w:tc>
          <w:tcPr>
            <w:tcW w:w="2012" w:type="dxa"/>
            <w:tcBorders>
              <w:top w:val="single" w:sz="4" w:space="0" w:color="auto"/>
              <w:left w:val="single" w:sz="4" w:space="0" w:color="auto"/>
              <w:bottom w:val="single" w:sz="4" w:space="0" w:color="auto"/>
              <w:right w:val="single" w:sz="4" w:space="0" w:color="auto"/>
            </w:tcBorders>
          </w:tcPr>
          <w:p w14:paraId="5536850C" w14:textId="6B0ACDFE" w:rsidR="00AB7787" w:rsidRPr="000D6028" w:rsidRDefault="00AB7787" w:rsidP="00BB1A57">
            <w:pPr>
              <w:pStyle w:val="Sansinterligne"/>
              <w:jc w:val="center"/>
              <w:rPr>
                <w:rFonts w:ascii="Arial" w:hAnsi="Arial" w:cs="Arial"/>
              </w:rPr>
            </w:pPr>
            <w:r w:rsidRPr="000D6028">
              <w:rPr>
                <w:rFonts w:ascii="Arial" w:hAnsi="Arial" w:cs="Arial"/>
              </w:rPr>
              <w:t>2000 h</w:t>
            </w:r>
          </w:p>
        </w:tc>
      </w:tr>
      <w:tr w:rsidR="00AB7787" w:rsidRPr="000D6028" w14:paraId="72580387" w14:textId="77777777" w:rsidTr="00BB1A57">
        <w:trPr>
          <w:jc w:val="center"/>
        </w:trPr>
        <w:tc>
          <w:tcPr>
            <w:tcW w:w="846" w:type="dxa"/>
            <w:tcBorders>
              <w:top w:val="single" w:sz="4" w:space="0" w:color="auto"/>
              <w:left w:val="single" w:sz="4" w:space="0" w:color="auto"/>
              <w:bottom w:val="single" w:sz="4" w:space="0" w:color="auto"/>
              <w:right w:val="single" w:sz="4" w:space="0" w:color="auto"/>
            </w:tcBorders>
          </w:tcPr>
          <w:p w14:paraId="003523C1" w14:textId="77777777" w:rsidR="00AB7787" w:rsidRPr="000D6028" w:rsidRDefault="00AB7787" w:rsidP="00DB3E86">
            <w:pPr>
              <w:pStyle w:val="Sansinterligne"/>
              <w:jc w:val="center"/>
              <w:rPr>
                <w:rFonts w:ascii="Arial" w:hAnsi="Arial" w:cs="Arial"/>
              </w:rPr>
            </w:pPr>
            <w:r w:rsidRPr="000D6028">
              <w:rPr>
                <w:rFonts w:ascii="Arial" w:hAnsi="Arial" w:cs="Arial"/>
              </w:rPr>
              <w:t>J</w:t>
            </w:r>
          </w:p>
        </w:tc>
        <w:tc>
          <w:tcPr>
            <w:tcW w:w="992" w:type="dxa"/>
            <w:tcBorders>
              <w:top w:val="single" w:sz="4" w:space="0" w:color="auto"/>
              <w:left w:val="single" w:sz="4" w:space="0" w:color="auto"/>
              <w:bottom w:val="single" w:sz="4" w:space="0" w:color="auto"/>
              <w:right w:val="single" w:sz="4" w:space="0" w:color="auto"/>
            </w:tcBorders>
          </w:tcPr>
          <w:p w14:paraId="11A94F8D" w14:textId="77777777" w:rsidR="00AB7787" w:rsidRPr="000D6028" w:rsidRDefault="00AB7787" w:rsidP="00DB3E86">
            <w:pPr>
              <w:pStyle w:val="Sansinterligne"/>
              <w:jc w:val="center"/>
              <w:rPr>
                <w:rFonts w:ascii="Arial" w:hAnsi="Arial" w:cs="Arial"/>
              </w:rPr>
            </w:pPr>
          </w:p>
        </w:tc>
        <w:tc>
          <w:tcPr>
            <w:tcW w:w="1176" w:type="dxa"/>
            <w:tcBorders>
              <w:top w:val="single" w:sz="4" w:space="0" w:color="auto"/>
              <w:left w:val="single" w:sz="4" w:space="0" w:color="auto"/>
              <w:bottom w:val="single" w:sz="4" w:space="0" w:color="auto"/>
              <w:right w:val="single" w:sz="4" w:space="0" w:color="auto"/>
            </w:tcBorders>
          </w:tcPr>
          <w:p w14:paraId="275D7CB0" w14:textId="77777777" w:rsidR="00AB7787" w:rsidRPr="000D6028" w:rsidRDefault="00AB7787" w:rsidP="00DB3E86">
            <w:pPr>
              <w:pStyle w:val="Sansinterligne"/>
              <w:jc w:val="center"/>
              <w:rPr>
                <w:rFonts w:ascii="Arial" w:hAnsi="Arial" w:cs="Arial"/>
              </w:rPr>
            </w:pPr>
          </w:p>
        </w:tc>
        <w:tc>
          <w:tcPr>
            <w:tcW w:w="809" w:type="dxa"/>
            <w:tcBorders>
              <w:top w:val="single" w:sz="4" w:space="0" w:color="auto"/>
              <w:left w:val="single" w:sz="4" w:space="0" w:color="auto"/>
              <w:bottom w:val="single" w:sz="4" w:space="0" w:color="auto"/>
              <w:right w:val="single" w:sz="4" w:space="0" w:color="auto"/>
            </w:tcBorders>
          </w:tcPr>
          <w:p w14:paraId="48853114" w14:textId="77777777" w:rsidR="00AB7787" w:rsidRPr="000D6028" w:rsidRDefault="00AB7787" w:rsidP="00DB3E86">
            <w:pPr>
              <w:pStyle w:val="Sansinterligne"/>
              <w:jc w:val="center"/>
              <w:rPr>
                <w:rFonts w:ascii="Arial" w:hAnsi="Arial" w:cs="Arial"/>
              </w:rPr>
            </w:pPr>
          </w:p>
        </w:tc>
        <w:tc>
          <w:tcPr>
            <w:tcW w:w="1540" w:type="dxa"/>
            <w:tcBorders>
              <w:top w:val="single" w:sz="4" w:space="0" w:color="auto"/>
              <w:left w:val="single" w:sz="4" w:space="0" w:color="auto"/>
              <w:bottom w:val="single" w:sz="4" w:space="0" w:color="auto"/>
              <w:right w:val="single" w:sz="4" w:space="0" w:color="auto"/>
            </w:tcBorders>
          </w:tcPr>
          <w:p w14:paraId="38B8A0B6" w14:textId="77777777" w:rsidR="00AB7787" w:rsidRPr="000D6028" w:rsidRDefault="00AB7787" w:rsidP="00DB3E86">
            <w:pPr>
              <w:pStyle w:val="Sansinterligne"/>
              <w:jc w:val="center"/>
              <w:rPr>
                <w:rFonts w:ascii="Arial" w:hAnsi="Arial" w:cs="Arial"/>
              </w:rPr>
            </w:pPr>
          </w:p>
        </w:tc>
        <w:tc>
          <w:tcPr>
            <w:tcW w:w="1011" w:type="dxa"/>
            <w:tcBorders>
              <w:top w:val="single" w:sz="4" w:space="0" w:color="auto"/>
              <w:left w:val="single" w:sz="4" w:space="0" w:color="auto"/>
              <w:bottom w:val="single" w:sz="4" w:space="0" w:color="auto"/>
              <w:right w:val="single" w:sz="4" w:space="0" w:color="auto"/>
            </w:tcBorders>
          </w:tcPr>
          <w:p w14:paraId="1DFA34CB" w14:textId="77777777" w:rsidR="00AB7787" w:rsidRPr="000D6028" w:rsidRDefault="00AB7787" w:rsidP="00DB3E86">
            <w:pPr>
              <w:pStyle w:val="Sansinterligne"/>
              <w:jc w:val="center"/>
              <w:rPr>
                <w:rFonts w:ascii="Arial" w:hAnsi="Arial" w:cs="Arial"/>
              </w:rPr>
            </w:pPr>
            <w:r w:rsidRPr="000D6028">
              <w:rPr>
                <w:rFonts w:ascii="Arial" w:hAnsi="Arial" w:cs="Arial"/>
              </w:rPr>
              <w:t>J</w:t>
            </w:r>
          </w:p>
        </w:tc>
        <w:tc>
          <w:tcPr>
            <w:tcW w:w="2012" w:type="dxa"/>
            <w:tcBorders>
              <w:top w:val="single" w:sz="4" w:space="0" w:color="auto"/>
              <w:left w:val="single" w:sz="4" w:space="0" w:color="auto"/>
              <w:bottom w:val="single" w:sz="4" w:space="0" w:color="auto"/>
              <w:right w:val="single" w:sz="4" w:space="0" w:color="auto"/>
            </w:tcBorders>
          </w:tcPr>
          <w:p w14:paraId="22C81EF3" w14:textId="188D807D" w:rsidR="00AB7787" w:rsidRPr="000D6028" w:rsidRDefault="00AB7787" w:rsidP="00BB1A57">
            <w:pPr>
              <w:pStyle w:val="Sansinterligne"/>
              <w:jc w:val="center"/>
              <w:rPr>
                <w:rFonts w:ascii="Arial" w:hAnsi="Arial" w:cs="Arial"/>
              </w:rPr>
            </w:pPr>
            <w:r w:rsidRPr="000D6028">
              <w:rPr>
                <w:rFonts w:ascii="Arial" w:hAnsi="Arial" w:cs="Arial"/>
              </w:rPr>
              <w:t>1000 h</w:t>
            </w:r>
          </w:p>
        </w:tc>
      </w:tr>
    </w:tbl>
    <w:p w14:paraId="7F6C16F8" w14:textId="77777777" w:rsidR="00BB1A57" w:rsidRDefault="00BB1A57" w:rsidP="00DB3E86">
      <w:pPr>
        <w:pStyle w:val="Sansinterligne"/>
        <w:jc w:val="both"/>
        <w:rPr>
          <w:rFonts w:ascii="Arial" w:hAnsi="Arial" w:cs="Arial"/>
        </w:rPr>
      </w:pPr>
    </w:p>
    <w:p w14:paraId="358C352D" w14:textId="4E9E42FE" w:rsidR="00AB7787" w:rsidRPr="000D6028" w:rsidRDefault="00AB7787" w:rsidP="00BB1A57">
      <w:pPr>
        <w:pStyle w:val="Sansinterligne"/>
        <w:spacing w:after="100"/>
        <w:jc w:val="both"/>
        <w:rPr>
          <w:rFonts w:ascii="Arial" w:hAnsi="Arial" w:cs="Arial"/>
        </w:rPr>
      </w:pPr>
      <w:r w:rsidRPr="000D6028">
        <w:rPr>
          <w:rFonts w:ascii="Arial" w:hAnsi="Arial" w:cs="Arial"/>
        </w:rPr>
        <w:t>Le gestionnaire, présent 5 jours par semaine, s’occupe de la location des espaces, des achats pour la restauration, de la restauration, de l’entretien courant : 2</w:t>
      </w:r>
      <w:r w:rsidR="00BB1A57">
        <w:rPr>
          <w:rFonts w:ascii="Arial" w:eastAsia="Times New Roman" w:hAnsi="Arial" w:cs="Arial"/>
        </w:rPr>
        <w:t> </w:t>
      </w:r>
      <w:r w:rsidRPr="000D6028">
        <w:rPr>
          <w:rFonts w:ascii="Arial" w:hAnsi="Arial" w:cs="Arial"/>
        </w:rPr>
        <w:t>500</w:t>
      </w:r>
      <w:r w:rsidR="00BB1A57">
        <w:rPr>
          <w:rFonts w:ascii="Arial" w:hAnsi="Arial" w:cs="Arial"/>
        </w:rPr>
        <w:t xml:space="preserve"> </w:t>
      </w:r>
      <w:r w:rsidRPr="000D6028">
        <w:rPr>
          <w:rFonts w:ascii="Arial" w:hAnsi="Arial" w:cs="Arial"/>
        </w:rPr>
        <w:t>h de travail (250</w:t>
      </w:r>
      <w:r w:rsidR="00BB1A57">
        <w:rPr>
          <w:rFonts w:ascii="Arial" w:hAnsi="Arial" w:cs="Arial"/>
        </w:rPr>
        <w:t xml:space="preserve"> </w:t>
      </w:r>
      <w:r w:rsidRPr="000D6028">
        <w:rPr>
          <w:rFonts w:ascii="Arial" w:hAnsi="Arial" w:cs="Arial"/>
        </w:rPr>
        <w:t>J de 10</w:t>
      </w:r>
      <w:r w:rsidR="00BB1A57">
        <w:rPr>
          <w:rFonts w:ascii="Arial" w:hAnsi="Arial" w:cs="Arial"/>
        </w:rPr>
        <w:t xml:space="preserve"> </w:t>
      </w:r>
      <w:r w:rsidRPr="000D6028">
        <w:rPr>
          <w:rFonts w:ascii="Arial" w:hAnsi="Arial" w:cs="Arial"/>
        </w:rPr>
        <w:t>h)</w:t>
      </w:r>
      <w:r w:rsidR="00BB1A57">
        <w:rPr>
          <w:rFonts w:ascii="Arial" w:hAnsi="Arial" w:cs="Arial"/>
        </w:rPr>
        <w:t>.</w:t>
      </w:r>
    </w:p>
    <w:p w14:paraId="619A914A" w14:textId="7A87EE98" w:rsidR="00911536" w:rsidRDefault="00AB7787" w:rsidP="00DB3E86">
      <w:pPr>
        <w:pStyle w:val="Sansinterligne"/>
        <w:jc w:val="both"/>
        <w:rPr>
          <w:rFonts w:ascii="Arial" w:hAnsi="Arial" w:cs="Arial"/>
        </w:rPr>
      </w:pPr>
      <w:r w:rsidRPr="000D6028">
        <w:rPr>
          <w:rFonts w:ascii="Arial" w:hAnsi="Arial" w:cs="Arial"/>
        </w:rPr>
        <w:t>L’associé informaticien s’occupe de la gestion des postes informatiques, des prestations informatiques comptabilisées au forfait ou à l’abonnement, présent 4 jours par semaine : 2</w:t>
      </w:r>
      <w:r w:rsidR="00BB1A57">
        <w:rPr>
          <w:rFonts w:ascii="Arial" w:eastAsia="Times New Roman" w:hAnsi="Arial" w:cs="Arial"/>
        </w:rPr>
        <w:t> </w:t>
      </w:r>
      <w:r w:rsidRPr="000D6028">
        <w:rPr>
          <w:rFonts w:ascii="Arial" w:hAnsi="Arial" w:cs="Arial"/>
        </w:rPr>
        <w:t>000</w:t>
      </w:r>
      <w:r w:rsidR="00BB1A57">
        <w:rPr>
          <w:rFonts w:ascii="Arial" w:hAnsi="Arial" w:cs="Arial"/>
        </w:rPr>
        <w:t xml:space="preserve"> </w:t>
      </w:r>
      <w:r w:rsidRPr="000D6028">
        <w:rPr>
          <w:rFonts w:ascii="Arial" w:hAnsi="Arial" w:cs="Arial"/>
        </w:rPr>
        <w:t>h de travail</w:t>
      </w:r>
      <w:r w:rsidR="00911536">
        <w:rPr>
          <w:rFonts w:ascii="Arial" w:hAnsi="Arial" w:cs="Arial"/>
        </w:rPr>
        <w:t>.</w:t>
      </w:r>
    </w:p>
    <w:p w14:paraId="088D6383" w14:textId="6F57699B" w:rsidR="00911536" w:rsidRDefault="00AB7787" w:rsidP="00BB1A57">
      <w:pPr>
        <w:pStyle w:val="Sansinterligne"/>
        <w:spacing w:after="100"/>
        <w:jc w:val="both"/>
        <w:rPr>
          <w:rFonts w:ascii="Arial" w:hAnsi="Arial" w:cs="Arial"/>
        </w:rPr>
      </w:pPr>
      <w:r w:rsidRPr="000D6028">
        <w:rPr>
          <w:rFonts w:ascii="Arial" w:hAnsi="Arial" w:cs="Arial"/>
        </w:rPr>
        <w:t>L’associé juridique assure la permanence du lundi et du samedi et les prestations juridiques tarifées au forfait : 1</w:t>
      </w:r>
      <w:r w:rsidR="00BB1A57">
        <w:rPr>
          <w:rFonts w:ascii="Arial" w:eastAsia="Times New Roman" w:hAnsi="Arial" w:cs="Arial"/>
        </w:rPr>
        <w:t> </w:t>
      </w:r>
      <w:r w:rsidRPr="000D6028">
        <w:rPr>
          <w:rFonts w:ascii="Arial" w:hAnsi="Arial" w:cs="Arial"/>
        </w:rPr>
        <w:t>000</w:t>
      </w:r>
      <w:r w:rsidR="00BB1A57">
        <w:rPr>
          <w:rFonts w:ascii="Arial" w:hAnsi="Arial" w:cs="Arial"/>
        </w:rPr>
        <w:t xml:space="preserve"> </w:t>
      </w:r>
      <w:r w:rsidRPr="000D6028">
        <w:rPr>
          <w:rFonts w:ascii="Arial" w:hAnsi="Arial" w:cs="Arial"/>
        </w:rPr>
        <w:t>h de travail</w:t>
      </w:r>
      <w:r w:rsidR="00911536">
        <w:rPr>
          <w:rFonts w:ascii="Arial" w:hAnsi="Arial" w:cs="Arial"/>
        </w:rPr>
        <w:t>.</w:t>
      </w:r>
    </w:p>
    <w:p w14:paraId="5EE0BECF" w14:textId="238509CB" w:rsidR="00AB7787" w:rsidRPr="000D6028" w:rsidRDefault="00AB7787" w:rsidP="00DB3E86">
      <w:pPr>
        <w:pStyle w:val="Sansinterligne"/>
        <w:jc w:val="both"/>
        <w:rPr>
          <w:rFonts w:ascii="Arial" w:hAnsi="Arial" w:cs="Arial"/>
        </w:rPr>
      </w:pPr>
      <w:r w:rsidRPr="000D6028">
        <w:rPr>
          <w:rFonts w:ascii="Arial" w:hAnsi="Arial" w:cs="Arial"/>
        </w:rPr>
        <w:t>L’associée finance commercial est présente 4 jours par semaine pour les prestations tarifées au forfait et à l’abonnement : 2</w:t>
      </w:r>
      <w:r w:rsidR="00BB1A57">
        <w:rPr>
          <w:rFonts w:ascii="Arial" w:eastAsia="Times New Roman" w:hAnsi="Arial" w:cs="Arial"/>
        </w:rPr>
        <w:t> </w:t>
      </w:r>
      <w:r w:rsidRPr="000D6028">
        <w:rPr>
          <w:rFonts w:ascii="Arial" w:hAnsi="Arial" w:cs="Arial"/>
        </w:rPr>
        <w:t>000</w:t>
      </w:r>
      <w:r w:rsidR="00BB1A57">
        <w:rPr>
          <w:rFonts w:ascii="Arial" w:hAnsi="Arial" w:cs="Arial"/>
        </w:rPr>
        <w:t xml:space="preserve"> </w:t>
      </w:r>
      <w:r w:rsidRPr="000D6028">
        <w:rPr>
          <w:rFonts w:ascii="Arial" w:hAnsi="Arial" w:cs="Arial"/>
        </w:rPr>
        <w:t>h de travail.</w:t>
      </w:r>
    </w:p>
    <w:p w14:paraId="2EB5EA0D" w14:textId="38C816E0" w:rsidR="00AB7787" w:rsidRPr="000D6028" w:rsidRDefault="00AB7787" w:rsidP="00DB3E86">
      <w:pPr>
        <w:pStyle w:val="Sansinterligne"/>
        <w:jc w:val="both"/>
        <w:rPr>
          <w:rFonts w:ascii="Arial" w:hAnsi="Arial" w:cs="Arial"/>
        </w:rPr>
      </w:pPr>
      <w:r w:rsidRPr="000D6028">
        <w:rPr>
          <w:rFonts w:ascii="Arial" w:hAnsi="Arial" w:cs="Arial"/>
        </w:rPr>
        <w:t>Les trois associés s’octroient une rémunération sans tenir compte des heures de travail pour une prestation.</w:t>
      </w:r>
    </w:p>
    <w:p w14:paraId="2E22ACDF" w14:textId="77777777" w:rsidR="00AB7787" w:rsidRPr="000D6028" w:rsidRDefault="00AB7787" w:rsidP="00DB3E86">
      <w:pPr>
        <w:spacing w:after="0" w:line="240" w:lineRule="auto"/>
        <w:ind w:right="0"/>
        <w:rPr>
          <w:rFonts w:ascii="Arial" w:hAnsi="Arial" w:cs="Arial"/>
          <w:color w:val="auto"/>
        </w:rPr>
      </w:pPr>
    </w:p>
    <w:p w14:paraId="034EB145" w14:textId="4C7D954E" w:rsidR="00AB7787" w:rsidRPr="000D6028" w:rsidRDefault="00AB7787" w:rsidP="00DB3E86">
      <w:pPr>
        <w:pBdr>
          <w:top w:val="single" w:sz="4" w:space="1" w:color="auto"/>
          <w:left w:val="single" w:sz="4" w:space="4" w:color="auto"/>
          <w:bottom w:val="single" w:sz="4" w:space="1" w:color="auto"/>
          <w:right w:val="single" w:sz="4" w:space="4" w:color="auto"/>
        </w:pBdr>
        <w:spacing w:after="0" w:line="240" w:lineRule="auto"/>
        <w:ind w:left="51" w:right="0" w:firstLine="0"/>
        <w:jc w:val="center"/>
        <w:rPr>
          <w:rFonts w:ascii="Arial" w:hAnsi="Arial" w:cs="Arial"/>
          <w:color w:val="auto"/>
        </w:rPr>
      </w:pPr>
      <w:r w:rsidRPr="000D6028">
        <w:rPr>
          <w:rFonts w:ascii="Arial" w:hAnsi="Arial" w:cs="Arial"/>
          <w:b/>
          <w:color w:val="auto"/>
        </w:rPr>
        <w:t>A</w:t>
      </w:r>
      <w:r w:rsidR="004748CA" w:rsidRPr="000D6028">
        <w:rPr>
          <w:rFonts w:ascii="Arial" w:hAnsi="Arial" w:cs="Arial"/>
          <w:b/>
          <w:color w:val="auto"/>
        </w:rPr>
        <w:t xml:space="preserve">nnexe </w:t>
      </w:r>
      <w:r w:rsidRPr="000D6028">
        <w:rPr>
          <w:rFonts w:ascii="Arial" w:hAnsi="Arial" w:cs="Arial"/>
          <w:b/>
          <w:color w:val="auto"/>
        </w:rPr>
        <w:t xml:space="preserve">7 – Affectation des charges d’exploitation </w:t>
      </w:r>
      <w:r w:rsidR="0058358D" w:rsidRPr="000D6028">
        <w:rPr>
          <w:rFonts w:ascii="Arial" w:hAnsi="Arial" w:cs="Arial"/>
          <w:b/>
          <w:color w:val="auto"/>
        </w:rPr>
        <w:t>aux prestations et calcul de coû</w:t>
      </w:r>
      <w:r w:rsidRPr="000D6028">
        <w:rPr>
          <w:rFonts w:ascii="Arial" w:hAnsi="Arial" w:cs="Arial"/>
          <w:b/>
          <w:color w:val="auto"/>
        </w:rPr>
        <w:t>ts complets</w:t>
      </w:r>
      <w:r w:rsidR="00C60A20">
        <w:rPr>
          <w:rFonts w:ascii="Arial" w:hAnsi="Arial" w:cs="Arial"/>
          <w:b/>
          <w:color w:val="auto"/>
        </w:rPr>
        <w:t>.</w:t>
      </w:r>
    </w:p>
    <w:p w14:paraId="7CF357C3" w14:textId="77777777" w:rsidR="00AB7787" w:rsidRPr="000D6028" w:rsidRDefault="00AB7787" w:rsidP="00DB3E86">
      <w:pPr>
        <w:spacing w:after="0" w:line="240" w:lineRule="auto"/>
        <w:rPr>
          <w:rFonts w:ascii="Arial" w:hAnsi="Arial" w:cs="Arial"/>
          <w:color w:val="auto"/>
        </w:rPr>
      </w:pPr>
    </w:p>
    <w:p w14:paraId="1E7AE0C9" w14:textId="0BD7EFD3" w:rsidR="00AB7787" w:rsidRPr="00BB1A57" w:rsidRDefault="00AB7787" w:rsidP="00DB3E86">
      <w:pPr>
        <w:pStyle w:val="Sansinterligne"/>
        <w:jc w:val="both"/>
        <w:rPr>
          <w:rFonts w:ascii="Arial" w:hAnsi="Arial" w:cs="Arial"/>
        </w:rPr>
      </w:pPr>
      <w:r w:rsidRPr="00BB1A57">
        <w:rPr>
          <w:rFonts w:ascii="Arial" w:hAnsi="Arial" w:cs="Arial"/>
        </w:rPr>
        <w:t xml:space="preserve">Les charges sont affectées aux </w:t>
      </w:r>
      <w:r w:rsidR="00BB1A57">
        <w:rPr>
          <w:rFonts w:ascii="Arial" w:hAnsi="Arial" w:cs="Arial"/>
        </w:rPr>
        <w:t>cinq</w:t>
      </w:r>
      <w:r w:rsidRPr="00BB1A57">
        <w:rPr>
          <w:rFonts w:ascii="Arial" w:hAnsi="Arial" w:cs="Arial"/>
        </w:rPr>
        <w:t xml:space="preserve"> pôles d’activité (ou prestations) : location d’espace, restauration et les </w:t>
      </w:r>
      <w:r w:rsidR="00BB1A57">
        <w:rPr>
          <w:rFonts w:ascii="Arial" w:hAnsi="Arial" w:cs="Arial"/>
        </w:rPr>
        <w:t>trois</w:t>
      </w:r>
      <w:r w:rsidRPr="00BB1A57">
        <w:rPr>
          <w:rFonts w:ascii="Arial" w:hAnsi="Arial" w:cs="Arial"/>
        </w:rPr>
        <w:t xml:space="preserve"> types de services proposés. Une clé de répartition a été déterminée (unité d’œuvre ou inducteur de coût) pour obtenir un coût global par pôle d’activité (ou prestation) et un coût unitaire.</w:t>
      </w:r>
    </w:p>
    <w:p w14:paraId="6B0E3CAF" w14:textId="77777777" w:rsidR="00AB7787" w:rsidRPr="000D6028" w:rsidRDefault="00AB7787" w:rsidP="00DB3E86">
      <w:pPr>
        <w:pStyle w:val="Sansinterligne"/>
        <w:rPr>
          <w:rFonts w:ascii="Arial" w:hAnsi="Arial" w:cs="Arial"/>
          <w:sz w:val="20"/>
          <w:szCs w:val="20"/>
        </w:rPr>
      </w:pPr>
    </w:p>
    <w:tbl>
      <w:tblPr>
        <w:tblW w:w="0" w:type="auto"/>
        <w:tblLayout w:type="fixed"/>
        <w:tblLook w:val="04A0" w:firstRow="1" w:lastRow="0" w:firstColumn="1" w:lastColumn="0" w:noHBand="0" w:noVBand="1"/>
      </w:tblPr>
      <w:tblGrid>
        <w:gridCol w:w="2376"/>
        <w:gridCol w:w="1447"/>
        <w:gridCol w:w="1417"/>
        <w:gridCol w:w="1218"/>
        <w:gridCol w:w="1681"/>
        <w:gridCol w:w="1467"/>
      </w:tblGrid>
      <w:tr w:rsidR="00AB7787" w:rsidRPr="0044046D" w14:paraId="0B4FE642" w14:textId="77777777" w:rsidTr="00403233">
        <w:tc>
          <w:tcPr>
            <w:tcW w:w="2376" w:type="dxa"/>
            <w:tcBorders>
              <w:top w:val="single" w:sz="4" w:space="0" w:color="auto"/>
              <w:left w:val="single" w:sz="4" w:space="0" w:color="auto"/>
              <w:bottom w:val="single" w:sz="4" w:space="0" w:color="auto"/>
              <w:right w:val="single" w:sz="4" w:space="0" w:color="auto"/>
            </w:tcBorders>
          </w:tcPr>
          <w:p w14:paraId="1C3AF239" w14:textId="62C5290C" w:rsidR="00AB7787" w:rsidRPr="0044046D" w:rsidRDefault="00AB7787" w:rsidP="00BB1A57">
            <w:pPr>
              <w:spacing w:after="0" w:line="240" w:lineRule="auto"/>
              <w:jc w:val="center"/>
              <w:rPr>
                <w:rFonts w:ascii="Arial" w:hAnsi="Arial" w:cs="Arial"/>
                <w:b/>
                <w:color w:val="auto"/>
                <w:sz w:val="20"/>
                <w:szCs w:val="20"/>
              </w:rPr>
            </w:pPr>
            <w:r w:rsidRPr="0044046D">
              <w:rPr>
                <w:rFonts w:ascii="Arial" w:hAnsi="Arial" w:cs="Arial"/>
                <w:b/>
                <w:color w:val="auto"/>
                <w:sz w:val="20"/>
                <w:szCs w:val="20"/>
              </w:rPr>
              <w:t>Co</w:t>
            </w:r>
            <w:r w:rsidR="00BB1A57">
              <w:rPr>
                <w:rFonts w:ascii="Arial" w:hAnsi="Arial" w:cs="Arial"/>
                <w:b/>
                <w:color w:val="auto"/>
                <w:sz w:val="20"/>
                <w:szCs w:val="20"/>
              </w:rPr>
              <w:t>û</w:t>
            </w:r>
            <w:r w:rsidRPr="0044046D">
              <w:rPr>
                <w:rFonts w:ascii="Arial" w:hAnsi="Arial" w:cs="Arial"/>
                <w:b/>
                <w:color w:val="auto"/>
                <w:sz w:val="20"/>
                <w:szCs w:val="20"/>
              </w:rPr>
              <w:t>t total</w:t>
            </w:r>
          </w:p>
        </w:tc>
        <w:tc>
          <w:tcPr>
            <w:tcW w:w="1447" w:type="dxa"/>
            <w:tcBorders>
              <w:top w:val="single" w:sz="4" w:space="0" w:color="auto"/>
              <w:left w:val="single" w:sz="4" w:space="0" w:color="auto"/>
              <w:bottom w:val="single" w:sz="4" w:space="0" w:color="auto"/>
              <w:right w:val="single" w:sz="4" w:space="0" w:color="auto"/>
            </w:tcBorders>
          </w:tcPr>
          <w:p w14:paraId="1C6B36DF" w14:textId="40C4AF17" w:rsidR="00AB7787" w:rsidRPr="0044046D" w:rsidRDefault="00AB7787" w:rsidP="00BB1A57">
            <w:pPr>
              <w:spacing w:after="0" w:line="240" w:lineRule="auto"/>
              <w:jc w:val="center"/>
              <w:rPr>
                <w:rFonts w:ascii="Arial" w:hAnsi="Arial" w:cs="Arial"/>
                <w:b/>
                <w:color w:val="auto"/>
                <w:sz w:val="20"/>
                <w:szCs w:val="20"/>
              </w:rPr>
            </w:pPr>
            <w:r w:rsidRPr="0044046D">
              <w:rPr>
                <w:rFonts w:ascii="Arial" w:hAnsi="Arial" w:cs="Arial"/>
                <w:b/>
                <w:color w:val="auto"/>
                <w:sz w:val="20"/>
                <w:szCs w:val="20"/>
              </w:rPr>
              <w:t>location espace</w:t>
            </w:r>
          </w:p>
        </w:tc>
        <w:tc>
          <w:tcPr>
            <w:tcW w:w="1417" w:type="dxa"/>
            <w:tcBorders>
              <w:top w:val="single" w:sz="4" w:space="0" w:color="auto"/>
              <w:left w:val="single" w:sz="4" w:space="0" w:color="auto"/>
              <w:bottom w:val="single" w:sz="4" w:space="0" w:color="auto"/>
              <w:right w:val="single" w:sz="4" w:space="0" w:color="auto"/>
            </w:tcBorders>
          </w:tcPr>
          <w:p w14:paraId="5824CB66" w14:textId="547DD740" w:rsidR="00AB7787" w:rsidRPr="0044046D" w:rsidRDefault="00AB7787" w:rsidP="00BB1A57">
            <w:pPr>
              <w:spacing w:after="0" w:line="240" w:lineRule="auto"/>
              <w:jc w:val="center"/>
              <w:rPr>
                <w:rFonts w:ascii="Arial" w:hAnsi="Arial" w:cs="Arial"/>
                <w:b/>
                <w:color w:val="auto"/>
                <w:sz w:val="20"/>
                <w:szCs w:val="20"/>
              </w:rPr>
            </w:pPr>
            <w:r w:rsidRPr="0044046D">
              <w:rPr>
                <w:rFonts w:ascii="Arial" w:hAnsi="Arial" w:cs="Arial"/>
                <w:b/>
                <w:color w:val="auto"/>
                <w:sz w:val="20"/>
                <w:szCs w:val="20"/>
              </w:rPr>
              <w:t>Restauration</w:t>
            </w:r>
          </w:p>
        </w:tc>
        <w:tc>
          <w:tcPr>
            <w:tcW w:w="1218" w:type="dxa"/>
            <w:tcBorders>
              <w:top w:val="single" w:sz="4" w:space="0" w:color="auto"/>
              <w:left w:val="single" w:sz="4" w:space="0" w:color="auto"/>
              <w:bottom w:val="single" w:sz="4" w:space="0" w:color="auto"/>
              <w:right w:val="single" w:sz="4" w:space="0" w:color="auto"/>
            </w:tcBorders>
          </w:tcPr>
          <w:p w14:paraId="169BDF59" w14:textId="77777777" w:rsidR="00AB7787" w:rsidRPr="0044046D" w:rsidRDefault="00AB7787" w:rsidP="00BB1A57">
            <w:pPr>
              <w:spacing w:after="0" w:line="240" w:lineRule="auto"/>
              <w:jc w:val="center"/>
              <w:rPr>
                <w:rFonts w:ascii="Arial" w:hAnsi="Arial" w:cs="Arial"/>
                <w:b/>
                <w:color w:val="auto"/>
                <w:sz w:val="20"/>
                <w:szCs w:val="20"/>
              </w:rPr>
            </w:pPr>
            <w:r w:rsidRPr="0044046D">
              <w:rPr>
                <w:rFonts w:ascii="Arial" w:hAnsi="Arial" w:cs="Arial"/>
                <w:b/>
                <w:color w:val="auto"/>
                <w:sz w:val="20"/>
                <w:szCs w:val="20"/>
              </w:rPr>
              <w:t>Service J</w:t>
            </w:r>
          </w:p>
        </w:tc>
        <w:tc>
          <w:tcPr>
            <w:tcW w:w="1681" w:type="dxa"/>
            <w:tcBorders>
              <w:top w:val="single" w:sz="4" w:space="0" w:color="auto"/>
              <w:left w:val="single" w:sz="4" w:space="0" w:color="auto"/>
              <w:bottom w:val="single" w:sz="4" w:space="0" w:color="auto"/>
              <w:right w:val="single" w:sz="4" w:space="0" w:color="auto"/>
            </w:tcBorders>
          </w:tcPr>
          <w:p w14:paraId="74D42442" w14:textId="4D691041" w:rsidR="00AB7787" w:rsidRPr="0044046D" w:rsidRDefault="00AB7787" w:rsidP="00BB1A57">
            <w:pPr>
              <w:spacing w:after="0" w:line="240" w:lineRule="auto"/>
              <w:jc w:val="center"/>
              <w:rPr>
                <w:rFonts w:ascii="Arial" w:hAnsi="Arial" w:cs="Arial"/>
                <w:b/>
                <w:color w:val="auto"/>
                <w:sz w:val="20"/>
                <w:szCs w:val="20"/>
              </w:rPr>
            </w:pPr>
            <w:r w:rsidRPr="0044046D">
              <w:rPr>
                <w:rFonts w:ascii="Arial" w:hAnsi="Arial" w:cs="Arial"/>
                <w:b/>
                <w:color w:val="auto"/>
                <w:sz w:val="20"/>
                <w:szCs w:val="20"/>
              </w:rPr>
              <w:t>Service I</w:t>
            </w:r>
            <w:r w:rsidR="00BB1A57">
              <w:rPr>
                <w:rFonts w:ascii="Arial" w:hAnsi="Arial" w:cs="Arial"/>
                <w:b/>
                <w:color w:val="auto"/>
                <w:sz w:val="20"/>
                <w:szCs w:val="20"/>
              </w:rPr>
              <w:t xml:space="preserve"> </w:t>
            </w:r>
            <w:r w:rsidRPr="0044046D">
              <w:rPr>
                <w:rFonts w:ascii="Arial" w:hAnsi="Arial" w:cs="Arial"/>
                <w:b/>
                <w:color w:val="auto"/>
                <w:sz w:val="20"/>
                <w:szCs w:val="20"/>
              </w:rPr>
              <w:t>&amp;</w:t>
            </w:r>
            <w:r w:rsidR="00BB1A57">
              <w:rPr>
                <w:rFonts w:ascii="Arial" w:hAnsi="Arial" w:cs="Arial"/>
                <w:b/>
                <w:color w:val="auto"/>
                <w:sz w:val="20"/>
                <w:szCs w:val="20"/>
              </w:rPr>
              <w:t xml:space="preserve"> </w:t>
            </w:r>
            <w:r w:rsidRPr="0044046D">
              <w:rPr>
                <w:rFonts w:ascii="Arial" w:hAnsi="Arial" w:cs="Arial"/>
                <w:b/>
                <w:color w:val="auto"/>
                <w:sz w:val="20"/>
                <w:szCs w:val="20"/>
              </w:rPr>
              <w:t>D</w:t>
            </w:r>
          </w:p>
        </w:tc>
        <w:tc>
          <w:tcPr>
            <w:tcW w:w="1467" w:type="dxa"/>
            <w:tcBorders>
              <w:top w:val="single" w:sz="4" w:space="0" w:color="auto"/>
              <w:left w:val="single" w:sz="4" w:space="0" w:color="auto"/>
              <w:bottom w:val="single" w:sz="4" w:space="0" w:color="auto"/>
              <w:right w:val="single" w:sz="4" w:space="0" w:color="auto"/>
            </w:tcBorders>
          </w:tcPr>
          <w:p w14:paraId="097FEA65" w14:textId="7AB7A08B" w:rsidR="00AB7787" w:rsidRPr="0044046D" w:rsidRDefault="00AB7787" w:rsidP="00BB1A57">
            <w:pPr>
              <w:spacing w:after="0" w:line="240" w:lineRule="auto"/>
              <w:jc w:val="center"/>
              <w:rPr>
                <w:rFonts w:ascii="Arial" w:hAnsi="Arial" w:cs="Arial"/>
                <w:b/>
                <w:color w:val="auto"/>
                <w:sz w:val="20"/>
                <w:szCs w:val="20"/>
              </w:rPr>
            </w:pPr>
            <w:r w:rsidRPr="0044046D">
              <w:rPr>
                <w:rFonts w:ascii="Arial" w:hAnsi="Arial" w:cs="Arial"/>
                <w:b/>
                <w:color w:val="auto"/>
                <w:sz w:val="20"/>
                <w:szCs w:val="20"/>
              </w:rPr>
              <w:t>Service C</w:t>
            </w:r>
          </w:p>
        </w:tc>
      </w:tr>
      <w:tr w:rsidR="00AB7787" w:rsidRPr="0044046D" w14:paraId="44E7C915" w14:textId="77777777" w:rsidTr="00911536">
        <w:tc>
          <w:tcPr>
            <w:tcW w:w="9606" w:type="dxa"/>
            <w:gridSpan w:val="6"/>
            <w:tcBorders>
              <w:top w:val="single" w:sz="4" w:space="0" w:color="auto"/>
              <w:left w:val="single" w:sz="4" w:space="0" w:color="auto"/>
              <w:bottom w:val="single" w:sz="4" w:space="0" w:color="auto"/>
              <w:right w:val="single" w:sz="4" w:space="0" w:color="auto"/>
            </w:tcBorders>
          </w:tcPr>
          <w:p w14:paraId="134122FC" w14:textId="77777777" w:rsidR="00AB7787" w:rsidRPr="0044046D" w:rsidRDefault="00AB7787" w:rsidP="00DB3E86">
            <w:pPr>
              <w:pStyle w:val="Sansinterligne"/>
              <w:rPr>
                <w:rFonts w:ascii="Arial" w:hAnsi="Arial" w:cs="Arial"/>
                <w:sz w:val="20"/>
                <w:szCs w:val="20"/>
              </w:rPr>
            </w:pPr>
            <w:r w:rsidRPr="0044046D">
              <w:rPr>
                <w:rFonts w:ascii="Arial" w:hAnsi="Arial" w:cs="Arial"/>
                <w:b/>
                <w:sz w:val="20"/>
                <w:szCs w:val="20"/>
              </w:rPr>
              <w:t>Charges fixes directes</w:t>
            </w:r>
          </w:p>
        </w:tc>
      </w:tr>
      <w:tr w:rsidR="00AB7787" w:rsidRPr="0044046D" w14:paraId="77434B11" w14:textId="77777777" w:rsidTr="00403233">
        <w:tc>
          <w:tcPr>
            <w:tcW w:w="2376" w:type="dxa"/>
            <w:tcBorders>
              <w:top w:val="single" w:sz="4" w:space="0" w:color="auto"/>
              <w:left w:val="single" w:sz="4" w:space="0" w:color="auto"/>
              <w:bottom w:val="single" w:sz="4" w:space="0" w:color="auto"/>
              <w:right w:val="single" w:sz="4" w:space="0" w:color="auto"/>
            </w:tcBorders>
          </w:tcPr>
          <w:p w14:paraId="0B19F290" w14:textId="7C6040BE" w:rsidR="00AB7787" w:rsidRPr="0044046D" w:rsidRDefault="00AB7787" w:rsidP="00DB3E86">
            <w:pPr>
              <w:pStyle w:val="Sansinterligne"/>
              <w:rPr>
                <w:rFonts w:ascii="Arial" w:hAnsi="Arial" w:cs="Arial"/>
                <w:sz w:val="20"/>
                <w:szCs w:val="20"/>
              </w:rPr>
            </w:pPr>
            <w:r w:rsidRPr="0044046D">
              <w:rPr>
                <w:rFonts w:ascii="Arial" w:hAnsi="Arial" w:cs="Arial"/>
                <w:sz w:val="20"/>
                <w:szCs w:val="20"/>
              </w:rPr>
              <w:t>Salaires</w:t>
            </w:r>
            <w:r w:rsidR="00623A11">
              <w:rPr>
                <w:rFonts w:ascii="Arial" w:hAnsi="Arial" w:cs="Arial"/>
                <w:sz w:val="20"/>
                <w:szCs w:val="20"/>
              </w:rPr>
              <w:t>.</w:t>
            </w:r>
          </w:p>
          <w:p w14:paraId="7D7B402C" w14:textId="6732F72B" w:rsidR="00AB7787" w:rsidRPr="0044046D" w:rsidRDefault="00AB7787" w:rsidP="00DB3E86">
            <w:pPr>
              <w:pStyle w:val="Sansinterligne"/>
              <w:rPr>
                <w:rFonts w:ascii="Arial" w:hAnsi="Arial" w:cs="Arial"/>
                <w:sz w:val="20"/>
                <w:szCs w:val="20"/>
              </w:rPr>
            </w:pPr>
            <w:r w:rsidRPr="0044046D">
              <w:rPr>
                <w:rFonts w:ascii="Arial" w:hAnsi="Arial" w:cs="Arial"/>
                <w:sz w:val="20"/>
                <w:szCs w:val="20"/>
              </w:rPr>
              <w:t>Clé de répartition</w:t>
            </w:r>
            <w:r w:rsidR="00623A11">
              <w:rPr>
                <w:rFonts w:ascii="Arial" w:hAnsi="Arial" w:cs="Arial"/>
                <w:sz w:val="20"/>
                <w:szCs w:val="20"/>
              </w:rPr>
              <w:t>.</w:t>
            </w:r>
          </w:p>
        </w:tc>
        <w:tc>
          <w:tcPr>
            <w:tcW w:w="1447" w:type="dxa"/>
            <w:tcBorders>
              <w:top w:val="single" w:sz="4" w:space="0" w:color="auto"/>
              <w:left w:val="single" w:sz="4" w:space="0" w:color="auto"/>
              <w:bottom w:val="single" w:sz="4" w:space="0" w:color="auto"/>
              <w:right w:val="single" w:sz="4" w:space="0" w:color="auto"/>
            </w:tcBorders>
          </w:tcPr>
          <w:p w14:paraId="7C59CB39" w14:textId="77777777" w:rsidR="00AB7787" w:rsidRPr="0044046D" w:rsidRDefault="00AB7787" w:rsidP="00DB3E86">
            <w:pPr>
              <w:pStyle w:val="Sansinterligne"/>
              <w:rPr>
                <w:rFonts w:ascii="Arial" w:hAnsi="Arial" w:cs="Arial"/>
                <w:sz w:val="20"/>
                <w:szCs w:val="20"/>
              </w:rPr>
            </w:pPr>
            <w:r w:rsidRPr="0044046D">
              <w:rPr>
                <w:rFonts w:ascii="Arial" w:hAnsi="Arial" w:cs="Arial"/>
                <w:sz w:val="20"/>
                <w:szCs w:val="20"/>
              </w:rPr>
              <w:t>½ salaire gestionnaire</w:t>
            </w:r>
          </w:p>
          <w:p w14:paraId="1BD631A3" w14:textId="77777777" w:rsidR="00AB7787" w:rsidRPr="0044046D" w:rsidRDefault="00AB7787" w:rsidP="00DB3E86">
            <w:pPr>
              <w:pStyle w:val="Sansinterligne"/>
              <w:rPr>
                <w:rFonts w:ascii="Arial" w:hAnsi="Arial" w:cs="Arial"/>
                <w:sz w:val="20"/>
                <w:szCs w:val="20"/>
              </w:rPr>
            </w:pPr>
          </w:p>
        </w:tc>
        <w:tc>
          <w:tcPr>
            <w:tcW w:w="1417" w:type="dxa"/>
            <w:tcBorders>
              <w:top w:val="single" w:sz="4" w:space="0" w:color="auto"/>
              <w:left w:val="single" w:sz="4" w:space="0" w:color="auto"/>
              <w:bottom w:val="single" w:sz="4" w:space="0" w:color="auto"/>
              <w:right w:val="single" w:sz="4" w:space="0" w:color="auto"/>
            </w:tcBorders>
          </w:tcPr>
          <w:p w14:paraId="033AEB4C" w14:textId="77777777" w:rsidR="00AB7787" w:rsidRPr="0044046D" w:rsidRDefault="00AB7787" w:rsidP="00DB3E86">
            <w:pPr>
              <w:pStyle w:val="Sansinterligne"/>
              <w:rPr>
                <w:rFonts w:ascii="Arial" w:hAnsi="Arial" w:cs="Arial"/>
                <w:sz w:val="20"/>
                <w:szCs w:val="20"/>
              </w:rPr>
            </w:pPr>
            <w:r w:rsidRPr="0044046D">
              <w:rPr>
                <w:rFonts w:ascii="Arial" w:hAnsi="Arial" w:cs="Arial"/>
                <w:sz w:val="20"/>
                <w:szCs w:val="20"/>
              </w:rPr>
              <w:t xml:space="preserve">½ salaire gestionnaire </w:t>
            </w:r>
          </w:p>
        </w:tc>
        <w:tc>
          <w:tcPr>
            <w:tcW w:w="1218" w:type="dxa"/>
            <w:tcBorders>
              <w:top w:val="single" w:sz="4" w:space="0" w:color="auto"/>
              <w:left w:val="single" w:sz="4" w:space="0" w:color="auto"/>
              <w:bottom w:val="single" w:sz="4" w:space="0" w:color="auto"/>
              <w:right w:val="single" w:sz="4" w:space="0" w:color="auto"/>
            </w:tcBorders>
          </w:tcPr>
          <w:p w14:paraId="0661751D" w14:textId="386884B5" w:rsidR="00AB7787" w:rsidRPr="0044046D" w:rsidRDefault="00AB7787" w:rsidP="00DB3E86">
            <w:pPr>
              <w:pStyle w:val="Sansinterligne"/>
              <w:rPr>
                <w:rFonts w:ascii="Arial" w:hAnsi="Arial" w:cs="Arial"/>
                <w:sz w:val="20"/>
                <w:szCs w:val="20"/>
              </w:rPr>
            </w:pPr>
            <w:r w:rsidRPr="0044046D">
              <w:rPr>
                <w:rFonts w:ascii="Arial" w:hAnsi="Arial" w:cs="Arial"/>
                <w:sz w:val="20"/>
                <w:szCs w:val="20"/>
              </w:rPr>
              <w:t>100</w:t>
            </w:r>
            <w:r w:rsidR="00BB1A57">
              <w:rPr>
                <w:rFonts w:ascii="Arial" w:hAnsi="Arial" w:cs="Arial"/>
                <w:sz w:val="20"/>
                <w:szCs w:val="20"/>
              </w:rPr>
              <w:t xml:space="preserve"> </w:t>
            </w:r>
            <w:r w:rsidRPr="0044046D">
              <w:rPr>
                <w:rFonts w:ascii="Arial" w:hAnsi="Arial" w:cs="Arial"/>
                <w:sz w:val="20"/>
                <w:szCs w:val="20"/>
              </w:rPr>
              <w:t>% personnel</w:t>
            </w:r>
          </w:p>
          <w:p w14:paraId="63D69D59" w14:textId="77777777" w:rsidR="00AB7787" w:rsidRPr="0044046D" w:rsidRDefault="00AB7787" w:rsidP="00DB3E86">
            <w:pPr>
              <w:pStyle w:val="Sansinterligne"/>
              <w:rPr>
                <w:rFonts w:ascii="Arial" w:hAnsi="Arial" w:cs="Arial"/>
                <w:sz w:val="20"/>
                <w:szCs w:val="20"/>
              </w:rPr>
            </w:pPr>
          </w:p>
        </w:tc>
        <w:tc>
          <w:tcPr>
            <w:tcW w:w="1681" w:type="dxa"/>
            <w:tcBorders>
              <w:top w:val="single" w:sz="4" w:space="0" w:color="auto"/>
              <w:left w:val="single" w:sz="4" w:space="0" w:color="auto"/>
              <w:bottom w:val="single" w:sz="4" w:space="0" w:color="auto"/>
              <w:right w:val="single" w:sz="4" w:space="0" w:color="auto"/>
            </w:tcBorders>
          </w:tcPr>
          <w:p w14:paraId="3B5F3890" w14:textId="1DE85244" w:rsidR="00AB7787" w:rsidRPr="0044046D" w:rsidRDefault="00AB7787" w:rsidP="00DB3E86">
            <w:pPr>
              <w:pStyle w:val="Sansinterligne"/>
              <w:rPr>
                <w:rFonts w:ascii="Arial" w:hAnsi="Arial" w:cs="Arial"/>
                <w:sz w:val="20"/>
                <w:szCs w:val="20"/>
              </w:rPr>
            </w:pPr>
            <w:r w:rsidRPr="0044046D">
              <w:rPr>
                <w:rFonts w:ascii="Arial" w:hAnsi="Arial" w:cs="Arial"/>
                <w:sz w:val="20"/>
                <w:szCs w:val="20"/>
              </w:rPr>
              <w:t>100</w:t>
            </w:r>
            <w:r w:rsidR="00BB1A57">
              <w:rPr>
                <w:rFonts w:ascii="Arial" w:hAnsi="Arial" w:cs="Arial"/>
                <w:sz w:val="20"/>
                <w:szCs w:val="20"/>
              </w:rPr>
              <w:t xml:space="preserve"> </w:t>
            </w:r>
            <w:r w:rsidRPr="0044046D">
              <w:rPr>
                <w:rFonts w:ascii="Arial" w:hAnsi="Arial" w:cs="Arial"/>
                <w:sz w:val="20"/>
                <w:szCs w:val="20"/>
              </w:rPr>
              <w:t>%</w:t>
            </w:r>
          </w:p>
          <w:p w14:paraId="4F09C3AE" w14:textId="77777777" w:rsidR="00AB7787" w:rsidRPr="0044046D" w:rsidRDefault="00AB7787" w:rsidP="00DB3E86">
            <w:pPr>
              <w:pStyle w:val="Sansinterligne"/>
              <w:rPr>
                <w:rFonts w:ascii="Arial" w:hAnsi="Arial" w:cs="Arial"/>
                <w:sz w:val="20"/>
                <w:szCs w:val="20"/>
              </w:rPr>
            </w:pPr>
            <w:r w:rsidRPr="0044046D">
              <w:rPr>
                <w:rFonts w:ascii="Arial" w:hAnsi="Arial" w:cs="Arial"/>
                <w:sz w:val="20"/>
                <w:szCs w:val="20"/>
              </w:rPr>
              <w:t>Personnel</w:t>
            </w:r>
          </w:p>
          <w:p w14:paraId="44A4BC1C" w14:textId="77777777" w:rsidR="00AB7787" w:rsidRPr="0044046D" w:rsidRDefault="00AB7787" w:rsidP="00DB3E86">
            <w:pPr>
              <w:pStyle w:val="Sansinterligne"/>
              <w:rPr>
                <w:rFonts w:ascii="Arial" w:hAnsi="Arial" w:cs="Arial"/>
                <w:sz w:val="20"/>
                <w:szCs w:val="20"/>
              </w:rPr>
            </w:pPr>
          </w:p>
        </w:tc>
        <w:tc>
          <w:tcPr>
            <w:tcW w:w="1467" w:type="dxa"/>
            <w:tcBorders>
              <w:top w:val="single" w:sz="4" w:space="0" w:color="auto"/>
              <w:left w:val="single" w:sz="4" w:space="0" w:color="auto"/>
              <w:bottom w:val="single" w:sz="4" w:space="0" w:color="auto"/>
              <w:right w:val="single" w:sz="4" w:space="0" w:color="auto"/>
            </w:tcBorders>
          </w:tcPr>
          <w:p w14:paraId="7ED14619" w14:textId="72908F1E" w:rsidR="00AB7787" w:rsidRPr="0044046D" w:rsidRDefault="00AB7787" w:rsidP="00DB3E86">
            <w:pPr>
              <w:pStyle w:val="Sansinterligne"/>
              <w:rPr>
                <w:rFonts w:ascii="Arial" w:hAnsi="Arial" w:cs="Arial"/>
                <w:sz w:val="20"/>
                <w:szCs w:val="20"/>
              </w:rPr>
            </w:pPr>
            <w:r w:rsidRPr="0044046D">
              <w:rPr>
                <w:rFonts w:ascii="Arial" w:hAnsi="Arial" w:cs="Arial"/>
                <w:sz w:val="20"/>
                <w:szCs w:val="20"/>
              </w:rPr>
              <w:t>100</w:t>
            </w:r>
            <w:r w:rsidR="00BB1A57">
              <w:rPr>
                <w:rFonts w:ascii="Arial" w:hAnsi="Arial" w:cs="Arial"/>
                <w:sz w:val="20"/>
                <w:szCs w:val="20"/>
              </w:rPr>
              <w:t xml:space="preserve"> </w:t>
            </w:r>
            <w:r w:rsidRPr="0044046D">
              <w:rPr>
                <w:rFonts w:ascii="Arial" w:hAnsi="Arial" w:cs="Arial"/>
                <w:sz w:val="20"/>
                <w:szCs w:val="20"/>
              </w:rPr>
              <w:t>%</w:t>
            </w:r>
          </w:p>
          <w:p w14:paraId="3D7B3BAC" w14:textId="77777777" w:rsidR="00AB7787" w:rsidRPr="0044046D" w:rsidRDefault="00AB7787" w:rsidP="00DB3E86">
            <w:pPr>
              <w:pStyle w:val="Sansinterligne"/>
              <w:rPr>
                <w:rFonts w:ascii="Arial" w:hAnsi="Arial" w:cs="Arial"/>
                <w:sz w:val="20"/>
                <w:szCs w:val="20"/>
              </w:rPr>
            </w:pPr>
            <w:r w:rsidRPr="0044046D">
              <w:rPr>
                <w:rFonts w:ascii="Arial" w:hAnsi="Arial" w:cs="Arial"/>
                <w:sz w:val="20"/>
                <w:szCs w:val="20"/>
              </w:rPr>
              <w:t xml:space="preserve">Personnel </w:t>
            </w:r>
          </w:p>
          <w:p w14:paraId="3BAD0270" w14:textId="77777777" w:rsidR="00AB7787" w:rsidRPr="0044046D" w:rsidRDefault="00AB7787" w:rsidP="00DB3E86">
            <w:pPr>
              <w:pStyle w:val="Sansinterligne"/>
              <w:rPr>
                <w:rFonts w:ascii="Arial" w:hAnsi="Arial" w:cs="Arial"/>
                <w:sz w:val="20"/>
                <w:szCs w:val="20"/>
              </w:rPr>
            </w:pPr>
          </w:p>
        </w:tc>
      </w:tr>
      <w:tr w:rsidR="00AB7787" w:rsidRPr="0044046D" w14:paraId="0ABDE0ED" w14:textId="77777777" w:rsidTr="00403233">
        <w:tc>
          <w:tcPr>
            <w:tcW w:w="2376" w:type="dxa"/>
            <w:tcBorders>
              <w:top w:val="single" w:sz="4" w:space="0" w:color="auto"/>
              <w:left w:val="single" w:sz="4" w:space="0" w:color="auto"/>
              <w:bottom w:val="single" w:sz="4" w:space="0" w:color="auto"/>
              <w:right w:val="single" w:sz="4" w:space="0" w:color="auto"/>
            </w:tcBorders>
          </w:tcPr>
          <w:p w14:paraId="6BA3B6D8" w14:textId="77777777" w:rsidR="00AB7787" w:rsidRPr="0044046D" w:rsidRDefault="00AB7787" w:rsidP="00DB3E86">
            <w:pPr>
              <w:pStyle w:val="Sansinterligne"/>
              <w:rPr>
                <w:rFonts w:ascii="Arial" w:hAnsi="Arial" w:cs="Arial"/>
                <w:sz w:val="20"/>
                <w:szCs w:val="20"/>
              </w:rPr>
            </w:pPr>
            <w:r w:rsidRPr="0044046D">
              <w:rPr>
                <w:rFonts w:ascii="Arial" w:hAnsi="Arial" w:cs="Arial"/>
                <w:sz w:val="20"/>
                <w:szCs w:val="20"/>
              </w:rPr>
              <w:t xml:space="preserve">Total 82 000 </w:t>
            </w:r>
            <w:r w:rsidRPr="0044046D">
              <w:rPr>
                <w:rFonts w:ascii="Arial" w:hAnsi="Arial" w:cs="Arial"/>
                <w:sz w:val="20"/>
                <w:szCs w:val="20"/>
              </w:rPr>
              <w:sym w:font="Wingdings" w:char="F0E8"/>
            </w:r>
          </w:p>
        </w:tc>
        <w:tc>
          <w:tcPr>
            <w:tcW w:w="1447" w:type="dxa"/>
            <w:tcBorders>
              <w:top w:val="single" w:sz="4" w:space="0" w:color="auto"/>
              <w:left w:val="single" w:sz="4" w:space="0" w:color="auto"/>
              <w:bottom w:val="single" w:sz="4" w:space="0" w:color="auto"/>
              <w:right w:val="single" w:sz="4" w:space="0" w:color="auto"/>
            </w:tcBorders>
          </w:tcPr>
          <w:p w14:paraId="02AA7D6D" w14:textId="77777777" w:rsidR="00AB7787" w:rsidRPr="0044046D" w:rsidRDefault="00AB7787" w:rsidP="00DB3E86">
            <w:pPr>
              <w:pStyle w:val="Sansinterligne"/>
              <w:jc w:val="right"/>
              <w:rPr>
                <w:rFonts w:ascii="Arial" w:hAnsi="Arial" w:cs="Arial"/>
                <w:sz w:val="20"/>
                <w:szCs w:val="20"/>
              </w:rPr>
            </w:pPr>
            <w:r w:rsidRPr="0044046D">
              <w:rPr>
                <w:rFonts w:ascii="Arial" w:hAnsi="Arial" w:cs="Arial"/>
                <w:sz w:val="20"/>
                <w:szCs w:val="20"/>
              </w:rPr>
              <w:t>18 000</w:t>
            </w:r>
          </w:p>
        </w:tc>
        <w:tc>
          <w:tcPr>
            <w:tcW w:w="1417" w:type="dxa"/>
            <w:tcBorders>
              <w:top w:val="single" w:sz="4" w:space="0" w:color="auto"/>
              <w:left w:val="single" w:sz="4" w:space="0" w:color="auto"/>
              <w:bottom w:val="single" w:sz="4" w:space="0" w:color="auto"/>
              <w:right w:val="single" w:sz="4" w:space="0" w:color="auto"/>
            </w:tcBorders>
          </w:tcPr>
          <w:p w14:paraId="619A62F0" w14:textId="77777777" w:rsidR="00AB7787" w:rsidRPr="0044046D" w:rsidRDefault="00AB7787" w:rsidP="00DB3E86">
            <w:pPr>
              <w:pStyle w:val="Sansinterligne"/>
              <w:jc w:val="right"/>
              <w:rPr>
                <w:rFonts w:ascii="Arial" w:hAnsi="Arial" w:cs="Arial"/>
                <w:sz w:val="20"/>
                <w:szCs w:val="20"/>
              </w:rPr>
            </w:pPr>
            <w:r w:rsidRPr="0044046D">
              <w:rPr>
                <w:rFonts w:ascii="Arial" w:hAnsi="Arial" w:cs="Arial"/>
                <w:sz w:val="20"/>
                <w:szCs w:val="20"/>
              </w:rPr>
              <w:t>18 000</w:t>
            </w:r>
          </w:p>
        </w:tc>
        <w:tc>
          <w:tcPr>
            <w:tcW w:w="1218" w:type="dxa"/>
            <w:tcBorders>
              <w:top w:val="single" w:sz="4" w:space="0" w:color="auto"/>
              <w:left w:val="single" w:sz="4" w:space="0" w:color="auto"/>
              <w:bottom w:val="single" w:sz="4" w:space="0" w:color="auto"/>
              <w:right w:val="single" w:sz="4" w:space="0" w:color="auto"/>
            </w:tcBorders>
          </w:tcPr>
          <w:p w14:paraId="7AD26EB2" w14:textId="77777777" w:rsidR="00AB7787" w:rsidRPr="0044046D" w:rsidRDefault="00AB7787" w:rsidP="00DB3E86">
            <w:pPr>
              <w:pStyle w:val="Sansinterligne"/>
              <w:jc w:val="right"/>
              <w:rPr>
                <w:rFonts w:ascii="Arial" w:hAnsi="Arial" w:cs="Arial"/>
                <w:sz w:val="20"/>
                <w:szCs w:val="20"/>
              </w:rPr>
            </w:pPr>
            <w:r w:rsidRPr="0044046D">
              <w:rPr>
                <w:rFonts w:ascii="Arial" w:hAnsi="Arial" w:cs="Arial"/>
                <w:sz w:val="20"/>
                <w:szCs w:val="20"/>
              </w:rPr>
              <w:t>10 000</w:t>
            </w:r>
          </w:p>
        </w:tc>
        <w:tc>
          <w:tcPr>
            <w:tcW w:w="1681" w:type="dxa"/>
            <w:tcBorders>
              <w:top w:val="single" w:sz="4" w:space="0" w:color="auto"/>
              <w:left w:val="single" w:sz="4" w:space="0" w:color="auto"/>
              <w:bottom w:val="single" w:sz="4" w:space="0" w:color="auto"/>
              <w:right w:val="single" w:sz="4" w:space="0" w:color="auto"/>
            </w:tcBorders>
          </w:tcPr>
          <w:p w14:paraId="75EDADE1" w14:textId="77777777" w:rsidR="00AB7787" w:rsidRPr="0044046D" w:rsidRDefault="00AB7787" w:rsidP="00DB3E86">
            <w:pPr>
              <w:pStyle w:val="Sansinterligne"/>
              <w:jc w:val="right"/>
              <w:rPr>
                <w:rFonts w:ascii="Arial" w:hAnsi="Arial" w:cs="Arial"/>
                <w:sz w:val="20"/>
                <w:szCs w:val="20"/>
              </w:rPr>
            </w:pPr>
            <w:r w:rsidRPr="0044046D">
              <w:rPr>
                <w:rFonts w:ascii="Arial" w:hAnsi="Arial" w:cs="Arial"/>
                <w:sz w:val="20"/>
                <w:szCs w:val="20"/>
              </w:rPr>
              <w:t>18 000</w:t>
            </w:r>
          </w:p>
        </w:tc>
        <w:tc>
          <w:tcPr>
            <w:tcW w:w="1467" w:type="dxa"/>
            <w:tcBorders>
              <w:top w:val="single" w:sz="4" w:space="0" w:color="auto"/>
              <w:left w:val="single" w:sz="4" w:space="0" w:color="auto"/>
              <w:bottom w:val="single" w:sz="4" w:space="0" w:color="auto"/>
              <w:right w:val="single" w:sz="4" w:space="0" w:color="auto"/>
            </w:tcBorders>
          </w:tcPr>
          <w:p w14:paraId="3A347D76" w14:textId="77777777" w:rsidR="00AB7787" w:rsidRPr="0044046D" w:rsidRDefault="00AB7787" w:rsidP="00DB3E86">
            <w:pPr>
              <w:pStyle w:val="Sansinterligne"/>
              <w:jc w:val="right"/>
              <w:rPr>
                <w:rFonts w:ascii="Arial" w:hAnsi="Arial" w:cs="Arial"/>
                <w:sz w:val="20"/>
                <w:szCs w:val="20"/>
              </w:rPr>
            </w:pPr>
            <w:r w:rsidRPr="0044046D">
              <w:rPr>
                <w:rFonts w:ascii="Arial" w:hAnsi="Arial" w:cs="Arial"/>
                <w:sz w:val="20"/>
                <w:szCs w:val="20"/>
              </w:rPr>
              <w:t>18 000</w:t>
            </w:r>
          </w:p>
        </w:tc>
      </w:tr>
      <w:tr w:rsidR="00AB7787" w:rsidRPr="0044046D" w14:paraId="61D84D7A" w14:textId="77777777" w:rsidTr="00911536">
        <w:tc>
          <w:tcPr>
            <w:tcW w:w="9606" w:type="dxa"/>
            <w:gridSpan w:val="6"/>
            <w:tcBorders>
              <w:top w:val="single" w:sz="4" w:space="0" w:color="auto"/>
              <w:left w:val="single" w:sz="4" w:space="0" w:color="auto"/>
              <w:bottom w:val="single" w:sz="4" w:space="0" w:color="auto"/>
              <w:right w:val="single" w:sz="4" w:space="0" w:color="auto"/>
            </w:tcBorders>
          </w:tcPr>
          <w:p w14:paraId="316A9B65" w14:textId="77777777" w:rsidR="00AB7787" w:rsidRPr="0044046D" w:rsidRDefault="00AB7787" w:rsidP="00DB3E86">
            <w:pPr>
              <w:pStyle w:val="Sansinterligne"/>
              <w:rPr>
                <w:rFonts w:ascii="Arial" w:hAnsi="Arial" w:cs="Arial"/>
                <w:b/>
                <w:sz w:val="20"/>
                <w:szCs w:val="20"/>
              </w:rPr>
            </w:pPr>
            <w:r w:rsidRPr="0044046D">
              <w:rPr>
                <w:rFonts w:ascii="Arial" w:hAnsi="Arial" w:cs="Arial"/>
                <w:b/>
                <w:sz w:val="20"/>
                <w:szCs w:val="20"/>
              </w:rPr>
              <w:t xml:space="preserve">Charges variables directes </w:t>
            </w:r>
          </w:p>
        </w:tc>
      </w:tr>
      <w:tr w:rsidR="00AB7787" w:rsidRPr="0044046D" w14:paraId="363132BE" w14:textId="77777777" w:rsidTr="00403233">
        <w:trPr>
          <w:trHeight w:val="168"/>
        </w:trPr>
        <w:tc>
          <w:tcPr>
            <w:tcW w:w="2376" w:type="dxa"/>
            <w:tcBorders>
              <w:top w:val="single" w:sz="4" w:space="0" w:color="auto"/>
              <w:left w:val="single" w:sz="4" w:space="0" w:color="auto"/>
              <w:bottom w:val="single" w:sz="4" w:space="0" w:color="auto"/>
              <w:right w:val="single" w:sz="4" w:space="0" w:color="auto"/>
            </w:tcBorders>
          </w:tcPr>
          <w:p w14:paraId="42212EB7" w14:textId="07424BED" w:rsidR="00AB7787" w:rsidRPr="0044046D" w:rsidRDefault="00AB7787" w:rsidP="00DB3E86">
            <w:pPr>
              <w:pStyle w:val="Sansinterligne"/>
              <w:rPr>
                <w:rFonts w:ascii="Arial" w:hAnsi="Arial" w:cs="Arial"/>
                <w:sz w:val="20"/>
                <w:szCs w:val="20"/>
              </w:rPr>
            </w:pPr>
            <w:r w:rsidRPr="0044046D">
              <w:rPr>
                <w:rFonts w:ascii="Arial" w:hAnsi="Arial" w:cs="Arial"/>
                <w:sz w:val="20"/>
                <w:szCs w:val="20"/>
              </w:rPr>
              <w:t>Répartition directe des postes de charge</w:t>
            </w:r>
            <w:r w:rsidR="00623A11">
              <w:rPr>
                <w:rFonts w:ascii="Arial" w:hAnsi="Arial" w:cs="Arial"/>
                <w:sz w:val="20"/>
                <w:szCs w:val="20"/>
              </w:rPr>
              <w:t>.</w:t>
            </w:r>
            <w:r w:rsidRPr="0044046D">
              <w:rPr>
                <w:rFonts w:ascii="Arial" w:hAnsi="Arial" w:cs="Arial"/>
                <w:sz w:val="20"/>
                <w:szCs w:val="20"/>
              </w:rPr>
              <w:t xml:space="preserve"> </w:t>
            </w:r>
          </w:p>
        </w:tc>
        <w:tc>
          <w:tcPr>
            <w:tcW w:w="1447" w:type="dxa"/>
            <w:tcBorders>
              <w:top w:val="single" w:sz="4" w:space="0" w:color="auto"/>
              <w:left w:val="single" w:sz="4" w:space="0" w:color="auto"/>
              <w:bottom w:val="single" w:sz="4" w:space="0" w:color="auto"/>
              <w:right w:val="single" w:sz="4" w:space="0" w:color="auto"/>
            </w:tcBorders>
          </w:tcPr>
          <w:p w14:paraId="0E0A03D1" w14:textId="77777777" w:rsidR="00AB7787" w:rsidRPr="0044046D" w:rsidRDefault="00AB7787" w:rsidP="00DB3E86">
            <w:pPr>
              <w:pStyle w:val="Sansinterligne"/>
              <w:rPr>
                <w:rFonts w:ascii="Arial" w:hAnsi="Arial" w:cs="Arial"/>
                <w:sz w:val="20"/>
                <w:szCs w:val="20"/>
              </w:rPr>
            </w:pPr>
            <w:r w:rsidRPr="0044046D">
              <w:rPr>
                <w:rFonts w:ascii="Arial" w:hAnsi="Arial" w:cs="Arial"/>
                <w:sz w:val="20"/>
                <w:szCs w:val="20"/>
              </w:rPr>
              <w:t xml:space="preserve">Entretien salle &amp; </w:t>
            </w:r>
            <w:r w:rsidRPr="00403233">
              <w:rPr>
                <w:rFonts w:ascii="Arial" w:hAnsi="Arial" w:cs="Arial"/>
                <w:spacing w:val="-16"/>
                <w:sz w:val="20"/>
                <w:szCs w:val="20"/>
              </w:rPr>
              <w:t>impôts</w:t>
            </w:r>
          </w:p>
        </w:tc>
        <w:tc>
          <w:tcPr>
            <w:tcW w:w="1417" w:type="dxa"/>
            <w:tcBorders>
              <w:top w:val="single" w:sz="4" w:space="0" w:color="auto"/>
              <w:left w:val="single" w:sz="4" w:space="0" w:color="auto"/>
              <w:bottom w:val="single" w:sz="4" w:space="0" w:color="auto"/>
              <w:right w:val="single" w:sz="4" w:space="0" w:color="auto"/>
            </w:tcBorders>
          </w:tcPr>
          <w:p w14:paraId="31411A88" w14:textId="77777777" w:rsidR="00AB7787" w:rsidRPr="0044046D" w:rsidRDefault="00AB7787" w:rsidP="00DB3E86">
            <w:pPr>
              <w:pStyle w:val="Sansinterligne"/>
              <w:rPr>
                <w:rFonts w:ascii="Arial" w:hAnsi="Arial" w:cs="Arial"/>
                <w:sz w:val="20"/>
                <w:szCs w:val="20"/>
              </w:rPr>
            </w:pPr>
            <w:r w:rsidRPr="0044046D">
              <w:rPr>
                <w:rFonts w:ascii="Arial" w:hAnsi="Arial" w:cs="Arial"/>
                <w:sz w:val="20"/>
                <w:szCs w:val="20"/>
              </w:rPr>
              <w:t xml:space="preserve">Achats </w:t>
            </w:r>
          </w:p>
          <w:p w14:paraId="29A39053" w14:textId="77777777" w:rsidR="00AB7787" w:rsidRPr="0044046D" w:rsidRDefault="00AB7787" w:rsidP="00DB3E86">
            <w:pPr>
              <w:pStyle w:val="Sansinterligne"/>
              <w:rPr>
                <w:rFonts w:ascii="Arial" w:hAnsi="Arial" w:cs="Arial"/>
                <w:sz w:val="20"/>
                <w:szCs w:val="20"/>
              </w:rPr>
            </w:pPr>
          </w:p>
        </w:tc>
        <w:tc>
          <w:tcPr>
            <w:tcW w:w="1218" w:type="dxa"/>
            <w:tcBorders>
              <w:top w:val="single" w:sz="4" w:space="0" w:color="auto"/>
              <w:left w:val="single" w:sz="4" w:space="0" w:color="auto"/>
              <w:bottom w:val="single" w:sz="4" w:space="0" w:color="auto"/>
              <w:right w:val="single" w:sz="4" w:space="0" w:color="auto"/>
            </w:tcBorders>
          </w:tcPr>
          <w:p w14:paraId="02E48D7B" w14:textId="77777777" w:rsidR="00AB7787" w:rsidRPr="0044046D" w:rsidRDefault="00AB7787" w:rsidP="00DB3E86">
            <w:pPr>
              <w:pStyle w:val="Sansinterligne"/>
              <w:rPr>
                <w:rFonts w:ascii="Arial" w:hAnsi="Arial" w:cs="Arial"/>
                <w:sz w:val="20"/>
                <w:szCs w:val="20"/>
              </w:rPr>
            </w:pPr>
          </w:p>
        </w:tc>
        <w:tc>
          <w:tcPr>
            <w:tcW w:w="1681" w:type="dxa"/>
            <w:tcBorders>
              <w:top w:val="single" w:sz="4" w:space="0" w:color="auto"/>
              <w:left w:val="single" w:sz="4" w:space="0" w:color="auto"/>
              <w:bottom w:val="single" w:sz="4" w:space="0" w:color="auto"/>
              <w:right w:val="single" w:sz="4" w:space="0" w:color="auto"/>
            </w:tcBorders>
          </w:tcPr>
          <w:p w14:paraId="15146C8C" w14:textId="77777777" w:rsidR="00AB7787" w:rsidRPr="0044046D" w:rsidRDefault="00AB7787" w:rsidP="00DB3E86">
            <w:pPr>
              <w:pStyle w:val="Sansinterligne"/>
              <w:rPr>
                <w:rFonts w:ascii="Arial" w:hAnsi="Arial" w:cs="Arial"/>
                <w:sz w:val="20"/>
                <w:szCs w:val="20"/>
              </w:rPr>
            </w:pPr>
            <w:r w:rsidRPr="0044046D">
              <w:rPr>
                <w:rFonts w:ascii="Arial" w:hAnsi="Arial" w:cs="Arial"/>
                <w:sz w:val="20"/>
                <w:szCs w:val="20"/>
              </w:rPr>
              <w:t>Entretien postes</w:t>
            </w:r>
          </w:p>
          <w:p w14:paraId="4B94E791" w14:textId="77777777" w:rsidR="00AB7787" w:rsidRPr="0044046D" w:rsidRDefault="00AB7787" w:rsidP="00DB3E86">
            <w:pPr>
              <w:pStyle w:val="Sansinterligne"/>
              <w:rPr>
                <w:rFonts w:ascii="Arial" w:hAnsi="Arial" w:cs="Arial"/>
                <w:sz w:val="20"/>
                <w:szCs w:val="20"/>
              </w:rPr>
            </w:pPr>
          </w:p>
        </w:tc>
        <w:tc>
          <w:tcPr>
            <w:tcW w:w="1467" w:type="dxa"/>
            <w:tcBorders>
              <w:top w:val="single" w:sz="4" w:space="0" w:color="auto"/>
              <w:left w:val="single" w:sz="4" w:space="0" w:color="auto"/>
              <w:bottom w:val="single" w:sz="4" w:space="0" w:color="auto"/>
              <w:right w:val="single" w:sz="4" w:space="0" w:color="auto"/>
            </w:tcBorders>
          </w:tcPr>
          <w:p w14:paraId="2A8472B4" w14:textId="77777777" w:rsidR="00AB7787" w:rsidRPr="0044046D" w:rsidRDefault="00AB7787" w:rsidP="00DB3E86">
            <w:pPr>
              <w:pStyle w:val="Sansinterligne"/>
              <w:rPr>
                <w:rFonts w:ascii="Arial" w:hAnsi="Arial" w:cs="Arial"/>
                <w:sz w:val="20"/>
                <w:szCs w:val="20"/>
              </w:rPr>
            </w:pPr>
          </w:p>
        </w:tc>
      </w:tr>
      <w:tr w:rsidR="00AB7787" w:rsidRPr="0044046D" w14:paraId="01CCD704" w14:textId="77777777" w:rsidTr="00403233">
        <w:tc>
          <w:tcPr>
            <w:tcW w:w="2376" w:type="dxa"/>
            <w:tcBorders>
              <w:top w:val="single" w:sz="4" w:space="0" w:color="auto"/>
              <w:left w:val="single" w:sz="4" w:space="0" w:color="auto"/>
              <w:bottom w:val="single" w:sz="4" w:space="0" w:color="auto"/>
              <w:right w:val="single" w:sz="4" w:space="0" w:color="auto"/>
            </w:tcBorders>
          </w:tcPr>
          <w:p w14:paraId="18746437" w14:textId="6592439B" w:rsidR="00AB7787" w:rsidRPr="0044046D" w:rsidRDefault="00AB7787" w:rsidP="00DB3E86">
            <w:pPr>
              <w:pStyle w:val="Sansinterligne"/>
              <w:rPr>
                <w:rFonts w:ascii="Arial" w:hAnsi="Arial" w:cs="Arial"/>
                <w:sz w:val="20"/>
                <w:szCs w:val="20"/>
              </w:rPr>
            </w:pPr>
            <w:r w:rsidRPr="0044046D">
              <w:rPr>
                <w:rFonts w:ascii="Arial" w:hAnsi="Arial" w:cs="Arial"/>
                <w:sz w:val="20"/>
                <w:szCs w:val="20"/>
              </w:rPr>
              <w:t>Total 22</w:t>
            </w:r>
            <w:r w:rsidR="00403233">
              <w:rPr>
                <w:rFonts w:ascii="Arial" w:hAnsi="Arial" w:cs="Arial"/>
                <w:sz w:val="20"/>
                <w:szCs w:val="20"/>
              </w:rPr>
              <w:t> </w:t>
            </w:r>
            <w:r w:rsidRPr="0044046D">
              <w:rPr>
                <w:rFonts w:ascii="Arial" w:hAnsi="Arial" w:cs="Arial"/>
                <w:sz w:val="20"/>
                <w:szCs w:val="20"/>
              </w:rPr>
              <w:t>000</w:t>
            </w:r>
            <w:r w:rsidR="00403233">
              <w:rPr>
                <w:rFonts w:ascii="Arial" w:hAnsi="Arial" w:cs="Arial"/>
                <w:sz w:val="20"/>
                <w:szCs w:val="20"/>
              </w:rPr>
              <w:t xml:space="preserve"> </w:t>
            </w:r>
            <w:r w:rsidRPr="0044046D">
              <w:rPr>
                <w:rFonts w:ascii="Arial" w:hAnsi="Arial" w:cs="Arial"/>
                <w:sz w:val="20"/>
                <w:szCs w:val="20"/>
              </w:rPr>
              <w:sym w:font="Wingdings" w:char="F0E8"/>
            </w:r>
          </w:p>
        </w:tc>
        <w:tc>
          <w:tcPr>
            <w:tcW w:w="1447" w:type="dxa"/>
            <w:tcBorders>
              <w:top w:val="single" w:sz="4" w:space="0" w:color="auto"/>
              <w:left w:val="single" w:sz="4" w:space="0" w:color="auto"/>
              <w:bottom w:val="single" w:sz="4" w:space="0" w:color="auto"/>
              <w:right w:val="single" w:sz="4" w:space="0" w:color="auto"/>
            </w:tcBorders>
          </w:tcPr>
          <w:p w14:paraId="44354681" w14:textId="77777777" w:rsidR="00AB7787" w:rsidRPr="0044046D" w:rsidRDefault="00AB7787" w:rsidP="00DB3E86">
            <w:pPr>
              <w:pStyle w:val="Sansinterligne"/>
              <w:jc w:val="right"/>
              <w:rPr>
                <w:rFonts w:ascii="Arial" w:hAnsi="Arial" w:cs="Arial"/>
                <w:sz w:val="20"/>
                <w:szCs w:val="20"/>
              </w:rPr>
            </w:pPr>
            <w:r w:rsidRPr="0044046D">
              <w:rPr>
                <w:rFonts w:ascii="Arial" w:hAnsi="Arial" w:cs="Arial"/>
                <w:sz w:val="20"/>
                <w:szCs w:val="20"/>
              </w:rPr>
              <w:t>2 400</w:t>
            </w:r>
          </w:p>
        </w:tc>
        <w:tc>
          <w:tcPr>
            <w:tcW w:w="1417" w:type="dxa"/>
            <w:tcBorders>
              <w:top w:val="single" w:sz="4" w:space="0" w:color="auto"/>
              <w:left w:val="single" w:sz="4" w:space="0" w:color="auto"/>
              <w:bottom w:val="single" w:sz="4" w:space="0" w:color="auto"/>
              <w:right w:val="single" w:sz="4" w:space="0" w:color="auto"/>
            </w:tcBorders>
          </w:tcPr>
          <w:p w14:paraId="4ADEA95D" w14:textId="77777777" w:rsidR="00AB7787" w:rsidRPr="0044046D" w:rsidRDefault="00AB7787" w:rsidP="00DB3E86">
            <w:pPr>
              <w:pStyle w:val="Sansinterligne"/>
              <w:jc w:val="right"/>
              <w:rPr>
                <w:rFonts w:ascii="Arial" w:hAnsi="Arial" w:cs="Arial"/>
                <w:sz w:val="20"/>
                <w:szCs w:val="20"/>
              </w:rPr>
            </w:pPr>
            <w:r w:rsidRPr="0044046D">
              <w:rPr>
                <w:rFonts w:ascii="Arial" w:hAnsi="Arial" w:cs="Arial"/>
                <w:sz w:val="20"/>
                <w:szCs w:val="20"/>
              </w:rPr>
              <w:t>12 000</w:t>
            </w:r>
          </w:p>
        </w:tc>
        <w:tc>
          <w:tcPr>
            <w:tcW w:w="1218" w:type="dxa"/>
            <w:tcBorders>
              <w:top w:val="single" w:sz="4" w:space="0" w:color="auto"/>
              <w:left w:val="single" w:sz="4" w:space="0" w:color="auto"/>
              <w:bottom w:val="single" w:sz="4" w:space="0" w:color="auto"/>
              <w:right w:val="single" w:sz="4" w:space="0" w:color="auto"/>
            </w:tcBorders>
          </w:tcPr>
          <w:p w14:paraId="5B144134" w14:textId="77777777" w:rsidR="00AB7787" w:rsidRPr="0044046D" w:rsidRDefault="00AB7787" w:rsidP="00DB3E86">
            <w:pPr>
              <w:pStyle w:val="Sansinterligne"/>
              <w:jc w:val="right"/>
              <w:rPr>
                <w:rFonts w:ascii="Arial" w:hAnsi="Arial" w:cs="Arial"/>
                <w:sz w:val="20"/>
                <w:szCs w:val="20"/>
              </w:rPr>
            </w:pPr>
          </w:p>
        </w:tc>
        <w:tc>
          <w:tcPr>
            <w:tcW w:w="1681" w:type="dxa"/>
            <w:tcBorders>
              <w:top w:val="single" w:sz="4" w:space="0" w:color="auto"/>
              <w:left w:val="single" w:sz="4" w:space="0" w:color="auto"/>
              <w:bottom w:val="single" w:sz="4" w:space="0" w:color="auto"/>
              <w:right w:val="single" w:sz="4" w:space="0" w:color="auto"/>
            </w:tcBorders>
          </w:tcPr>
          <w:p w14:paraId="331661BA" w14:textId="77777777" w:rsidR="00AB7787" w:rsidRPr="0044046D" w:rsidRDefault="00AB7787" w:rsidP="00DB3E86">
            <w:pPr>
              <w:pStyle w:val="Sansinterligne"/>
              <w:jc w:val="right"/>
              <w:rPr>
                <w:rFonts w:ascii="Arial" w:hAnsi="Arial" w:cs="Arial"/>
                <w:sz w:val="20"/>
                <w:szCs w:val="20"/>
              </w:rPr>
            </w:pPr>
            <w:r w:rsidRPr="0044046D">
              <w:rPr>
                <w:rFonts w:ascii="Arial" w:hAnsi="Arial" w:cs="Arial"/>
                <w:sz w:val="20"/>
                <w:szCs w:val="20"/>
              </w:rPr>
              <w:t>7 600</w:t>
            </w:r>
          </w:p>
        </w:tc>
        <w:tc>
          <w:tcPr>
            <w:tcW w:w="1467" w:type="dxa"/>
            <w:tcBorders>
              <w:top w:val="single" w:sz="4" w:space="0" w:color="auto"/>
              <w:left w:val="single" w:sz="4" w:space="0" w:color="auto"/>
              <w:bottom w:val="single" w:sz="4" w:space="0" w:color="auto"/>
              <w:right w:val="single" w:sz="4" w:space="0" w:color="auto"/>
            </w:tcBorders>
          </w:tcPr>
          <w:p w14:paraId="7CAFDD61" w14:textId="77777777" w:rsidR="00AB7787" w:rsidRPr="0044046D" w:rsidRDefault="00AB7787" w:rsidP="00DB3E86">
            <w:pPr>
              <w:pStyle w:val="Sansinterligne"/>
              <w:jc w:val="right"/>
              <w:rPr>
                <w:rFonts w:ascii="Arial" w:hAnsi="Arial" w:cs="Arial"/>
                <w:sz w:val="20"/>
                <w:szCs w:val="20"/>
              </w:rPr>
            </w:pPr>
          </w:p>
        </w:tc>
      </w:tr>
      <w:tr w:rsidR="00AB7787" w:rsidRPr="0044046D" w14:paraId="4A133428" w14:textId="77777777" w:rsidTr="00403233">
        <w:tc>
          <w:tcPr>
            <w:tcW w:w="2376" w:type="dxa"/>
            <w:tcBorders>
              <w:top w:val="single" w:sz="4" w:space="0" w:color="auto"/>
              <w:left w:val="single" w:sz="4" w:space="0" w:color="auto"/>
              <w:bottom w:val="single" w:sz="4" w:space="0" w:color="auto"/>
            </w:tcBorders>
          </w:tcPr>
          <w:p w14:paraId="2A6162D6" w14:textId="77777777" w:rsidR="00AB7787" w:rsidRPr="0044046D" w:rsidRDefault="00AB7787" w:rsidP="00DB3E86">
            <w:pPr>
              <w:pStyle w:val="Sansinterligne"/>
              <w:rPr>
                <w:rFonts w:ascii="Arial" w:hAnsi="Arial" w:cs="Arial"/>
                <w:b/>
                <w:sz w:val="20"/>
                <w:szCs w:val="20"/>
              </w:rPr>
            </w:pPr>
            <w:r w:rsidRPr="0044046D">
              <w:rPr>
                <w:rFonts w:ascii="Arial" w:hAnsi="Arial" w:cs="Arial"/>
                <w:b/>
                <w:sz w:val="20"/>
                <w:szCs w:val="20"/>
              </w:rPr>
              <w:t>Charges indirectes</w:t>
            </w:r>
          </w:p>
        </w:tc>
        <w:tc>
          <w:tcPr>
            <w:tcW w:w="1447" w:type="dxa"/>
            <w:tcBorders>
              <w:top w:val="single" w:sz="4" w:space="0" w:color="auto"/>
              <w:bottom w:val="single" w:sz="4" w:space="0" w:color="auto"/>
            </w:tcBorders>
          </w:tcPr>
          <w:p w14:paraId="75196FED" w14:textId="77777777" w:rsidR="00AB7787" w:rsidRPr="0044046D" w:rsidRDefault="00AB7787" w:rsidP="00DB3E86">
            <w:pPr>
              <w:pStyle w:val="Sansinterligne"/>
              <w:rPr>
                <w:rFonts w:ascii="Arial" w:hAnsi="Arial" w:cs="Arial"/>
                <w:sz w:val="20"/>
                <w:szCs w:val="20"/>
              </w:rPr>
            </w:pPr>
          </w:p>
        </w:tc>
        <w:tc>
          <w:tcPr>
            <w:tcW w:w="1417" w:type="dxa"/>
            <w:tcBorders>
              <w:top w:val="single" w:sz="4" w:space="0" w:color="auto"/>
              <w:bottom w:val="single" w:sz="4" w:space="0" w:color="auto"/>
            </w:tcBorders>
          </w:tcPr>
          <w:p w14:paraId="6BE7D32D" w14:textId="77777777" w:rsidR="00AB7787" w:rsidRPr="0044046D" w:rsidRDefault="00AB7787" w:rsidP="00DB3E86">
            <w:pPr>
              <w:pStyle w:val="Sansinterligne"/>
              <w:rPr>
                <w:rFonts w:ascii="Arial" w:hAnsi="Arial" w:cs="Arial"/>
                <w:sz w:val="20"/>
                <w:szCs w:val="20"/>
              </w:rPr>
            </w:pPr>
          </w:p>
        </w:tc>
        <w:tc>
          <w:tcPr>
            <w:tcW w:w="1218" w:type="dxa"/>
            <w:tcBorders>
              <w:top w:val="single" w:sz="4" w:space="0" w:color="auto"/>
              <w:bottom w:val="single" w:sz="4" w:space="0" w:color="auto"/>
            </w:tcBorders>
          </w:tcPr>
          <w:p w14:paraId="379D5DC2" w14:textId="77777777" w:rsidR="00AB7787" w:rsidRPr="0044046D" w:rsidRDefault="00AB7787" w:rsidP="00DB3E86">
            <w:pPr>
              <w:pStyle w:val="Sansinterligne"/>
              <w:rPr>
                <w:rFonts w:ascii="Arial" w:hAnsi="Arial" w:cs="Arial"/>
                <w:sz w:val="20"/>
                <w:szCs w:val="20"/>
              </w:rPr>
            </w:pPr>
          </w:p>
        </w:tc>
        <w:tc>
          <w:tcPr>
            <w:tcW w:w="1681" w:type="dxa"/>
            <w:tcBorders>
              <w:top w:val="single" w:sz="4" w:space="0" w:color="auto"/>
              <w:bottom w:val="single" w:sz="4" w:space="0" w:color="auto"/>
            </w:tcBorders>
          </w:tcPr>
          <w:p w14:paraId="2B22B16C" w14:textId="77777777" w:rsidR="00AB7787" w:rsidRPr="0044046D" w:rsidRDefault="00AB7787" w:rsidP="00DB3E86">
            <w:pPr>
              <w:pStyle w:val="Sansinterligne"/>
              <w:rPr>
                <w:rFonts w:ascii="Arial" w:hAnsi="Arial" w:cs="Arial"/>
                <w:sz w:val="20"/>
                <w:szCs w:val="20"/>
              </w:rPr>
            </w:pPr>
          </w:p>
        </w:tc>
        <w:tc>
          <w:tcPr>
            <w:tcW w:w="1467" w:type="dxa"/>
            <w:tcBorders>
              <w:top w:val="single" w:sz="4" w:space="0" w:color="auto"/>
              <w:bottom w:val="single" w:sz="4" w:space="0" w:color="auto"/>
              <w:right w:val="single" w:sz="4" w:space="0" w:color="auto"/>
            </w:tcBorders>
          </w:tcPr>
          <w:p w14:paraId="6CFD3CD2" w14:textId="77777777" w:rsidR="00AB7787" w:rsidRPr="0044046D" w:rsidRDefault="00AB7787" w:rsidP="00DB3E86">
            <w:pPr>
              <w:pStyle w:val="Sansinterligne"/>
              <w:rPr>
                <w:rFonts w:ascii="Arial" w:hAnsi="Arial" w:cs="Arial"/>
                <w:sz w:val="20"/>
                <w:szCs w:val="20"/>
              </w:rPr>
            </w:pPr>
          </w:p>
        </w:tc>
      </w:tr>
      <w:tr w:rsidR="00AB7787" w:rsidRPr="0044046D" w14:paraId="382718E6" w14:textId="77777777" w:rsidTr="00403233">
        <w:tc>
          <w:tcPr>
            <w:tcW w:w="2376" w:type="dxa"/>
            <w:tcBorders>
              <w:top w:val="single" w:sz="4" w:space="0" w:color="auto"/>
              <w:left w:val="single" w:sz="4" w:space="0" w:color="auto"/>
              <w:bottom w:val="single" w:sz="4" w:space="0" w:color="auto"/>
              <w:right w:val="single" w:sz="4" w:space="0" w:color="auto"/>
            </w:tcBorders>
          </w:tcPr>
          <w:p w14:paraId="5DC4C3B6" w14:textId="5E9BE6FD" w:rsidR="00AB7787" w:rsidRPr="0044046D" w:rsidRDefault="00AB7787" w:rsidP="00DB3E86">
            <w:pPr>
              <w:pStyle w:val="Sansinterligne"/>
              <w:rPr>
                <w:rFonts w:ascii="Arial" w:hAnsi="Arial" w:cs="Arial"/>
                <w:sz w:val="20"/>
                <w:szCs w:val="20"/>
              </w:rPr>
            </w:pPr>
            <w:r w:rsidRPr="0044046D">
              <w:rPr>
                <w:rFonts w:ascii="Arial" w:hAnsi="Arial" w:cs="Arial"/>
                <w:sz w:val="20"/>
                <w:szCs w:val="20"/>
              </w:rPr>
              <w:t>Clé de répartition  des fournitures, logistique</w:t>
            </w:r>
            <w:r w:rsidR="00623A11">
              <w:rPr>
                <w:rFonts w:ascii="Arial" w:hAnsi="Arial" w:cs="Arial"/>
                <w:sz w:val="20"/>
                <w:szCs w:val="20"/>
              </w:rPr>
              <w:t>.</w:t>
            </w:r>
          </w:p>
        </w:tc>
        <w:tc>
          <w:tcPr>
            <w:tcW w:w="1447" w:type="dxa"/>
            <w:tcBorders>
              <w:top w:val="single" w:sz="4" w:space="0" w:color="auto"/>
              <w:left w:val="single" w:sz="4" w:space="0" w:color="auto"/>
              <w:bottom w:val="single" w:sz="4" w:space="0" w:color="auto"/>
              <w:right w:val="single" w:sz="4" w:space="0" w:color="auto"/>
            </w:tcBorders>
          </w:tcPr>
          <w:p w14:paraId="60950D82" w14:textId="77777777" w:rsidR="00AB7787" w:rsidRPr="0044046D" w:rsidRDefault="00AB7787" w:rsidP="00DB3E86">
            <w:pPr>
              <w:pStyle w:val="Sansinterligne"/>
              <w:rPr>
                <w:rFonts w:ascii="Arial" w:hAnsi="Arial" w:cs="Arial"/>
                <w:sz w:val="20"/>
                <w:szCs w:val="20"/>
              </w:rPr>
            </w:pPr>
          </w:p>
        </w:tc>
        <w:tc>
          <w:tcPr>
            <w:tcW w:w="1417" w:type="dxa"/>
            <w:tcBorders>
              <w:top w:val="single" w:sz="4" w:space="0" w:color="auto"/>
              <w:left w:val="single" w:sz="4" w:space="0" w:color="auto"/>
              <w:bottom w:val="single" w:sz="4" w:space="0" w:color="auto"/>
              <w:right w:val="single" w:sz="4" w:space="0" w:color="auto"/>
            </w:tcBorders>
          </w:tcPr>
          <w:p w14:paraId="51341FBF" w14:textId="77777777" w:rsidR="00AB7787" w:rsidRPr="0044046D" w:rsidRDefault="00AB7787" w:rsidP="00DB3E86">
            <w:pPr>
              <w:pStyle w:val="Sansinterligne"/>
              <w:rPr>
                <w:rFonts w:ascii="Arial" w:hAnsi="Arial" w:cs="Arial"/>
                <w:sz w:val="20"/>
                <w:szCs w:val="20"/>
              </w:rPr>
            </w:pPr>
          </w:p>
        </w:tc>
        <w:tc>
          <w:tcPr>
            <w:tcW w:w="1218" w:type="dxa"/>
            <w:tcBorders>
              <w:top w:val="single" w:sz="4" w:space="0" w:color="auto"/>
              <w:left w:val="single" w:sz="4" w:space="0" w:color="auto"/>
              <w:bottom w:val="single" w:sz="4" w:space="0" w:color="auto"/>
              <w:right w:val="single" w:sz="4" w:space="0" w:color="auto"/>
            </w:tcBorders>
          </w:tcPr>
          <w:p w14:paraId="57B2D553" w14:textId="77777777" w:rsidR="00AB7787" w:rsidRPr="0044046D" w:rsidRDefault="00AB7787" w:rsidP="00DB3E86">
            <w:pPr>
              <w:pStyle w:val="Sansinterligne"/>
              <w:rPr>
                <w:rFonts w:ascii="Arial" w:hAnsi="Arial" w:cs="Arial"/>
                <w:sz w:val="20"/>
                <w:szCs w:val="20"/>
              </w:rPr>
            </w:pPr>
            <w:r w:rsidRPr="0044046D">
              <w:rPr>
                <w:rFonts w:ascii="Arial" w:hAnsi="Arial" w:cs="Arial"/>
                <w:sz w:val="20"/>
                <w:szCs w:val="20"/>
              </w:rPr>
              <w:t xml:space="preserve">1/3 </w:t>
            </w:r>
          </w:p>
          <w:p w14:paraId="02AEC36C" w14:textId="77777777" w:rsidR="00AB7787" w:rsidRPr="0044046D" w:rsidRDefault="00AB7787" w:rsidP="00DB3E86">
            <w:pPr>
              <w:pStyle w:val="Sansinterligne"/>
              <w:rPr>
                <w:rFonts w:ascii="Arial" w:hAnsi="Arial" w:cs="Arial"/>
                <w:sz w:val="20"/>
                <w:szCs w:val="20"/>
              </w:rPr>
            </w:pPr>
          </w:p>
        </w:tc>
        <w:tc>
          <w:tcPr>
            <w:tcW w:w="1681" w:type="dxa"/>
            <w:tcBorders>
              <w:top w:val="single" w:sz="4" w:space="0" w:color="auto"/>
              <w:left w:val="single" w:sz="4" w:space="0" w:color="auto"/>
              <w:bottom w:val="single" w:sz="4" w:space="0" w:color="auto"/>
              <w:right w:val="single" w:sz="4" w:space="0" w:color="auto"/>
            </w:tcBorders>
          </w:tcPr>
          <w:p w14:paraId="058BB9CA" w14:textId="77777777" w:rsidR="00AB7787" w:rsidRPr="0044046D" w:rsidRDefault="00AB7787" w:rsidP="00DB3E86">
            <w:pPr>
              <w:pStyle w:val="Sansinterligne"/>
              <w:rPr>
                <w:rFonts w:ascii="Arial" w:hAnsi="Arial" w:cs="Arial"/>
                <w:sz w:val="20"/>
                <w:szCs w:val="20"/>
              </w:rPr>
            </w:pPr>
            <w:r w:rsidRPr="0044046D">
              <w:rPr>
                <w:rFonts w:ascii="Arial" w:hAnsi="Arial" w:cs="Arial"/>
                <w:sz w:val="20"/>
                <w:szCs w:val="20"/>
              </w:rPr>
              <w:t xml:space="preserve">1/3  </w:t>
            </w:r>
          </w:p>
          <w:p w14:paraId="5C632CA9" w14:textId="77777777" w:rsidR="00AB7787" w:rsidRPr="0044046D" w:rsidRDefault="00AB7787" w:rsidP="00DB3E86">
            <w:pPr>
              <w:pStyle w:val="Sansinterligne"/>
              <w:rPr>
                <w:rFonts w:ascii="Arial" w:hAnsi="Arial" w:cs="Arial"/>
                <w:sz w:val="20"/>
                <w:szCs w:val="20"/>
              </w:rPr>
            </w:pPr>
          </w:p>
        </w:tc>
        <w:tc>
          <w:tcPr>
            <w:tcW w:w="1467" w:type="dxa"/>
            <w:tcBorders>
              <w:top w:val="single" w:sz="4" w:space="0" w:color="auto"/>
              <w:left w:val="single" w:sz="4" w:space="0" w:color="auto"/>
              <w:bottom w:val="single" w:sz="4" w:space="0" w:color="auto"/>
              <w:right w:val="single" w:sz="4" w:space="0" w:color="auto"/>
            </w:tcBorders>
          </w:tcPr>
          <w:p w14:paraId="63B53BA8" w14:textId="77777777" w:rsidR="00AB7787" w:rsidRPr="0044046D" w:rsidRDefault="00AB7787" w:rsidP="00DB3E86">
            <w:pPr>
              <w:pStyle w:val="Sansinterligne"/>
              <w:rPr>
                <w:rFonts w:ascii="Arial" w:hAnsi="Arial" w:cs="Arial"/>
                <w:sz w:val="20"/>
                <w:szCs w:val="20"/>
              </w:rPr>
            </w:pPr>
            <w:r w:rsidRPr="0044046D">
              <w:rPr>
                <w:rFonts w:ascii="Arial" w:hAnsi="Arial" w:cs="Arial"/>
                <w:sz w:val="20"/>
                <w:szCs w:val="20"/>
              </w:rPr>
              <w:t xml:space="preserve">1/3 </w:t>
            </w:r>
          </w:p>
          <w:p w14:paraId="3ABE78A5" w14:textId="77777777" w:rsidR="00AB7787" w:rsidRPr="0044046D" w:rsidRDefault="00AB7787" w:rsidP="00DB3E86">
            <w:pPr>
              <w:pStyle w:val="Sansinterligne"/>
              <w:rPr>
                <w:rFonts w:ascii="Arial" w:hAnsi="Arial" w:cs="Arial"/>
                <w:sz w:val="20"/>
                <w:szCs w:val="20"/>
              </w:rPr>
            </w:pPr>
          </w:p>
        </w:tc>
      </w:tr>
      <w:tr w:rsidR="00AB7787" w:rsidRPr="0044046D" w14:paraId="143B4431" w14:textId="77777777" w:rsidTr="00403233">
        <w:tc>
          <w:tcPr>
            <w:tcW w:w="2376" w:type="dxa"/>
            <w:tcBorders>
              <w:top w:val="single" w:sz="4" w:space="0" w:color="auto"/>
              <w:left w:val="single" w:sz="4" w:space="0" w:color="auto"/>
              <w:bottom w:val="single" w:sz="4" w:space="0" w:color="auto"/>
              <w:right w:val="single" w:sz="4" w:space="0" w:color="auto"/>
            </w:tcBorders>
          </w:tcPr>
          <w:p w14:paraId="4EF309EB" w14:textId="444AA655" w:rsidR="00AB7787" w:rsidRPr="0044046D" w:rsidRDefault="00AB7787" w:rsidP="00DB3E86">
            <w:pPr>
              <w:pStyle w:val="Sansinterligne"/>
              <w:rPr>
                <w:rFonts w:ascii="Arial" w:hAnsi="Arial" w:cs="Arial"/>
                <w:sz w:val="20"/>
                <w:szCs w:val="20"/>
              </w:rPr>
            </w:pPr>
            <w:r w:rsidRPr="0044046D">
              <w:rPr>
                <w:rFonts w:ascii="Arial" w:hAnsi="Arial" w:cs="Arial"/>
                <w:sz w:val="20"/>
                <w:szCs w:val="20"/>
              </w:rPr>
              <w:t>Total 6</w:t>
            </w:r>
            <w:r w:rsidR="00403233">
              <w:rPr>
                <w:rFonts w:ascii="Arial" w:hAnsi="Arial" w:cs="Arial"/>
                <w:sz w:val="20"/>
                <w:szCs w:val="20"/>
              </w:rPr>
              <w:t> </w:t>
            </w:r>
            <w:r w:rsidRPr="0044046D">
              <w:rPr>
                <w:rFonts w:ascii="Arial" w:hAnsi="Arial" w:cs="Arial"/>
                <w:sz w:val="20"/>
                <w:szCs w:val="20"/>
              </w:rPr>
              <w:t>000</w:t>
            </w:r>
            <w:r w:rsidR="00403233">
              <w:rPr>
                <w:rFonts w:ascii="Arial" w:hAnsi="Arial" w:cs="Arial"/>
                <w:sz w:val="20"/>
                <w:szCs w:val="20"/>
              </w:rPr>
              <w:t xml:space="preserve"> </w:t>
            </w:r>
            <w:r w:rsidRPr="0044046D">
              <w:rPr>
                <w:rFonts w:ascii="Arial" w:hAnsi="Arial" w:cs="Arial"/>
                <w:sz w:val="20"/>
                <w:szCs w:val="20"/>
              </w:rPr>
              <w:sym w:font="Wingdings" w:char="F0E8"/>
            </w:r>
          </w:p>
        </w:tc>
        <w:tc>
          <w:tcPr>
            <w:tcW w:w="1447" w:type="dxa"/>
            <w:tcBorders>
              <w:top w:val="single" w:sz="4" w:space="0" w:color="auto"/>
              <w:left w:val="single" w:sz="4" w:space="0" w:color="auto"/>
              <w:bottom w:val="single" w:sz="4" w:space="0" w:color="auto"/>
              <w:right w:val="single" w:sz="4" w:space="0" w:color="auto"/>
            </w:tcBorders>
          </w:tcPr>
          <w:p w14:paraId="5CD05875" w14:textId="77777777" w:rsidR="00AB7787" w:rsidRPr="0044046D" w:rsidRDefault="00AB7787" w:rsidP="00DB3E86">
            <w:pPr>
              <w:pStyle w:val="Sansinterligne"/>
              <w:rPr>
                <w:rFonts w:ascii="Arial" w:hAnsi="Arial" w:cs="Arial"/>
                <w:sz w:val="20"/>
                <w:szCs w:val="20"/>
              </w:rPr>
            </w:pPr>
          </w:p>
        </w:tc>
        <w:tc>
          <w:tcPr>
            <w:tcW w:w="1417" w:type="dxa"/>
            <w:tcBorders>
              <w:top w:val="single" w:sz="4" w:space="0" w:color="auto"/>
              <w:left w:val="single" w:sz="4" w:space="0" w:color="auto"/>
              <w:bottom w:val="single" w:sz="4" w:space="0" w:color="auto"/>
              <w:right w:val="single" w:sz="4" w:space="0" w:color="auto"/>
            </w:tcBorders>
          </w:tcPr>
          <w:p w14:paraId="3FDE6369" w14:textId="77777777" w:rsidR="00AB7787" w:rsidRPr="0044046D" w:rsidRDefault="00AB7787" w:rsidP="00DB3E86">
            <w:pPr>
              <w:pStyle w:val="Sansinterligne"/>
              <w:rPr>
                <w:rFonts w:ascii="Arial" w:hAnsi="Arial" w:cs="Arial"/>
                <w:sz w:val="20"/>
                <w:szCs w:val="20"/>
              </w:rPr>
            </w:pPr>
          </w:p>
        </w:tc>
        <w:tc>
          <w:tcPr>
            <w:tcW w:w="1218" w:type="dxa"/>
            <w:tcBorders>
              <w:top w:val="single" w:sz="4" w:space="0" w:color="auto"/>
              <w:left w:val="single" w:sz="4" w:space="0" w:color="auto"/>
              <w:bottom w:val="single" w:sz="4" w:space="0" w:color="auto"/>
              <w:right w:val="single" w:sz="4" w:space="0" w:color="auto"/>
            </w:tcBorders>
          </w:tcPr>
          <w:p w14:paraId="519883FE" w14:textId="1CF18BFB" w:rsidR="00AB7787" w:rsidRPr="0044046D" w:rsidRDefault="00AB7787" w:rsidP="00DB3E86">
            <w:pPr>
              <w:pStyle w:val="Sansinterligne"/>
              <w:jc w:val="right"/>
              <w:rPr>
                <w:rFonts w:ascii="Arial" w:hAnsi="Arial" w:cs="Arial"/>
                <w:sz w:val="20"/>
                <w:szCs w:val="20"/>
              </w:rPr>
            </w:pPr>
            <w:r w:rsidRPr="0044046D">
              <w:rPr>
                <w:rFonts w:ascii="Arial" w:hAnsi="Arial" w:cs="Arial"/>
                <w:sz w:val="20"/>
                <w:szCs w:val="20"/>
              </w:rPr>
              <w:t>2</w:t>
            </w:r>
            <w:r w:rsidR="00403233">
              <w:rPr>
                <w:rFonts w:ascii="Arial" w:hAnsi="Arial" w:cs="Arial"/>
                <w:sz w:val="20"/>
                <w:szCs w:val="20"/>
              </w:rPr>
              <w:t xml:space="preserve"> </w:t>
            </w:r>
            <w:r w:rsidRPr="0044046D">
              <w:rPr>
                <w:rFonts w:ascii="Arial" w:hAnsi="Arial" w:cs="Arial"/>
                <w:sz w:val="20"/>
                <w:szCs w:val="20"/>
              </w:rPr>
              <w:t>000</w:t>
            </w:r>
          </w:p>
        </w:tc>
        <w:tc>
          <w:tcPr>
            <w:tcW w:w="1681" w:type="dxa"/>
            <w:tcBorders>
              <w:top w:val="single" w:sz="4" w:space="0" w:color="auto"/>
              <w:left w:val="single" w:sz="4" w:space="0" w:color="auto"/>
              <w:bottom w:val="single" w:sz="4" w:space="0" w:color="auto"/>
              <w:right w:val="single" w:sz="4" w:space="0" w:color="auto"/>
            </w:tcBorders>
          </w:tcPr>
          <w:p w14:paraId="630C80BC" w14:textId="2BDBA352" w:rsidR="00AB7787" w:rsidRPr="0044046D" w:rsidRDefault="00AB7787" w:rsidP="00DB3E86">
            <w:pPr>
              <w:pStyle w:val="Sansinterligne"/>
              <w:jc w:val="right"/>
              <w:rPr>
                <w:rFonts w:ascii="Arial" w:hAnsi="Arial" w:cs="Arial"/>
                <w:sz w:val="20"/>
                <w:szCs w:val="20"/>
              </w:rPr>
            </w:pPr>
            <w:r w:rsidRPr="0044046D">
              <w:rPr>
                <w:rFonts w:ascii="Arial" w:hAnsi="Arial" w:cs="Arial"/>
                <w:sz w:val="20"/>
                <w:szCs w:val="20"/>
              </w:rPr>
              <w:t>2</w:t>
            </w:r>
            <w:r w:rsidR="00403233">
              <w:rPr>
                <w:rFonts w:ascii="Arial" w:hAnsi="Arial" w:cs="Arial"/>
                <w:sz w:val="20"/>
                <w:szCs w:val="20"/>
              </w:rPr>
              <w:t xml:space="preserve"> </w:t>
            </w:r>
            <w:r w:rsidRPr="0044046D">
              <w:rPr>
                <w:rFonts w:ascii="Arial" w:hAnsi="Arial" w:cs="Arial"/>
                <w:sz w:val="20"/>
                <w:szCs w:val="20"/>
              </w:rPr>
              <w:t>000</w:t>
            </w:r>
          </w:p>
        </w:tc>
        <w:tc>
          <w:tcPr>
            <w:tcW w:w="1467" w:type="dxa"/>
            <w:tcBorders>
              <w:top w:val="single" w:sz="4" w:space="0" w:color="auto"/>
              <w:left w:val="single" w:sz="4" w:space="0" w:color="auto"/>
              <w:bottom w:val="single" w:sz="4" w:space="0" w:color="auto"/>
              <w:right w:val="single" w:sz="4" w:space="0" w:color="auto"/>
            </w:tcBorders>
          </w:tcPr>
          <w:p w14:paraId="71B3A7DA" w14:textId="6FE3061C" w:rsidR="00AB7787" w:rsidRPr="0044046D" w:rsidRDefault="00AB7787" w:rsidP="00DB3E86">
            <w:pPr>
              <w:pStyle w:val="Sansinterligne"/>
              <w:jc w:val="right"/>
              <w:rPr>
                <w:rFonts w:ascii="Arial" w:hAnsi="Arial" w:cs="Arial"/>
                <w:sz w:val="20"/>
                <w:szCs w:val="20"/>
              </w:rPr>
            </w:pPr>
            <w:r w:rsidRPr="0044046D">
              <w:rPr>
                <w:rFonts w:ascii="Arial" w:hAnsi="Arial" w:cs="Arial"/>
                <w:sz w:val="20"/>
                <w:szCs w:val="20"/>
              </w:rPr>
              <w:t>2</w:t>
            </w:r>
            <w:r w:rsidR="00403233">
              <w:rPr>
                <w:rFonts w:ascii="Arial" w:hAnsi="Arial" w:cs="Arial"/>
                <w:sz w:val="20"/>
                <w:szCs w:val="20"/>
              </w:rPr>
              <w:t xml:space="preserve"> </w:t>
            </w:r>
            <w:r w:rsidRPr="0044046D">
              <w:rPr>
                <w:rFonts w:ascii="Arial" w:hAnsi="Arial" w:cs="Arial"/>
                <w:sz w:val="20"/>
                <w:szCs w:val="20"/>
              </w:rPr>
              <w:t>000</w:t>
            </w:r>
          </w:p>
        </w:tc>
      </w:tr>
      <w:tr w:rsidR="00AB7787" w:rsidRPr="0044046D" w14:paraId="7B8A09B2" w14:textId="77777777" w:rsidTr="00403233">
        <w:tc>
          <w:tcPr>
            <w:tcW w:w="2376" w:type="dxa"/>
            <w:tcBorders>
              <w:top w:val="single" w:sz="4" w:space="0" w:color="auto"/>
              <w:left w:val="single" w:sz="4" w:space="0" w:color="auto"/>
              <w:bottom w:val="single" w:sz="4" w:space="0" w:color="auto"/>
              <w:right w:val="single" w:sz="4" w:space="0" w:color="auto"/>
            </w:tcBorders>
          </w:tcPr>
          <w:p w14:paraId="40B3D827" w14:textId="6D38B38C" w:rsidR="00AB7787" w:rsidRPr="0044046D" w:rsidRDefault="00AB7787" w:rsidP="00DB3E86">
            <w:pPr>
              <w:pStyle w:val="Sansinterligne"/>
              <w:rPr>
                <w:rFonts w:ascii="Arial" w:hAnsi="Arial" w:cs="Arial"/>
                <w:sz w:val="20"/>
                <w:szCs w:val="20"/>
              </w:rPr>
            </w:pPr>
            <w:r w:rsidRPr="0044046D">
              <w:rPr>
                <w:rFonts w:ascii="Arial" w:hAnsi="Arial" w:cs="Arial"/>
                <w:b/>
                <w:sz w:val="20"/>
                <w:szCs w:val="20"/>
              </w:rPr>
              <w:t>Total 110</w:t>
            </w:r>
            <w:r w:rsidR="00403233">
              <w:rPr>
                <w:rFonts w:ascii="Arial" w:hAnsi="Arial" w:cs="Arial"/>
                <w:b/>
                <w:sz w:val="20"/>
                <w:szCs w:val="20"/>
              </w:rPr>
              <w:t xml:space="preserve"> </w:t>
            </w:r>
            <w:r w:rsidRPr="0044046D">
              <w:rPr>
                <w:rFonts w:ascii="Arial" w:hAnsi="Arial" w:cs="Arial"/>
                <w:b/>
                <w:sz w:val="20"/>
                <w:szCs w:val="20"/>
              </w:rPr>
              <w:t>000</w:t>
            </w:r>
            <w:r w:rsidRPr="0044046D">
              <w:rPr>
                <w:rFonts w:ascii="Arial" w:hAnsi="Arial" w:cs="Arial"/>
                <w:sz w:val="20"/>
                <w:szCs w:val="20"/>
              </w:rPr>
              <w:t xml:space="preserve"> </w:t>
            </w:r>
            <w:r w:rsidRPr="0044046D">
              <w:rPr>
                <w:rFonts w:ascii="Arial" w:hAnsi="Arial" w:cs="Arial"/>
                <w:sz w:val="20"/>
                <w:szCs w:val="20"/>
              </w:rPr>
              <w:sym w:font="Wingdings" w:char="F0E8"/>
            </w:r>
          </w:p>
          <w:p w14:paraId="4E782D87" w14:textId="7BD8B0B3" w:rsidR="00AB7787" w:rsidRPr="0044046D" w:rsidRDefault="00AB7787" w:rsidP="00846C74">
            <w:pPr>
              <w:pStyle w:val="Sansinterligne"/>
              <w:rPr>
                <w:rFonts w:ascii="Arial" w:hAnsi="Arial" w:cs="Arial"/>
                <w:b/>
                <w:sz w:val="20"/>
                <w:szCs w:val="20"/>
              </w:rPr>
            </w:pPr>
            <w:r w:rsidRPr="0044046D">
              <w:rPr>
                <w:rFonts w:ascii="Arial" w:hAnsi="Arial" w:cs="Arial"/>
                <w:b/>
                <w:sz w:val="20"/>
                <w:szCs w:val="20"/>
              </w:rPr>
              <w:t>Co</w:t>
            </w:r>
            <w:r w:rsidR="00846C74">
              <w:rPr>
                <w:rFonts w:ascii="Arial" w:hAnsi="Arial" w:cs="Arial"/>
                <w:b/>
                <w:sz w:val="20"/>
                <w:szCs w:val="20"/>
              </w:rPr>
              <w:t>û</w:t>
            </w:r>
            <w:r w:rsidRPr="0044046D">
              <w:rPr>
                <w:rFonts w:ascii="Arial" w:hAnsi="Arial" w:cs="Arial"/>
                <w:b/>
                <w:sz w:val="20"/>
                <w:szCs w:val="20"/>
              </w:rPr>
              <w:t xml:space="preserve">t total par prestation ou pôle </w:t>
            </w:r>
          </w:p>
        </w:tc>
        <w:tc>
          <w:tcPr>
            <w:tcW w:w="1447" w:type="dxa"/>
            <w:tcBorders>
              <w:top w:val="single" w:sz="4" w:space="0" w:color="auto"/>
              <w:left w:val="single" w:sz="4" w:space="0" w:color="auto"/>
              <w:bottom w:val="single" w:sz="4" w:space="0" w:color="auto"/>
              <w:right w:val="single" w:sz="4" w:space="0" w:color="auto"/>
            </w:tcBorders>
          </w:tcPr>
          <w:p w14:paraId="73777A51" w14:textId="77777777" w:rsidR="00AB7787" w:rsidRPr="0044046D" w:rsidRDefault="00AB7787" w:rsidP="00DB3E86">
            <w:pPr>
              <w:pStyle w:val="Sansinterligne"/>
              <w:jc w:val="right"/>
              <w:rPr>
                <w:rFonts w:ascii="Arial" w:hAnsi="Arial" w:cs="Arial"/>
                <w:b/>
                <w:sz w:val="20"/>
                <w:szCs w:val="20"/>
              </w:rPr>
            </w:pPr>
            <w:r w:rsidRPr="0044046D">
              <w:rPr>
                <w:rFonts w:ascii="Arial" w:hAnsi="Arial" w:cs="Arial"/>
                <w:b/>
                <w:sz w:val="20"/>
                <w:szCs w:val="20"/>
              </w:rPr>
              <w:t>20 400</w:t>
            </w:r>
          </w:p>
        </w:tc>
        <w:tc>
          <w:tcPr>
            <w:tcW w:w="1417" w:type="dxa"/>
            <w:tcBorders>
              <w:top w:val="single" w:sz="4" w:space="0" w:color="auto"/>
              <w:left w:val="single" w:sz="4" w:space="0" w:color="auto"/>
              <w:bottom w:val="single" w:sz="4" w:space="0" w:color="auto"/>
              <w:right w:val="single" w:sz="4" w:space="0" w:color="auto"/>
            </w:tcBorders>
          </w:tcPr>
          <w:p w14:paraId="499C734E" w14:textId="77777777" w:rsidR="00AB7787" w:rsidRPr="0044046D" w:rsidRDefault="00AB7787" w:rsidP="00DB3E86">
            <w:pPr>
              <w:pStyle w:val="Sansinterligne"/>
              <w:jc w:val="right"/>
              <w:rPr>
                <w:rFonts w:ascii="Arial" w:hAnsi="Arial" w:cs="Arial"/>
                <w:b/>
                <w:sz w:val="20"/>
                <w:szCs w:val="20"/>
              </w:rPr>
            </w:pPr>
            <w:r w:rsidRPr="0044046D">
              <w:rPr>
                <w:rFonts w:ascii="Arial" w:hAnsi="Arial" w:cs="Arial"/>
                <w:b/>
                <w:sz w:val="20"/>
                <w:szCs w:val="20"/>
              </w:rPr>
              <w:t>30 000</w:t>
            </w:r>
          </w:p>
        </w:tc>
        <w:tc>
          <w:tcPr>
            <w:tcW w:w="1218" w:type="dxa"/>
            <w:tcBorders>
              <w:top w:val="single" w:sz="4" w:space="0" w:color="auto"/>
              <w:left w:val="single" w:sz="4" w:space="0" w:color="auto"/>
              <w:bottom w:val="single" w:sz="4" w:space="0" w:color="auto"/>
              <w:right w:val="single" w:sz="4" w:space="0" w:color="auto"/>
            </w:tcBorders>
          </w:tcPr>
          <w:p w14:paraId="1200572C" w14:textId="77777777" w:rsidR="00AB7787" w:rsidRPr="0044046D" w:rsidRDefault="00AB7787" w:rsidP="00DB3E86">
            <w:pPr>
              <w:pStyle w:val="Sansinterligne"/>
              <w:jc w:val="right"/>
              <w:rPr>
                <w:rFonts w:ascii="Arial" w:hAnsi="Arial" w:cs="Arial"/>
                <w:b/>
                <w:sz w:val="20"/>
                <w:szCs w:val="20"/>
              </w:rPr>
            </w:pPr>
            <w:r w:rsidRPr="0044046D">
              <w:rPr>
                <w:rFonts w:ascii="Arial" w:hAnsi="Arial" w:cs="Arial"/>
                <w:b/>
                <w:sz w:val="20"/>
                <w:szCs w:val="20"/>
              </w:rPr>
              <w:t>12 000</w:t>
            </w:r>
          </w:p>
        </w:tc>
        <w:tc>
          <w:tcPr>
            <w:tcW w:w="1681" w:type="dxa"/>
            <w:tcBorders>
              <w:top w:val="single" w:sz="4" w:space="0" w:color="auto"/>
              <w:left w:val="single" w:sz="4" w:space="0" w:color="auto"/>
              <w:bottom w:val="single" w:sz="4" w:space="0" w:color="auto"/>
              <w:right w:val="single" w:sz="4" w:space="0" w:color="auto"/>
            </w:tcBorders>
          </w:tcPr>
          <w:p w14:paraId="321CF2AD" w14:textId="77777777" w:rsidR="00AB7787" w:rsidRPr="0044046D" w:rsidRDefault="00AB7787" w:rsidP="00DB3E86">
            <w:pPr>
              <w:pStyle w:val="Sansinterligne"/>
              <w:jc w:val="right"/>
              <w:rPr>
                <w:rFonts w:ascii="Arial" w:hAnsi="Arial" w:cs="Arial"/>
                <w:b/>
                <w:sz w:val="20"/>
                <w:szCs w:val="20"/>
              </w:rPr>
            </w:pPr>
            <w:r w:rsidRPr="0044046D">
              <w:rPr>
                <w:rFonts w:ascii="Arial" w:hAnsi="Arial" w:cs="Arial"/>
                <w:b/>
                <w:sz w:val="20"/>
                <w:szCs w:val="20"/>
              </w:rPr>
              <w:t>27 600</w:t>
            </w:r>
          </w:p>
        </w:tc>
        <w:tc>
          <w:tcPr>
            <w:tcW w:w="1467" w:type="dxa"/>
            <w:tcBorders>
              <w:top w:val="single" w:sz="4" w:space="0" w:color="auto"/>
              <w:left w:val="single" w:sz="4" w:space="0" w:color="auto"/>
              <w:bottom w:val="single" w:sz="4" w:space="0" w:color="auto"/>
              <w:right w:val="single" w:sz="4" w:space="0" w:color="auto"/>
            </w:tcBorders>
          </w:tcPr>
          <w:p w14:paraId="1B969976" w14:textId="77777777" w:rsidR="00AB7787" w:rsidRPr="0044046D" w:rsidRDefault="00AB7787" w:rsidP="00DB3E86">
            <w:pPr>
              <w:pStyle w:val="Sansinterligne"/>
              <w:jc w:val="right"/>
              <w:rPr>
                <w:rFonts w:ascii="Arial" w:hAnsi="Arial" w:cs="Arial"/>
                <w:b/>
                <w:sz w:val="20"/>
                <w:szCs w:val="20"/>
              </w:rPr>
            </w:pPr>
            <w:r w:rsidRPr="0044046D">
              <w:rPr>
                <w:rFonts w:ascii="Arial" w:hAnsi="Arial" w:cs="Arial"/>
                <w:b/>
                <w:sz w:val="20"/>
                <w:szCs w:val="20"/>
              </w:rPr>
              <w:t>20 000</w:t>
            </w:r>
          </w:p>
        </w:tc>
      </w:tr>
      <w:tr w:rsidR="00AB7787" w:rsidRPr="0044046D" w14:paraId="7BE98843" w14:textId="77777777" w:rsidTr="00403233">
        <w:tc>
          <w:tcPr>
            <w:tcW w:w="2376" w:type="dxa"/>
            <w:tcBorders>
              <w:top w:val="single" w:sz="4" w:space="0" w:color="auto"/>
              <w:left w:val="single" w:sz="4" w:space="0" w:color="auto"/>
              <w:bottom w:val="single" w:sz="4" w:space="0" w:color="auto"/>
              <w:right w:val="single" w:sz="4" w:space="0" w:color="auto"/>
            </w:tcBorders>
          </w:tcPr>
          <w:p w14:paraId="79A2FCF4" w14:textId="0A6E8C94" w:rsidR="00AB7787" w:rsidRPr="0044046D" w:rsidRDefault="00AB7787" w:rsidP="00846C74">
            <w:pPr>
              <w:pStyle w:val="Sansinterligne"/>
              <w:rPr>
                <w:rFonts w:ascii="Arial" w:hAnsi="Arial" w:cs="Arial"/>
                <w:b/>
                <w:sz w:val="20"/>
                <w:szCs w:val="20"/>
              </w:rPr>
            </w:pPr>
            <w:r w:rsidRPr="0044046D">
              <w:rPr>
                <w:rFonts w:ascii="Arial" w:hAnsi="Arial" w:cs="Arial"/>
                <w:b/>
                <w:sz w:val="20"/>
                <w:szCs w:val="20"/>
              </w:rPr>
              <w:t>Co</w:t>
            </w:r>
            <w:r w:rsidR="00846C74">
              <w:rPr>
                <w:rFonts w:ascii="Arial" w:hAnsi="Arial" w:cs="Arial"/>
                <w:b/>
                <w:sz w:val="20"/>
                <w:szCs w:val="20"/>
              </w:rPr>
              <w:t>û</w:t>
            </w:r>
            <w:r w:rsidRPr="0044046D">
              <w:rPr>
                <w:rFonts w:ascii="Arial" w:hAnsi="Arial" w:cs="Arial"/>
                <w:b/>
                <w:sz w:val="20"/>
                <w:szCs w:val="20"/>
              </w:rPr>
              <w:t xml:space="preserve">t unitaire </w:t>
            </w:r>
          </w:p>
        </w:tc>
        <w:tc>
          <w:tcPr>
            <w:tcW w:w="1447" w:type="dxa"/>
            <w:tcBorders>
              <w:top w:val="single" w:sz="4" w:space="0" w:color="auto"/>
              <w:left w:val="single" w:sz="4" w:space="0" w:color="auto"/>
              <w:bottom w:val="single" w:sz="4" w:space="0" w:color="auto"/>
              <w:right w:val="single" w:sz="4" w:space="0" w:color="auto"/>
            </w:tcBorders>
          </w:tcPr>
          <w:p w14:paraId="7CCF1040" w14:textId="77777777" w:rsidR="00AB7787" w:rsidRPr="0044046D" w:rsidRDefault="00AB7787" w:rsidP="00DB3E86">
            <w:pPr>
              <w:pStyle w:val="Sansinterligne"/>
              <w:rPr>
                <w:rFonts w:ascii="Arial" w:hAnsi="Arial" w:cs="Arial"/>
                <w:sz w:val="20"/>
                <w:szCs w:val="20"/>
              </w:rPr>
            </w:pPr>
          </w:p>
        </w:tc>
        <w:tc>
          <w:tcPr>
            <w:tcW w:w="1417" w:type="dxa"/>
            <w:tcBorders>
              <w:top w:val="single" w:sz="4" w:space="0" w:color="auto"/>
              <w:left w:val="single" w:sz="4" w:space="0" w:color="auto"/>
              <w:bottom w:val="single" w:sz="4" w:space="0" w:color="auto"/>
              <w:right w:val="single" w:sz="4" w:space="0" w:color="auto"/>
            </w:tcBorders>
          </w:tcPr>
          <w:p w14:paraId="2EAF71F2" w14:textId="77777777" w:rsidR="00AB7787" w:rsidRPr="0044046D" w:rsidRDefault="00AB7787" w:rsidP="00DB3E86">
            <w:pPr>
              <w:pStyle w:val="Sansinterligne"/>
              <w:rPr>
                <w:rFonts w:ascii="Arial" w:hAnsi="Arial" w:cs="Arial"/>
                <w:sz w:val="20"/>
                <w:szCs w:val="20"/>
              </w:rPr>
            </w:pPr>
          </w:p>
        </w:tc>
        <w:tc>
          <w:tcPr>
            <w:tcW w:w="1218" w:type="dxa"/>
            <w:tcBorders>
              <w:top w:val="single" w:sz="4" w:space="0" w:color="auto"/>
              <w:left w:val="single" w:sz="4" w:space="0" w:color="auto"/>
              <w:bottom w:val="single" w:sz="4" w:space="0" w:color="auto"/>
              <w:right w:val="single" w:sz="4" w:space="0" w:color="auto"/>
            </w:tcBorders>
          </w:tcPr>
          <w:p w14:paraId="1BB30CC9" w14:textId="77777777" w:rsidR="00AB7787" w:rsidRPr="0044046D" w:rsidRDefault="00AB7787" w:rsidP="00DB3E86">
            <w:pPr>
              <w:pStyle w:val="Sansinterligne"/>
              <w:rPr>
                <w:rFonts w:ascii="Arial" w:hAnsi="Arial" w:cs="Arial"/>
                <w:sz w:val="20"/>
                <w:szCs w:val="20"/>
              </w:rPr>
            </w:pPr>
          </w:p>
        </w:tc>
        <w:tc>
          <w:tcPr>
            <w:tcW w:w="1681" w:type="dxa"/>
            <w:tcBorders>
              <w:top w:val="single" w:sz="4" w:space="0" w:color="auto"/>
              <w:left w:val="single" w:sz="4" w:space="0" w:color="auto"/>
              <w:bottom w:val="single" w:sz="4" w:space="0" w:color="auto"/>
              <w:right w:val="single" w:sz="4" w:space="0" w:color="auto"/>
            </w:tcBorders>
          </w:tcPr>
          <w:p w14:paraId="3EFE3384" w14:textId="77777777" w:rsidR="00AB7787" w:rsidRPr="0044046D" w:rsidRDefault="00AB7787" w:rsidP="00DB3E86">
            <w:pPr>
              <w:pStyle w:val="Sansinterligne"/>
              <w:rPr>
                <w:rFonts w:ascii="Arial" w:hAnsi="Arial" w:cs="Arial"/>
                <w:sz w:val="20"/>
                <w:szCs w:val="20"/>
              </w:rPr>
            </w:pPr>
          </w:p>
        </w:tc>
        <w:tc>
          <w:tcPr>
            <w:tcW w:w="1467" w:type="dxa"/>
            <w:tcBorders>
              <w:top w:val="single" w:sz="4" w:space="0" w:color="auto"/>
              <w:left w:val="single" w:sz="4" w:space="0" w:color="auto"/>
              <w:bottom w:val="single" w:sz="4" w:space="0" w:color="auto"/>
              <w:right w:val="single" w:sz="4" w:space="0" w:color="auto"/>
            </w:tcBorders>
          </w:tcPr>
          <w:p w14:paraId="390B2725" w14:textId="77777777" w:rsidR="00AB7787" w:rsidRPr="0044046D" w:rsidRDefault="00AB7787" w:rsidP="00DB3E86">
            <w:pPr>
              <w:pStyle w:val="Sansinterligne"/>
              <w:rPr>
                <w:rFonts w:ascii="Arial" w:hAnsi="Arial" w:cs="Arial"/>
                <w:sz w:val="20"/>
                <w:szCs w:val="20"/>
              </w:rPr>
            </w:pPr>
          </w:p>
        </w:tc>
      </w:tr>
      <w:tr w:rsidR="00AB7787" w:rsidRPr="0044046D" w14:paraId="271948F6" w14:textId="77777777" w:rsidTr="00403233">
        <w:tc>
          <w:tcPr>
            <w:tcW w:w="2376" w:type="dxa"/>
            <w:tcBorders>
              <w:top w:val="single" w:sz="4" w:space="0" w:color="auto"/>
              <w:left w:val="single" w:sz="4" w:space="0" w:color="auto"/>
              <w:bottom w:val="single" w:sz="4" w:space="0" w:color="auto"/>
              <w:right w:val="single" w:sz="4" w:space="0" w:color="auto"/>
            </w:tcBorders>
          </w:tcPr>
          <w:p w14:paraId="491D59AA" w14:textId="662498F2" w:rsidR="00AB7787" w:rsidRPr="0044046D" w:rsidRDefault="00AB7787" w:rsidP="00DB3E86">
            <w:pPr>
              <w:pStyle w:val="Sansinterligne"/>
              <w:rPr>
                <w:rFonts w:ascii="Arial" w:hAnsi="Arial" w:cs="Arial"/>
                <w:sz w:val="20"/>
                <w:szCs w:val="20"/>
              </w:rPr>
            </w:pPr>
            <w:r w:rsidRPr="0044046D">
              <w:rPr>
                <w:rFonts w:ascii="Arial" w:hAnsi="Arial" w:cs="Arial"/>
                <w:sz w:val="20"/>
                <w:szCs w:val="20"/>
              </w:rPr>
              <w:t>UE retenue et quantité</w:t>
            </w:r>
            <w:r w:rsidR="00623A11">
              <w:rPr>
                <w:rFonts w:ascii="Arial" w:hAnsi="Arial" w:cs="Arial"/>
                <w:sz w:val="20"/>
                <w:szCs w:val="20"/>
              </w:rPr>
              <w:t>.</w:t>
            </w:r>
            <w:r w:rsidRPr="0044046D">
              <w:rPr>
                <w:rFonts w:ascii="Arial" w:hAnsi="Arial" w:cs="Arial"/>
                <w:sz w:val="20"/>
                <w:szCs w:val="20"/>
              </w:rPr>
              <w:t xml:space="preserve"> </w:t>
            </w:r>
          </w:p>
        </w:tc>
        <w:tc>
          <w:tcPr>
            <w:tcW w:w="1447" w:type="dxa"/>
            <w:tcBorders>
              <w:top w:val="single" w:sz="4" w:space="0" w:color="auto"/>
              <w:left w:val="single" w:sz="4" w:space="0" w:color="auto"/>
              <w:bottom w:val="single" w:sz="4" w:space="0" w:color="auto"/>
              <w:right w:val="single" w:sz="4" w:space="0" w:color="auto"/>
            </w:tcBorders>
          </w:tcPr>
          <w:p w14:paraId="0605BB2F" w14:textId="7D91B275" w:rsidR="00AB7787" w:rsidRPr="0044046D" w:rsidRDefault="00BB1A57" w:rsidP="00DB3E86">
            <w:pPr>
              <w:pStyle w:val="Sansinterligne"/>
              <w:rPr>
                <w:rFonts w:ascii="Arial" w:hAnsi="Arial" w:cs="Arial"/>
                <w:sz w:val="20"/>
                <w:szCs w:val="20"/>
              </w:rPr>
            </w:pPr>
            <w:r>
              <w:rPr>
                <w:rFonts w:ascii="Arial" w:hAnsi="Arial" w:cs="Arial"/>
                <w:sz w:val="20"/>
                <w:szCs w:val="20"/>
              </w:rPr>
              <w:t xml:space="preserve">Nb heures </w:t>
            </w:r>
            <w:r w:rsidR="00AB7787" w:rsidRPr="0044046D">
              <w:rPr>
                <w:rFonts w:ascii="Arial" w:hAnsi="Arial" w:cs="Arial"/>
                <w:sz w:val="20"/>
                <w:szCs w:val="20"/>
              </w:rPr>
              <w:t xml:space="preserve">gestionnaire </w:t>
            </w:r>
          </w:p>
          <w:p w14:paraId="24EAA72F" w14:textId="31530F3B" w:rsidR="00AB7787" w:rsidRPr="0044046D" w:rsidRDefault="00AB7787" w:rsidP="00DB3E86">
            <w:pPr>
              <w:pStyle w:val="Sansinterligne"/>
              <w:rPr>
                <w:rFonts w:ascii="Arial" w:hAnsi="Arial" w:cs="Arial"/>
                <w:sz w:val="20"/>
                <w:szCs w:val="20"/>
              </w:rPr>
            </w:pPr>
            <w:r w:rsidRPr="0044046D">
              <w:rPr>
                <w:rFonts w:ascii="Arial" w:hAnsi="Arial" w:cs="Arial"/>
                <w:sz w:val="20"/>
                <w:szCs w:val="20"/>
              </w:rPr>
              <w:t>=</w:t>
            </w:r>
            <w:r w:rsidR="00BB1A57">
              <w:rPr>
                <w:rFonts w:ascii="Arial" w:hAnsi="Arial" w:cs="Arial"/>
                <w:sz w:val="20"/>
                <w:szCs w:val="20"/>
              </w:rPr>
              <w:t xml:space="preserve"> </w:t>
            </w:r>
            <w:r w:rsidRPr="0044046D">
              <w:rPr>
                <w:rFonts w:ascii="Arial" w:hAnsi="Arial" w:cs="Arial"/>
                <w:sz w:val="20"/>
                <w:szCs w:val="20"/>
              </w:rPr>
              <w:t>2 500</w:t>
            </w:r>
          </w:p>
        </w:tc>
        <w:tc>
          <w:tcPr>
            <w:tcW w:w="1417" w:type="dxa"/>
            <w:tcBorders>
              <w:top w:val="single" w:sz="4" w:space="0" w:color="auto"/>
              <w:left w:val="single" w:sz="4" w:space="0" w:color="auto"/>
              <w:bottom w:val="single" w:sz="4" w:space="0" w:color="auto"/>
              <w:right w:val="single" w:sz="4" w:space="0" w:color="auto"/>
            </w:tcBorders>
          </w:tcPr>
          <w:p w14:paraId="591C76E3" w14:textId="0C0158C1" w:rsidR="00AB7787" w:rsidRPr="0044046D" w:rsidRDefault="00BB1A57" w:rsidP="00DB3E86">
            <w:pPr>
              <w:pStyle w:val="Sansinterligne"/>
              <w:rPr>
                <w:rFonts w:ascii="Arial" w:hAnsi="Arial" w:cs="Arial"/>
                <w:sz w:val="20"/>
                <w:szCs w:val="20"/>
              </w:rPr>
            </w:pPr>
            <w:r>
              <w:rPr>
                <w:rFonts w:ascii="Arial" w:hAnsi="Arial" w:cs="Arial"/>
                <w:sz w:val="20"/>
                <w:szCs w:val="20"/>
              </w:rPr>
              <w:t xml:space="preserve">Nb heures </w:t>
            </w:r>
            <w:r w:rsidR="00AB7787" w:rsidRPr="0044046D">
              <w:rPr>
                <w:rFonts w:ascii="Arial" w:hAnsi="Arial" w:cs="Arial"/>
                <w:sz w:val="20"/>
                <w:szCs w:val="20"/>
              </w:rPr>
              <w:t>gestionnaire</w:t>
            </w:r>
          </w:p>
          <w:p w14:paraId="3409C0E0" w14:textId="65BF5EE4" w:rsidR="00AB7787" w:rsidRPr="0044046D" w:rsidRDefault="00AB7787" w:rsidP="00DB3E86">
            <w:pPr>
              <w:pStyle w:val="Sansinterligne"/>
              <w:rPr>
                <w:rFonts w:ascii="Arial" w:hAnsi="Arial" w:cs="Arial"/>
                <w:sz w:val="20"/>
                <w:szCs w:val="20"/>
              </w:rPr>
            </w:pPr>
            <w:r w:rsidRPr="0044046D">
              <w:rPr>
                <w:rFonts w:ascii="Arial" w:hAnsi="Arial" w:cs="Arial"/>
                <w:sz w:val="20"/>
                <w:szCs w:val="20"/>
              </w:rPr>
              <w:t>=</w:t>
            </w:r>
            <w:r w:rsidR="00BB1A57">
              <w:rPr>
                <w:rFonts w:ascii="Arial" w:hAnsi="Arial" w:cs="Arial"/>
                <w:sz w:val="20"/>
                <w:szCs w:val="20"/>
              </w:rPr>
              <w:t xml:space="preserve"> </w:t>
            </w:r>
            <w:r w:rsidRPr="0044046D">
              <w:rPr>
                <w:rFonts w:ascii="Arial" w:hAnsi="Arial" w:cs="Arial"/>
                <w:sz w:val="20"/>
                <w:szCs w:val="20"/>
              </w:rPr>
              <w:t>2 500</w:t>
            </w:r>
          </w:p>
        </w:tc>
        <w:tc>
          <w:tcPr>
            <w:tcW w:w="1218" w:type="dxa"/>
            <w:tcBorders>
              <w:top w:val="single" w:sz="4" w:space="0" w:color="auto"/>
              <w:left w:val="single" w:sz="4" w:space="0" w:color="auto"/>
              <w:bottom w:val="single" w:sz="4" w:space="0" w:color="auto"/>
              <w:right w:val="single" w:sz="4" w:space="0" w:color="auto"/>
            </w:tcBorders>
          </w:tcPr>
          <w:p w14:paraId="7539261E" w14:textId="40078810" w:rsidR="00AB7787" w:rsidRPr="0044046D" w:rsidRDefault="00AB7787" w:rsidP="00DB3E86">
            <w:pPr>
              <w:pStyle w:val="Sansinterligne"/>
              <w:rPr>
                <w:rFonts w:ascii="Arial" w:hAnsi="Arial" w:cs="Arial"/>
                <w:sz w:val="20"/>
                <w:szCs w:val="20"/>
              </w:rPr>
            </w:pPr>
            <w:r w:rsidRPr="0044046D">
              <w:rPr>
                <w:rFonts w:ascii="Arial" w:hAnsi="Arial" w:cs="Arial"/>
                <w:sz w:val="20"/>
                <w:szCs w:val="20"/>
              </w:rPr>
              <w:t>Nb de prestations  =</w:t>
            </w:r>
            <w:r w:rsidR="00BB1A57">
              <w:rPr>
                <w:rFonts w:ascii="Arial" w:hAnsi="Arial" w:cs="Arial"/>
                <w:sz w:val="20"/>
                <w:szCs w:val="20"/>
              </w:rPr>
              <w:t xml:space="preserve"> </w:t>
            </w:r>
            <w:r w:rsidRPr="0044046D">
              <w:rPr>
                <w:rFonts w:ascii="Arial" w:hAnsi="Arial" w:cs="Arial"/>
                <w:sz w:val="20"/>
                <w:szCs w:val="20"/>
              </w:rPr>
              <w:t xml:space="preserve">40 </w:t>
            </w:r>
          </w:p>
        </w:tc>
        <w:tc>
          <w:tcPr>
            <w:tcW w:w="1681" w:type="dxa"/>
            <w:tcBorders>
              <w:top w:val="single" w:sz="4" w:space="0" w:color="auto"/>
              <w:left w:val="single" w:sz="4" w:space="0" w:color="auto"/>
              <w:bottom w:val="single" w:sz="4" w:space="0" w:color="auto"/>
              <w:right w:val="single" w:sz="4" w:space="0" w:color="auto"/>
            </w:tcBorders>
          </w:tcPr>
          <w:p w14:paraId="1AF3F5A5" w14:textId="3C5EEC63" w:rsidR="00AB7787" w:rsidRPr="0044046D" w:rsidRDefault="00AB7787" w:rsidP="00DB3E86">
            <w:pPr>
              <w:pStyle w:val="Sansinterligne"/>
              <w:rPr>
                <w:rFonts w:ascii="Arial" w:hAnsi="Arial" w:cs="Arial"/>
                <w:sz w:val="20"/>
                <w:szCs w:val="20"/>
              </w:rPr>
            </w:pPr>
            <w:r w:rsidRPr="0044046D">
              <w:rPr>
                <w:rFonts w:ascii="Arial" w:hAnsi="Arial" w:cs="Arial"/>
                <w:sz w:val="20"/>
                <w:szCs w:val="20"/>
              </w:rPr>
              <w:t>Nb de</w:t>
            </w:r>
            <w:r w:rsidR="00911536" w:rsidRPr="0044046D">
              <w:rPr>
                <w:rFonts w:ascii="Arial" w:hAnsi="Arial" w:cs="Arial"/>
                <w:sz w:val="20"/>
                <w:szCs w:val="20"/>
              </w:rPr>
              <w:t xml:space="preserve"> </w:t>
            </w:r>
            <w:r w:rsidRPr="0044046D">
              <w:rPr>
                <w:rFonts w:ascii="Arial" w:hAnsi="Arial" w:cs="Arial"/>
                <w:sz w:val="20"/>
                <w:szCs w:val="20"/>
              </w:rPr>
              <w:t xml:space="preserve">prestations </w:t>
            </w:r>
          </w:p>
          <w:p w14:paraId="1C237DA1" w14:textId="731A56DF" w:rsidR="00AB7787" w:rsidRPr="0044046D" w:rsidRDefault="00AB7787" w:rsidP="00DB3E86">
            <w:pPr>
              <w:pStyle w:val="Sansinterligne"/>
              <w:rPr>
                <w:rFonts w:ascii="Arial" w:hAnsi="Arial" w:cs="Arial"/>
                <w:sz w:val="20"/>
                <w:szCs w:val="20"/>
              </w:rPr>
            </w:pPr>
            <w:r w:rsidRPr="0044046D">
              <w:rPr>
                <w:rFonts w:ascii="Arial" w:hAnsi="Arial" w:cs="Arial"/>
                <w:sz w:val="20"/>
                <w:szCs w:val="20"/>
              </w:rPr>
              <w:t>=</w:t>
            </w:r>
            <w:r w:rsidR="00BB1A57">
              <w:rPr>
                <w:rFonts w:ascii="Arial" w:hAnsi="Arial" w:cs="Arial"/>
                <w:sz w:val="20"/>
                <w:szCs w:val="20"/>
              </w:rPr>
              <w:t xml:space="preserve"> </w:t>
            </w:r>
            <w:r w:rsidRPr="0044046D">
              <w:rPr>
                <w:rFonts w:ascii="Arial" w:hAnsi="Arial" w:cs="Arial"/>
                <w:sz w:val="20"/>
                <w:szCs w:val="20"/>
              </w:rPr>
              <w:t xml:space="preserve">20 </w:t>
            </w:r>
          </w:p>
        </w:tc>
        <w:tc>
          <w:tcPr>
            <w:tcW w:w="1467" w:type="dxa"/>
            <w:tcBorders>
              <w:top w:val="single" w:sz="4" w:space="0" w:color="auto"/>
              <w:left w:val="single" w:sz="4" w:space="0" w:color="auto"/>
              <w:bottom w:val="single" w:sz="4" w:space="0" w:color="auto"/>
              <w:right w:val="single" w:sz="4" w:space="0" w:color="auto"/>
            </w:tcBorders>
          </w:tcPr>
          <w:p w14:paraId="00D635B2" w14:textId="38BD99F8" w:rsidR="00AB7787" w:rsidRPr="0044046D" w:rsidRDefault="00AB7787" w:rsidP="00DB3E86">
            <w:pPr>
              <w:pStyle w:val="Sansinterligne"/>
              <w:rPr>
                <w:rFonts w:ascii="Arial" w:hAnsi="Arial" w:cs="Arial"/>
                <w:sz w:val="20"/>
                <w:szCs w:val="20"/>
              </w:rPr>
            </w:pPr>
            <w:r w:rsidRPr="0044046D">
              <w:rPr>
                <w:rFonts w:ascii="Arial" w:hAnsi="Arial" w:cs="Arial"/>
                <w:sz w:val="20"/>
                <w:szCs w:val="20"/>
              </w:rPr>
              <w:t xml:space="preserve">Nb de </w:t>
            </w:r>
            <w:r w:rsidR="00911536" w:rsidRPr="0044046D">
              <w:rPr>
                <w:rFonts w:ascii="Arial" w:hAnsi="Arial" w:cs="Arial"/>
                <w:sz w:val="20"/>
                <w:szCs w:val="20"/>
              </w:rPr>
              <w:t>p</w:t>
            </w:r>
            <w:r w:rsidRPr="0044046D">
              <w:rPr>
                <w:rFonts w:ascii="Arial" w:hAnsi="Arial" w:cs="Arial"/>
                <w:sz w:val="20"/>
                <w:szCs w:val="20"/>
              </w:rPr>
              <w:t>restat</w:t>
            </w:r>
            <w:r w:rsidR="00911536" w:rsidRPr="0044046D">
              <w:rPr>
                <w:rFonts w:ascii="Arial" w:hAnsi="Arial" w:cs="Arial"/>
                <w:sz w:val="20"/>
                <w:szCs w:val="20"/>
              </w:rPr>
              <w:t>ions</w:t>
            </w:r>
          </w:p>
          <w:p w14:paraId="34D694DA" w14:textId="305218B8" w:rsidR="00AB7787" w:rsidRPr="0044046D" w:rsidRDefault="00AB7787" w:rsidP="00DB3E86">
            <w:pPr>
              <w:pStyle w:val="Sansinterligne"/>
              <w:rPr>
                <w:rFonts w:ascii="Arial" w:hAnsi="Arial" w:cs="Arial"/>
                <w:sz w:val="20"/>
                <w:szCs w:val="20"/>
              </w:rPr>
            </w:pPr>
            <w:r w:rsidRPr="0044046D">
              <w:rPr>
                <w:rFonts w:ascii="Arial" w:hAnsi="Arial" w:cs="Arial"/>
                <w:sz w:val="20"/>
                <w:szCs w:val="20"/>
              </w:rPr>
              <w:t>=</w:t>
            </w:r>
            <w:r w:rsidR="00BB1A57">
              <w:rPr>
                <w:rFonts w:ascii="Arial" w:hAnsi="Arial" w:cs="Arial"/>
                <w:sz w:val="20"/>
                <w:szCs w:val="20"/>
              </w:rPr>
              <w:t xml:space="preserve"> </w:t>
            </w:r>
            <w:r w:rsidRPr="0044046D">
              <w:rPr>
                <w:rFonts w:ascii="Arial" w:hAnsi="Arial" w:cs="Arial"/>
                <w:sz w:val="20"/>
                <w:szCs w:val="20"/>
              </w:rPr>
              <w:t xml:space="preserve">80 </w:t>
            </w:r>
          </w:p>
        </w:tc>
      </w:tr>
      <w:tr w:rsidR="00AB7787" w:rsidRPr="0044046D" w14:paraId="18E0F53D" w14:textId="77777777" w:rsidTr="00403233">
        <w:tc>
          <w:tcPr>
            <w:tcW w:w="2376" w:type="dxa"/>
            <w:tcBorders>
              <w:top w:val="single" w:sz="4" w:space="0" w:color="auto"/>
              <w:left w:val="single" w:sz="4" w:space="0" w:color="auto"/>
              <w:bottom w:val="single" w:sz="4" w:space="0" w:color="auto"/>
              <w:right w:val="single" w:sz="4" w:space="0" w:color="auto"/>
            </w:tcBorders>
          </w:tcPr>
          <w:p w14:paraId="1010DB93" w14:textId="07222753" w:rsidR="00AB7787" w:rsidRPr="0044046D" w:rsidRDefault="00846C74" w:rsidP="00DB3E86">
            <w:pPr>
              <w:pStyle w:val="Sansinterligne"/>
              <w:rPr>
                <w:rFonts w:ascii="Arial" w:hAnsi="Arial" w:cs="Arial"/>
                <w:sz w:val="20"/>
                <w:szCs w:val="20"/>
              </w:rPr>
            </w:pPr>
            <w:r w:rsidRPr="0044046D">
              <w:rPr>
                <w:rFonts w:ascii="Arial" w:hAnsi="Arial" w:cs="Arial"/>
                <w:b/>
                <w:sz w:val="20"/>
                <w:szCs w:val="20"/>
              </w:rPr>
              <w:t>Co</w:t>
            </w:r>
            <w:r>
              <w:rPr>
                <w:rFonts w:ascii="Arial" w:hAnsi="Arial" w:cs="Arial"/>
                <w:b/>
                <w:sz w:val="20"/>
                <w:szCs w:val="20"/>
              </w:rPr>
              <w:t>û</w:t>
            </w:r>
            <w:r w:rsidRPr="0044046D">
              <w:rPr>
                <w:rFonts w:ascii="Arial" w:hAnsi="Arial" w:cs="Arial"/>
                <w:b/>
                <w:sz w:val="20"/>
                <w:szCs w:val="20"/>
              </w:rPr>
              <w:t>t</w:t>
            </w:r>
            <w:r w:rsidR="00AB7787" w:rsidRPr="0044046D">
              <w:rPr>
                <w:rFonts w:ascii="Arial" w:hAnsi="Arial" w:cs="Arial"/>
                <w:sz w:val="20"/>
                <w:szCs w:val="20"/>
              </w:rPr>
              <w:t xml:space="preserve"> </w:t>
            </w:r>
            <w:r w:rsidR="00AB7787" w:rsidRPr="00846C74">
              <w:rPr>
                <w:rFonts w:ascii="Arial" w:hAnsi="Arial" w:cs="Arial"/>
                <w:b/>
                <w:sz w:val="20"/>
                <w:szCs w:val="20"/>
              </w:rPr>
              <w:t>unitaire</w:t>
            </w:r>
            <w:r w:rsidR="00AB7787" w:rsidRPr="0044046D">
              <w:rPr>
                <w:rFonts w:ascii="Arial" w:hAnsi="Arial" w:cs="Arial"/>
                <w:sz w:val="20"/>
                <w:szCs w:val="20"/>
              </w:rPr>
              <w:t xml:space="preserve"> </w:t>
            </w:r>
            <w:r w:rsidR="00AB7787" w:rsidRPr="0044046D">
              <w:rPr>
                <w:rFonts w:ascii="Arial" w:hAnsi="Arial" w:cs="Arial"/>
                <w:sz w:val="20"/>
                <w:szCs w:val="20"/>
              </w:rPr>
              <w:sym w:font="Wingdings" w:char="F0E8"/>
            </w:r>
          </w:p>
        </w:tc>
        <w:tc>
          <w:tcPr>
            <w:tcW w:w="1447" w:type="dxa"/>
            <w:tcBorders>
              <w:top w:val="single" w:sz="4" w:space="0" w:color="auto"/>
              <w:left w:val="single" w:sz="4" w:space="0" w:color="auto"/>
              <w:bottom w:val="single" w:sz="4" w:space="0" w:color="auto"/>
              <w:right w:val="single" w:sz="4" w:space="0" w:color="auto"/>
            </w:tcBorders>
          </w:tcPr>
          <w:p w14:paraId="71C45C32" w14:textId="77777777" w:rsidR="00AB7787" w:rsidRPr="0044046D" w:rsidRDefault="00AB7787" w:rsidP="00DB3E86">
            <w:pPr>
              <w:pStyle w:val="Sansinterligne"/>
              <w:rPr>
                <w:rFonts w:ascii="Arial" w:hAnsi="Arial" w:cs="Arial"/>
                <w:b/>
                <w:sz w:val="20"/>
                <w:szCs w:val="20"/>
              </w:rPr>
            </w:pPr>
            <w:r w:rsidRPr="0044046D">
              <w:rPr>
                <w:rFonts w:ascii="Arial" w:hAnsi="Arial" w:cs="Arial"/>
                <w:b/>
                <w:sz w:val="20"/>
                <w:szCs w:val="20"/>
              </w:rPr>
              <w:t>8,16</w:t>
            </w:r>
          </w:p>
        </w:tc>
        <w:tc>
          <w:tcPr>
            <w:tcW w:w="1417" w:type="dxa"/>
            <w:tcBorders>
              <w:top w:val="single" w:sz="4" w:space="0" w:color="auto"/>
              <w:left w:val="single" w:sz="4" w:space="0" w:color="auto"/>
              <w:bottom w:val="single" w:sz="4" w:space="0" w:color="auto"/>
              <w:right w:val="single" w:sz="4" w:space="0" w:color="auto"/>
            </w:tcBorders>
          </w:tcPr>
          <w:p w14:paraId="1511DECB" w14:textId="77777777" w:rsidR="00AB7787" w:rsidRPr="0044046D" w:rsidRDefault="00AB7787" w:rsidP="00DB3E86">
            <w:pPr>
              <w:pStyle w:val="Sansinterligne"/>
              <w:rPr>
                <w:rFonts w:ascii="Arial" w:hAnsi="Arial" w:cs="Arial"/>
                <w:b/>
                <w:sz w:val="20"/>
                <w:szCs w:val="20"/>
              </w:rPr>
            </w:pPr>
            <w:r w:rsidRPr="0044046D">
              <w:rPr>
                <w:rFonts w:ascii="Arial" w:hAnsi="Arial" w:cs="Arial"/>
                <w:b/>
                <w:sz w:val="20"/>
                <w:szCs w:val="20"/>
              </w:rPr>
              <w:t>12</w:t>
            </w:r>
          </w:p>
        </w:tc>
        <w:tc>
          <w:tcPr>
            <w:tcW w:w="1218" w:type="dxa"/>
            <w:tcBorders>
              <w:top w:val="single" w:sz="4" w:space="0" w:color="auto"/>
              <w:left w:val="single" w:sz="4" w:space="0" w:color="auto"/>
              <w:bottom w:val="single" w:sz="4" w:space="0" w:color="auto"/>
              <w:right w:val="single" w:sz="4" w:space="0" w:color="auto"/>
            </w:tcBorders>
          </w:tcPr>
          <w:p w14:paraId="699CCDE9" w14:textId="77777777" w:rsidR="00AB7787" w:rsidRPr="00846C74" w:rsidRDefault="00AB7787" w:rsidP="00DB3E86">
            <w:pPr>
              <w:pStyle w:val="Sansinterligne"/>
              <w:rPr>
                <w:rFonts w:ascii="Arial" w:hAnsi="Arial" w:cs="Arial"/>
                <w:b/>
                <w:sz w:val="20"/>
                <w:szCs w:val="20"/>
              </w:rPr>
            </w:pPr>
            <w:r w:rsidRPr="00846C74">
              <w:rPr>
                <w:rFonts w:ascii="Arial" w:hAnsi="Arial" w:cs="Arial"/>
                <w:b/>
                <w:sz w:val="20"/>
                <w:szCs w:val="20"/>
              </w:rPr>
              <w:t>300</w:t>
            </w:r>
          </w:p>
        </w:tc>
        <w:tc>
          <w:tcPr>
            <w:tcW w:w="1681" w:type="dxa"/>
            <w:tcBorders>
              <w:top w:val="single" w:sz="4" w:space="0" w:color="auto"/>
              <w:left w:val="single" w:sz="4" w:space="0" w:color="auto"/>
              <w:bottom w:val="single" w:sz="4" w:space="0" w:color="auto"/>
              <w:right w:val="single" w:sz="4" w:space="0" w:color="auto"/>
            </w:tcBorders>
          </w:tcPr>
          <w:p w14:paraId="3F945E61" w14:textId="77777777" w:rsidR="00AB7787" w:rsidRPr="00846C74" w:rsidRDefault="00AB7787" w:rsidP="00DB3E86">
            <w:pPr>
              <w:pStyle w:val="Sansinterligne"/>
              <w:rPr>
                <w:rFonts w:ascii="Arial" w:hAnsi="Arial" w:cs="Arial"/>
                <w:b/>
                <w:sz w:val="20"/>
                <w:szCs w:val="20"/>
              </w:rPr>
            </w:pPr>
            <w:r w:rsidRPr="00846C74">
              <w:rPr>
                <w:rFonts w:ascii="Arial" w:hAnsi="Arial" w:cs="Arial"/>
                <w:b/>
                <w:sz w:val="20"/>
                <w:szCs w:val="20"/>
              </w:rPr>
              <w:t>1 380</w:t>
            </w:r>
          </w:p>
        </w:tc>
        <w:tc>
          <w:tcPr>
            <w:tcW w:w="1467" w:type="dxa"/>
            <w:tcBorders>
              <w:top w:val="single" w:sz="4" w:space="0" w:color="auto"/>
              <w:left w:val="single" w:sz="4" w:space="0" w:color="auto"/>
              <w:bottom w:val="single" w:sz="4" w:space="0" w:color="auto"/>
              <w:right w:val="single" w:sz="4" w:space="0" w:color="auto"/>
            </w:tcBorders>
          </w:tcPr>
          <w:p w14:paraId="39F576F2" w14:textId="77777777" w:rsidR="00AB7787" w:rsidRPr="0044046D" w:rsidRDefault="00AB7787" w:rsidP="00DB3E86">
            <w:pPr>
              <w:pStyle w:val="Sansinterligne"/>
              <w:rPr>
                <w:rFonts w:ascii="Arial" w:hAnsi="Arial" w:cs="Arial"/>
                <w:b/>
                <w:sz w:val="20"/>
                <w:szCs w:val="20"/>
              </w:rPr>
            </w:pPr>
            <w:r w:rsidRPr="0044046D">
              <w:rPr>
                <w:rFonts w:ascii="Arial" w:hAnsi="Arial" w:cs="Arial"/>
                <w:b/>
                <w:sz w:val="20"/>
                <w:szCs w:val="20"/>
              </w:rPr>
              <w:t>250</w:t>
            </w:r>
          </w:p>
        </w:tc>
      </w:tr>
      <w:tr w:rsidR="00AB7787" w:rsidRPr="0044046D" w14:paraId="1F138D2C" w14:textId="77777777" w:rsidTr="00403233">
        <w:tc>
          <w:tcPr>
            <w:tcW w:w="2376" w:type="dxa"/>
            <w:tcBorders>
              <w:top w:val="single" w:sz="4" w:space="0" w:color="auto"/>
              <w:left w:val="single" w:sz="4" w:space="0" w:color="auto"/>
              <w:bottom w:val="single" w:sz="4" w:space="0" w:color="auto"/>
              <w:right w:val="single" w:sz="4" w:space="0" w:color="auto"/>
            </w:tcBorders>
          </w:tcPr>
          <w:p w14:paraId="092CD80A" w14:textId="36CF3F32" w:rsidR="00AB7787" w:rsidRPr="0044046D" w:rsidRDefault="00AB7787" w:rsidP="00DB3E86">
            <w:pPr>
              <w:pStyle w:val="Sansinterligne"/>
              <w:rPr>
                <w:rFonts w:ascii="Arial" w:hAnsi="Arial" w:cs="Arial"/>
                <w:sz w:val="20"/>
                <w:szCs w:val="20"/>
              </w:rPr>
            </w:pPr>
            <w:r w:rsidRPr="0044046D">
              <w:rPr>
                <w:rFonts w:ascii="Arial" w:hAnsi="Arial" w:cs="Arial"/>
                <w:sz w:val="20"/>
                <w:szCs w:val="20"/>
              </w:rPr>
              <w:t>Autre inducteur de coût retenu</w:t>
            </w:r>
            <w:r w:rsidR="00623A11">
              <w:rPr>
                <w:rFonts w:ascii="Arial" w:hAnsi="Arial" w:cs="Arial"/>
                <w:sz w:val="20"/>
                <w:szCs w:val="20"/>
              </w:rPr>
              <w:t>,</w:t>
            </w:r>
          </w:p>
          <w:p w14:paraId="1868B7ED" w14:textId="42DFEADF" w:rsidR="00AB7787" w:rsidRPr="0044046D" w:rsidRDefault="00623A11" w:rsidP="00DB3E86">
            <w:pPr>
              <w:pStyle w:val="Sansinterligne"/>
              <w:rPr>
                <w:rFonts w:ascii="Arial" w:hAnsi="Arial" w:cs="Arial"/>
                <w:sz w:val="20"/>
                <w:szCs w:val="20"/>
              </w:rPr>
            </w:pPr>
            <w:r>
              <w:rPr>
                <w:rFonts w:ascii="Arial" w:hAnsi="Arial" w:cs="Arial"/>
                <w:sz w:val="20"/>
                <w:szCs w:val="20"/>
              </w:rPr>
              <w:t>et quantité.</w:t>
            </w:r>
          </w:p>
        </w:tc>
        <w:tc>
          <w:tcPr>
            <w:tcW w:w="1447" w:type="dxa"/>
            <w:tcBorders>
              <w:top w:val="single" w:sz="4" w:space="0" w:color="auto"/>
              <w:left w:val="single" w:sz="4" w:space="0" w:color="auto"/>
              <w:bottom w:val="single" w:sz="4" w:space="0" w:color="auto"/>
              <w:right w:val="single" w:sz="4" w:space="0" w:color="auto"/>
            </w:tcBorders>
          </w:tcPr>
          <w:p w14:paraId="0464ACBC" w14:textId="77777777" w:rsidR="00AB7787" w:rsidRPr="0044046D" w:rsidRDefault="00AB7787" w:rsidP="00DB3E86">
            <w:pPr>
              <w:pStyle w:val="Sansinterligne"/>
              <w:rPr>
                <w:rFonts w:ascii="Arial" w:hAnsi="Arial" w:cs="Arial"/>
                <w:sz w:val="20"/>
                <w:szCs w:val="20"/>
              </w:rPr>
            </w:pPr>
            <w:r w:rsidRPr="0044046D">
              <w:rPr>
                <w:rFonts w:ascii="Arial" w:hAnsi="Arial" w:cs="Arial"/>
                <w:sz w:val="20"/>
                <w:szCs w:val="20"/>
              </w:rPr>
              <w:t xml:space="preserve">Nb places vendues  </w:t>
            </w:r>
          </w:p>
          <w:p w14:paraId="25434D2A" w14:textId="759A6361" w:rsidR="00AB7787" w:rsidRPr="0044046D" w:rsidRDefault="00AB7787" w:rsidP="00DB3E86">
            <w:pPr>
              <w:pStyle w:val="Sansinterligne"/>
              <w:rPr>
                <w:rFonts w:ascii="Arial" w:hAnsi="Arial" w:cs="Arial"/>
                <w:sz w:val="20"/>
                <w:szCs w:val="20"/>
              </w:rPr>
            </w:pPr>
            <w:r w:rsidRPr="0044046D">
              <w:rPr>
                <w:rFonts w:ascii="Arial" w:hAnsi="Arial" w:cs="Arial"/>
                <w:sz w:val="20"/>
                <w:szCs w:val="20"/>
              </w:rPr>
              <w:t>=</w:t>
            </w:r>
            <w:r w:rsidR="00846C74">
              <w:rPr>
                <w:rFonts w:ascii="Arial" w:hAnsi="Arial" w:cs="Arial"/>
                <w:sz w:val="20"/>
                <w:szCs w:val="20"/>
              </w:rPr>
              <w:t xml:space="preserve"> </w:t>
            </w:r>
            <w:r w:rsidRPr="0044046D">
              <w:rPr>
                <w:rFonts w:ascii="Arial" w:hAnsi="Arial" w:cs="Arial"/>
                <w:sz w:val="20"/>
                <w:szCs w:val="20"/>
              </w:rPr>
              <w:t xml:space="preserve">648 </w:t>
            </w:r>
          </w:p>
        </w:tc>
        <w:tc>
          <w:tcPr>
            <w:tcW w:w="1417" w:type="dxa"/>
            <w:tcBorders>
              <w:top w:val="single" w:sz="4" w:space="0" w:color="auto"/>
              <w:left w:val="single" w:sz="4" w:space="0" w:color="auto"/>
              <w:bottom w:val="single" w:sz="4" w:space="0" w:color="auto"/>
              <w:right w:val="single" w:sz="4" w:space="0" w:color="auto"/>
            </w:tcBorders>
          </w:tcPr>
          <w:p w14:paraId="21F405D2" w14:textId="77777777" w:rsidR="00AB7787" w:rsidRPr="0044046D" w:rsidRDefault="00AB7787" w:rsidP="00DB3E86">
            <w:pPr>
              <w:pStyle w:val="Sansinterligne"/>
              <w:rPr>
                <w:rFonts w:ascii="Arial" w:hAnsi="Arial" w:cs="Arial"/>
                <w:sz w:val="20"/>
                <w:szCs w:val="20"/>
              </w:rPr>
            </w:pPr>
            <w:r w:rsidRPr="0044046D">
              <w:rPr>
                <w:rFonts w:ascii="Arial" w:hAnsi="Arial" w:cs="Arial"/>
                <w:sz w:val="20"/>
                <w:szCs w:val="20"/>
              </w:rPr>
              <w:t>Nb unités vendus</w:t>
            </w:r>
          </w:p>
          <w:p w14:paraId="299020A8" w14:textId="005572F0" w:rsidR="00AB7787" w:rsidRPr="0044046D" w:rsidRDefault="00AB7787" w:rsidP="00DB3E86">
            <w:pPr>
              <w:pStyle w:val="Sansinterligne"/>
              <w:rPr>
                <w:rFonts w:ascii="Arial" w:hAnsi="Arial" w:cs="Arial"/>
                <w:sz w:val="20"/>
                <w:szCs w:val="20"/>
              </w:rPr>
            </w:pPr>
            <w:r w:rsidRPr="0044046D">
              <w:rPr>
                <w:rFonts w:ascii="Arial" w:hAnsi="Arial" w:cs="Arial"/>
                <w:sz w:val="20"/>
                <w:szCs w:val="20"/>
              </w:rPr>
              <w:t>=</w:t>
            </w:r>
            <w:r w:rsidR="00846C74">
              <w:rPr>
                <w:rFonts w:ascii="Arial" w:hAnsi="Arial" w:cs="Arial"/>
                <w:sz w:val="20"/>
                <w:szCs w:val="20"/>
              </w:rPr>
              <w:t xml:space="preserve"> </w:t>
            </w:r>
            <w:r w:rsidRPr="0044046D">
              <w:rPr>
                <w:rFonts w:ascii="Arial" w:hAnsi="Arial" w:cs="Arial"/>
                <w:sz w:val="20"/>
                <w:szCs w:val="20"/>
              </w:rPr>
              <w:t>3 300</w:t>
            </w:r>
          </w:p>
        </w:tc>
        <w:tc>
          <w:tcPr>
            <w:tcW w:w="1218" w:type="dxa"/>
            <w:tcBorders>
              <w:top w:val="single" w:sz="4" w:space="0" w:color="auto"/>
              <w:left w:val="single" w:sz="4" w:space="0" w:color="auto"/>
              <w:bottom w:val="single" w:sz="4" w:space="0" w:color="auto"/>
              <w:right w:val="single" w:sz="4" w:space="0" w:color="auto"/>
            </w:tcBorders>
          </w:tcPr>
          <w:p w14:paraId="19419EEE" w14:textId="72F94C8A" w:rsidR="00AB7787" w:rsidRPr="0044046D" w:rsidRDefault="00AB7787" w:rsidP="00DB3E86">
            <w:pPr>
              <w:pStyle w:val="Sansinterligne"/>
              <w:rPr>
                <w:rFonts w:ascii="Arial" w:hAnsi="Arial" w:cs="Arial"/>
                <w:sz w:val="20"/>
                <w:szCs w:val="20"/>
              </w:rPr>
            </w:pPr>
            <w:r w:rsidRPr="0044046D">
              <w:rPr>
                <w:rFonts w:ascii="Arial" w:hAnsi="Arial" w:cs="Arial"/>
                <w:sz w:val="20"/>
                <w:szCs w:val="20"/>
              </w:rPr>
              <w:t>Nb h</w:t>
            </w:r>
            <w:r w:rsidR="00846C74">
              <w:rPr>
                <w:rFonts w:ascii="Arial" w:hAnsi="Arial" w:cs="Arial"/>
                <w:sz w:val="20"/>
                <w:szCs w:val="20"/>
              </w:rPr>
              <w:t>eures</w:t>
            </w:r>
            <w:r w:rsidRPr="0044046D">
              <w:rPr>
                <w:rFonts w:ascii="Arial" w:hAnsi="Arial" w:cs="Arial"/>
                <w:sz w:val="20"/>
                <w:szCs w:val="20"/>
              </w:rPr>
              <w:t xml:space="preserve"> travail </w:t>
            </w:r>
          </w:p>
          <w:p w14:paraId="057AD865" w14:textId="77777777" w:rsidR="00AB7787" w:rsidRPr="0044046D" w:rsidRDefault="00AB7787" w:rsidP="00DB3E86">
            <w:pPr>
              <w:pStyle w:val="Sansinterligne"/>
              <w:rPr>
                <w:rFonts w:ascii="Arial" w:hAnsi="Arial" w:cs="Arial"/>
                <w:sz w:val="20"/>
                <w:szCs w:val="20"/>
              </w:rPr>
            </w:pPr>
          </w:p>
          <w:p w14:paraId="54CC5C8D" w14:textId="127D3CD9" w:rsidR="00AB7787" w:rsidRPr="0044046D" w:rsidRDefault="00AB7787" w:rsidP="00DB3E86">
            <w:pPr>
              <w:pStyle w:val="Sansinterligne"/>
              <w:rPr>
                <w:rFonts w:ascii="Arial" w:hAnsi="Arial" w:cs="Arial"/>
                <w:sz w:val="20"/>
                <w:szCs w:val="20"/>
              </w:rPr>
            </w:pPr>
            <w:r w:rsidRPr="0044046D">
              <w:rPr>
                <w:rFonts w:ascii="Arial" w:hAnsi="Arial" w:cs="Arial"/>
                <w:sz w:val="20"/>
                <w:szCs w:val="20"/>
              </w:rPr>
              <w:t>=</w:t>
            </w:r>
            <w:r w:rsidR="00846C74">
              <w:rPr>
                <w:rFonts w:ascii="Arial" w:hAnsi="Arial" w:cs="Arial"/>
                <w:sz w:val="20"/>
                <w:szCs w:val="20"/>
              </w:rPr>
              <w:t xml:space="preserve"> </w:t>
            </w:r>
            <w:r w:rsidRPr="0044046D">
              <w:rPr>
                <w:rFonts w:ascii="Arial" w:hAnsi="Arial" w:cs="Arial"/>
                <w:sz w:val="20"/>
                <w:szCs w:val="20"/>
              </w:rPr>
              <w:t>1 000</w:t>
            </w:r>
          </w:p>
        </w:tc>
        <w:tc>
          <w:tcPr>
            <w:tcW w:w="1681" w:type="dxa"/>
            <w:tcBorders>
              <w:top w:val="single" w:sz="4" w:space="0" w:color="auto"/>
              <w:left w:val="single" w:sz="4" w:space="0" w:color="auto"/>
              <w:bottom w:val="single" w:sz="4" w:space="0" w:color="auto"/>
              <w:right w:val="single" w:sz="4" w:space="0" w:color="auto"/>
            </w:tcBorders>
          </w:tcPr>
          <w:p w14:paraId="3F078076" w14:textId="55148EDB" w:rsidR="00AB7787" w:rsidRPr="0044046D" w:rsidRDefault="00AB7787" w:rsidP="00DB3E86">
            <w:pPr>
              <w:pStyle w:val="Sansinterligne"/>
              <w:rPr>
                <w:rFonts w:ascii="Arial" w:hAnsi="Arial" w:cs="Arial"/>
                <w:sz w:val="20"/>
                <w:szCs w:val="20"/>
              </w:rPr>
            </w:pPr>
            <w:r w:rsidRPr="0044046D">
              <w:rPr>
                <w:rFonts w:ascii="Arial" w:hAnsi="Arial" w:cs="Arial"/>
                <w:sz w:val="20"/>
                <w:szCs w:val="20"/>
              </w:rPr>
              <w:t>Nb h</w:t>
            </w:r>
            <w:r w:rsidR="00846C74">
              <w:rPr>
                <w:rFonts w:ascii="Arial" w:hAnsi="Arial" w:cs="Arial"/>
                <w:sz w:val="20"/>
                <w:szCs w:val="20"/>
              </w:rPr>
              <w:t>eures</w:t>
            </w:r>
            <w:r w:rsidRPr="0044046D">
              <w:rPr>
                <w:rFonts w:ascii="Arial" w:hAnsi="Arial" w:cs="Arial"/>
                <w:sz w:val="20"/>
                <w:szCs w:val="20"/>
              </w:rPr>
              <w:t xml:space="preserve"> travail </w:t>
            </w:r>
          </w:p>
          <w:p w14:paraId="1DD816A5" w14:textId="77777777" w:rsidR="00AB7787" w:rsidRPr="0044046D" w:rsidRDefault="00AB7787" w:rsidP="00DB3E86">
            <w:pPr>
              <w:pStyle w:val="Sansinterligne"/>
              <w:rPr>
                <w:rFonts w:ascii="Arial" w:hAnsi="Arial" w:cs="Arial"/>
                <w:sz w:val="20"/>
                <w:szCs w:val="20"/>
              </w:rPr>
            </w:pPr>
          </w:p>
          <w:p w14:paraId="05E98160" w14:textId="3DD9F0B3" w:rsidR="00AB7787" w:rsidRPr="0044046D" w:rsidRDefault="00AB7787" w:rsidP="00DB3E86">
            <w:pPr>
              <w:pStyle w:val="Sansinterligne"/>
              <w:rPr>
                <w:rFonts w:ascii="Arial" w:hAnsi="Arial" w:cs="Arial"/>
                <w:sz w:val="20"/>
                <w:szCs w:val="20"/>
              </w:rPr>
            </w:pPr>
            <w:r w:rsidRPr="0044046D">
              <w:rPr>
                <w:rFonts w:ascii="Arial" w:hAnsi="Arial" w:cs="Arial"/>
                <w:sz w:val="20"/>
                <w:szCs w:val="20"/>
              </w:rPr>
              <w:t>=</w:t>
            </w:r>
            <w:r w:rsidR="00846C74">
              <w:rPr>
                <w:rFonts w:ascii="Arial" w:hAnsi="Arial" w:cs="Arial"/>
                <w:sz w:val="20"/>
                <w:szCs w:val="20"/>
              </w:rPr>
              <w:t xml:space="preserve"> </w:t>
            </w:r>
            <w:r w:rsidRPr="0044046D">
              <w:rPr>
                <w:rFonts w:ascii="Arial" w:hAnsi="Arial" w:cs="Arial"/>
                <w:sz w:val="20"/>
                <w:szCs w:val="20"/>
              </w:rPr>
              <w:t>2 000</w:t>
            </w:r>
          </w:p>
        </w:tc>
        <w:tc>
          <w:tcPr>
            <w:tcW w:w="1467" w:type="dxa"/>
            <w:tcBorders>
              <w:top w:val="single" w:sz="4" w:space="0" w:color="auto"/>
              <w:left w:val="single" w:sz="4" w:space="0" w:color="auto"/>
              <w:bottom w:val="single" w:sz="4" w:space="0" w:color="auto"/>
              <w:right w:val="single" w:sz="4" w:space="0" w:color="auto"/>
            </w:tcBorders>
          </w:tcPr>
          <w:p w14:paraId="6A14F3A6" w14:textId="6D889122" w:rsidR="00AB7787" w:rsidRPr="0044046D" w:rsidRDefault="00AB7787" w:rsidP="00DB3E86">
            <w:pPr>
              <w:pStyle w:val="Sansinterligne"/>
              <w:rPr>
                <w:rFonts w:ascii="Arial" w:hAnsi="Arial" w:cs="Arial"/>
                <w:sz w:val="20"/>
                <w:szCs w:val="20"/>
              </w:rPr>
            </w:pPr>
            <w:r w:rsidRPr="0044046D">
              <w:rPr>
                <w:rFonts w:ascii="Arial" w:hAnsi="Arial" w:cs="Arial"/>
                <w:sz w:val="20"/>
                <w:szCs w:val="20"/>
              </w:rPr>
              <w:t>Nb h</w:t>
            </w:r>
            <w:r w:rsidR="00846C74">
              <w:rPr>
                <w:rFonts w:ascii="Arial" w:hAnsi="Arial" w:cs="Arial"/>
                <w:sz w:val="20"/>
                <w:szCs w:val="20"/>
              </w:rPr>
              <w:t>eures</w:t>
            </w:r>
          </w:p>
          <w:p w14:paraId="40D414DA" w14:textId="77777777" w:rsidR="00AB7787" w:rsidRPr="0044046D" w:rsidRDefault="00AB7787" w:rsidP="00DB3E86">
            <w:pPr>
              <w:pStyle w:val="Sansinterligne"/>
              <w:rPr>
                <w:rFonts w:ascii="Arial" w:hAnsi="Arial" w:cs="Arial"/>
                <w:sz w:val="20"/>
                <w:szCs w:val="20"/>
              </w:rPr>
            </w:pPr>
            <w:r w:rsidRPr="0044046D">
              <w:rPr>
                <w:rFonts w:ascii="Arial" w:hAnsi="Arial" w:cs="Arial"/>
                <w:sz w:val="20"/>
                <w:szCs w:val="20"/>
              </w:rPr>
              <w:t xml:space="preserve">travail </w:t>
            </w:r>
          </w:p>
          <w:p w14:paraId="2330B81A" w14:textId="77777777" w:rsidR="00AB7787" w:rsidRPr="0044046D" w:rsidRDefault="00AB7787" w:rsidP="00DB3E86">
            <w:pPr>
              <w:pStyle w:val="Sansinterligne"/>
              <w:rPr>
                <w:rFonts w:ascii="Arial" w:hAnsi="Arial" w:cs="Arial"/>
                <w:sz w:val="20"/>
                <w:szCs w:val="20"/>
              </w:rPr>
            </w:pPr>
            <w:r w:rsidRPr="0044046D">
              <w:rPr>
                <w:rFonts w:ascii="Arial" w:hAnsi="Arial" w:cs="Arial"/>
                <w:sz w:val="20"/>
                <w:szCs w:val="20"/>
              </w:rPr>
              <w:t>= 2 000</w:t>
            </w:r>
          </w:p>
        </w:tc>
      </w:tr>
      <w:tr w:rsidR="00AB7787" w:rsidRPr="00846C74" w14:paraId="3276ECC7" w14:textId="77777777" w:rsidTr="00403233">
        <w:tc>
          <w:tcPr>
            <w:tcW w:w="2376" w:type="dxa"/>
            <w:tcBorders>
              <w:top w:val="single" w:sz="4" w:space="0" w:color="auto"/>
              <w:left w:val="single" w:sz="4" w:space="0" w:color="auto"/>
              <w:bottom w:val="single" w:sz="4" w:space="0" w:color="auto"/>
              <w:right w:val="single" w:sz="4" w:space="0" w:color="auto"/>
            </w:tcBorders>
          </w:tcPr>
          <w:p w14:paraId="4C1B8EA6" w14:textId="3B2A1E58" w:rsidR="00AB7787" w:rsidRPr="00846C74" w:rsidRDefault="00846C74" w:rsidP="00DB3E86">
            <w:pPr>
              <w:pStyle w:val="Sansinterligne"/>
              <w:rPr>
                <w:rFonts w:ascii="Arial" w:hAnsi="Arial" w:cs="Arial"/>
                <w:b/>
                <w:sz w:val="20"/>
                <w:szCs w:val="20"/>
              </w:rPr>
            </w:pPr>
            <w:r w:rsidRPr="0044046D">
              <w:rPr>
                <w:rFonts w:ascii="Arial" w:hAnsi="Arial" w:cs="Arial"/>
                <w:b/>
                <w:sz w:val="20"/>
                <w:szCs w:val="20"/>
              </w:rPr>
              <w:t>Co</w:t>
            </w:r>
            <w:r>
              <w:rPr>
                <w:rFonts w:ascii="Arial" w:hAnsi="Arial" w:cs="Arial"/>
                <w:b/>
                <w:sz w:val="20"/>
                <w:szCs w:val="20"/>
              </w:rPr>
              <w:t>û</w:t>
            </w:r>
            <w:r w:rsidRPr="0044046D">
              <w:rPr>
                <w:rFonts w:ascii="Arial" w:hAnsi="Arial" w:cs="Arial"/>
                <w:b/>
                <w:sz w:val="20"/>
                <w:szCs w:val="20"/>
              </w:rPr>
              <w:t>t</w:t>
            </w:r>
            <w:r w:rsidR="00AB7787" w:rsidRPr="00846C74">
              <w:rPr>
                <w:rFonts w:ascii="Arial" w:hAnsi="Arial" w:cs="Arial"/>
                <w:b/>
                <w:sz w:val="20"/>
                <w:szCs w:val="20"/>
              </w:rPr>
              <w:t xml:space="preserve"> unitaire </w:t>
            </w:r>
            <w:r w:rsidR="00AB7787" w:rsidRPr="00846C74">
              <w:rPr>
                <w:rFonts w:ascii="Arial" w:hAnsi="Arial" w:cs="Arial"/>
                <w:b/>
                <w:sz w:val="20"/>
                <w:szCs w:val="20"/>
              </w:rPr>
              <w:sym w:font="Wingdings" w:char="F0E8"/>
            </w:r>
          </w:p>
        </w:tc>
        <w:tc>
          <w:tcPr>
            <w:tcW w:w="1447" w:type="dxa"/>
            <w:tcBorders>
              <w:top w:val="single" w:sz="4" w:space="0" w:color="auto"/>
              <w:left w:val="single" w:sz="4" w:space="0" w:color="auto"/>
              <w:bottom w:val="single" w:sz="4" w:space="0" w:color="auto"/>
              <w:right w:val="single" w:sz="4" w:space="0" w:color="auto"/>
            </w:tcBorders>
          </w:tcPr>
          <w:p w14:paraId="583C62F3" w14:textId="77777777" w:rsidR="00AB7787" w:rsidRPr="00846C74" w:rsidRDefault="00AB7787" w:rsidP="00DB3E86">
            <w:pPr>
              <w:pStyle w:val="Sansinterligne"/>
              <w:rPr>
                <w:rFonts w:ascii="Arial" w:hAnsi="Arial" w:cs="Arial"/>
                <w:b/>
                <w:sz w:val="20"/>
                <w:szCs w:val="20"/>
              </w:rPr>
            </w:pPr>
            <w:r w:rsidRPr="00846C74">
              <w:rPr>
                <w:rFonts w:ascii="Arial" w:hAnsi="Arial" w:cs="Arial"/>
                <w:b/>
                <w:sz w:val="20"/>
                <w:szCs w:val="20"/>
              </w:rPr>
              <w:t>31,48</w:t>
            </w:r>
          </w:p>
        </w:tc>
        <w:tc>
          <w:tcPr>
            <w:tcW w:w="1417" w:type="dxa"/>
            <w:tcBorders>
              <w:top w:val="single" w:sz="4" w:space="0" w:color="auto"/>
              <w:left w:val="single" w:sz="4" w:space="0" w:color="auto"/>
              <w:bottom w:val="single" w:sz="4" w:space="0" w:color="auto"/>
              <w:right w:val="single" w:sz="4" w:space="0" w:color="auto"/>
            </w:tcBorders>
          </w:tcPr>
          <w:p w14:paraId="1FACECA8" w14:textId="77777777" w:rsidR="00AB7787" w:rsidRPr="00846C74" w:rsidRDefault="00AB7787" w:rsidP="00DB3E86">
            <w:pPr>
              <w:pStyle w:val="Sansinterligne"/>
              <w:rPr>
                <w:rFonts w:ascii="Arial" w:hAnsi="Arial" w:cs="Arial"/>
                <w:b/>
                <w:sz w:val="20"/>
                <w:szCs w:val="20"/>
              </w:rPr>
            </w:pPr>
            <w:r w:rsidRPr="00846C74">
              <w:rPr>
                <w:rFonts w:ascii="Arial" w:hAnsi="Arial" w:cs="Arial"/>
                <w:b/>
                <w:sz w:val="20"/>
                <w:szCs w:val="20"/>
              </w:rPr>
              <w:t>9</w:t>
            </w:r>
          </w:p>
        </w:tc>
        <w:tc>
          <w:tcPr>
            <w:tcW w:w="1218" w:type="dxa"/>
            <w:tcBorders>
              <w:top w:val="single" w:sz="4" w:space="0" w:color="auto"/>
              <w:left w:val="single" w:sz="4" w:space="0" w:color="auto"/>
              <w:bottom w:val="single" w:sz="4" w:space="0" w:color="auto"/>
              <w:right w:val="single" w:sz="4" w:space="0" w:color="auto"/>
            </w:tcBorders>
          </w:tcPr>
          <w:p w14:paraId="47FF9D7B" w14:textId="77777777" w:rsidR="00AB7787" w:rsidRPr="00846C74" w:rsidRDefault="00AB7787" w:rsidP="00DB3E86">
            <w:pPr>
              <w:pStyle w:val="Sansinterligne"/>
              <w:rPr>
                <w:rFonts w:ascii="Arial" w:hAnsi="Arial" w:cs="Arial"/>
                <w:b/>
                <w:sz w:val="20"/>
                <w:szCs w:val="20"/>
              </w:rPr>
            </w:pPr>
            <w:r w:rsidRPr="00846C74">
              <w:rPr>
                <w:rFonts w:ascii="Arial" w:hAnsi="Arial" w:cs="Arial"/>
                <w:b/>
                <w:sz w:val="20"/>
                <w:szCs w:val="20"/>
              </w:rPr>
              <w:t>12</w:t>
            </w:r>
          </w:p>
        </w:tc>
        <w:tc>
          <w:tcPr>
            <w:tcW w:w="1681" w:type="dxa"/>
            <w:tcBorders>
              <w:top w:val="single" w:sz="4" w:space="0" w:color="auto"/>
              <w:left w:val="single" w:sz="4" w:space="0" w:color="auto"/>
              <w:bottom w:val="single" w:sz="4" w:space="0" w:color="auto"/>
              <w:right w:val="single" w:sz="4" w:space="0" w:color="auto"/>
            </w:tcBorders>
          </w:tcPr>
          <w:p w14:paraId="34495738" w14:textId="77777777" w:rsidR="00AB7787" w:rsidRPr="00846C74" w:rsidRDefault="00AB7787" w:rsidP="00DB3E86">
            <w:pPr>
              <w:pStyle w:val="Sansinterligne"/>
              <w:rPr>
                <w:rFonts w:ascii="Arial" w:hAnsi="Arial" w:cs="Arial"/>
                <w:b/>
                <w:sz w:val="20"/>
                <w:szCs w:val="20"/>
              </w:rPr>
            </w:pPr>
            <w:r w:rsidRPr="00846C74">
              <w:rPr>
                <w:rFonts w:ascii="Arial" w:hAnsi="Arial" w:cs="Arial"/>
                <w:b/>
                <w:sz w:val="20"/>
                <w:szCs w:val="20"/>
              </w:rPr>
              <w:t xml:space="preserve">138 </w:t>
            </w:r>
          </w:p>
        </w:tc>
        <w:tc>
          <w:tcPr>
            <w:tcW w:w="1467" w:type="dxa"/>
            <w:tcBorders>
              <w:top w:val="single" w:sz="4" w:space="0" w:color="auto"/>
              <w:left w:val="single" w:sz="4" w:space="0" w:color="auto"/>
              <w:bottom w:val="single" w:sz="4" w:space="0" w:color="auto"/>
              <w:right w:val="single" w:sz="4" w:space="0" w:color="auto"/>
            </w:tcBorders>
          </w:tcPr>
          <w:p w14:paraId="7CA3C985" w14:textId="77777777" w:rsidR="00AB7787" w:rsidRPr="00846C74" w:rsidRDefault="00AB7787" w:rsidP="00DB3E86">
            <w:pPr>
              <w:pStyle w:val="Sansinterligne"/>
              <w:rPr>
                <w:rFonts w:ascii="Arial" w:hAnsi="Arial" w:cs="Arial"/>
                <w:b/>
                <w:sz w:val="20"/>
                <w:szCs w:val="20"/>
              </w:rPr>
            </w:pPr>
            <w:r w:rsidRPr="00846C74">
              <w:rPr>
                <w:rFonts w:ascii="Arial" w:hAnsi="Arial" w:cs="Arial"/>
                <w:b/>
                <w:sz w:val="20"/>
                <w:szCs w:val="20"/>
              </w:rPr>
              <w:t xml:space="preserve">10 </w:t>
            </w:r>
          </w:p>
        </w:tc>
      </w:tr>
    </w:tbl>
    <w:p w14:paraId="176652B5" w14:textId="77777777" w:rsidR="00AB7787" w:rsidRPr="00846C74" w:rsidRDefault="00AB7787" w:rsidP="00DB3E86">
      <w:pPr>
        <w:pStyle w:val="Sansinterligne"/>
        <w:rPr>
          <w:rFonts w:ascii="Arial" w:eastAsia="Times New Roman" w:hAnsi="Arial" w:cs="Arial"/>
          <w:b/>
          <w:sz w:val="20"/>
          <w:szCs w:val="20"/>
          <w:lang w:val="fr-CA" w:eastAsia="fr-CA"/>
        </w:rPr>
      </w:pPr>
    </w:p>
    <w:p w14:paraId="055CDD7B" w14:textId="77777777" w:rsidR="00BB1A57" w:rsidRDefault="00BB1A57">
      <w:pPr>
        <w:spacing w:after="160" w:line="259" w:lineRule="auto"/>
        <w:ind w:left="0" w:right="0" w:firstLine="0"/>
        <w:jc w:val="left"/>
        <w:rPr>
          <w:rFonts w:ascii="Arial" w:hAnsi="Arial" w:cs="Arial"/>
          <w:color w:val="auto"/>
        </w:rPr>
      </w:pPr>
      <w:r>
        <w:rPr>
          <w:rFonts w:ascii="Arial" w:hAnsi="Arial" w:cs="Arial"/>
          <w:b/>
          <w:color w:val="auto"/>
        </w:rPr>
        <w:br w:type="page"/>
      </w:r>
    </w:p>
    <w:p w14:paraId="428654FB" w14:textId="3612F710" w:rsidR="00AB7787" w:rsidRPr="000D6028" w:rsidRDefault="00AB7787" w:rsidP="00DB3E86">
      <w:pPr>
        <w:pStyle w:val="Titre3"/>
        <w:spacing w:line="240" w:lineRule="auto"/>
        <w:ind w:left="201" w:right="196"/>
        <w:rPr>
          <w:rFonts w:ascii="Arial" w:hAnsi="Arial" w:cs="Arial"/>
          <w:color w:val="auto"/>
          <w:sz w:val="22"/>
        </w:rPr>
      </w:pPr>
      <w:r w:rsidRPr="000D6028">
        <w:rPr>
          <w:rFonts w:ascii="Arial" w:hAnsi="Arial" w:cs="Arial"/>
          <w:color w:val="auto"/>
          <w:sz w:val="22"/>
        </w:rPr>
        <w:lastRenderedPageBreak/>
        <w:t>A</w:t>
      </w:r>
      <w:r w:rsidR="00623A11" w:rsidRPr="000D6028">
        <w:rPr>
          <w:rFonts w:ascii="Arial" w:hAnsi="Arial" w:cs="Arial"/>
          <w:color w:val="auto"/>
          <w:sz w:val="22"/>
        </w:rPr>
        <w:t>nnexe</w:t>
      </w:r>
      <w:r w:rsidRPr="000D6028">
        <w:rPr>
          <w:rFonts w:ascii="Arial" w:hAnsi="Arial" w:cs="Arial"/>
          <w:color w:val="auto"/>
          <w:sz w:val="22"/>
        </w:rPr>
        <w:t xml:space="preserve"> 8 </w:t>
      </w:r>
      <w:r w:rsidR="00623A11">
        <w:rPr>
          <w:rFonts w:ascii="Arial" w:hAnsi="Arial" w:cs="Arial"/>
          <w:color w:val="auto"/>
          <w:sz w:val="22"/>
        </w:rPr>
        <w:t>–</w:t>
      </w:r>
      <w:r w:rsidRPr="000D6028">
        <w:rPr>
          <w:rFonts w:ascii="Arial" w:hAnsi="Arial" w:cs="Arial"/>
          <w:color w:val="auto"/>
          <w:sz w:val="22"/>
        </w:rPr>
        <w:t xml:space="preserve"> </w:t>
      </w:r>
      <w:r w:rsidRPr="000D6028">
        <w:rPr>
          <w:rFonts w:ascii="Arial" w:hAnsi="Arial" w:cs="Arial"/>
          <w:color w:val="auto"/>
          <w:sz w:val="22"/>
          <w:lang w:val="fr-CA" w:eastAsia="fr-CA"/>
        </w:rPr>
        <w:t>Enquêtes clients</w:t>
      </w:r>
      <w:r w:rsidR="00C60A20">
        <w:rPr>
          <w:rFonts w:ascii="Arial" w:hAnsi="Arial" w:cs="Arial"/>
          <w:color w:val="auto"/>
          <w:sz w:val="22"/>
          <w:lang w:val="fr-CA" w:eastAsia="fr-CA"/>
        </w:rPr>
        <w:t>.</w:t>
      </w:r>
    </w:p>
    <w:p w14:paraId="3676FB2C" w14:textId="77777777" w:rsidR="00AB7787" w:rsidRPr="000D6028" w:rsidRDefault="00AB7787" w:rsidP="00DB3E86">
      <w:pPr>
        <w:spacing w:after="0" w:line="240" w:lineRule="auto"/>
        <w:ind w:left="0" w:right="0" w:firstLine="0"/>
        <w:jc w:val="left"/>
        <w:rPr>
          <w:rFonts w:ascii="Arial" w:hAnsi="Arial" w:cs="Arial"/>
          <w:i/>
          <w:color w:val="auto"/>
        </w:rPr>
      </w:pPr>
    </w:p>
    <w:p w14:paraId="3499E65E" w14:textId="41D92918" w:rsidR="00AB7787" w:rsidRPr="00623A11" w:rsidRDefault="00AB7787" w:rsidP="00DB3E86">
      <w:pPr>
        <w:tabs>
          <w:tab w:val="left" w:pos="360"/>
          <w:tab w:val="decimal" w:pos="5760"/>
          <w:tab w:val="decimal" w:pos="8460"/>
        </w:tabs>
        <w:spacing w:after="0" w:line="240" w:lineRule="auto"/>
        <w:rPr>
          <w:rFonts w:ascii="Arial" w:hAnsi="Arial" w:cs="Arial"/>
          <w:b/>
          <w:color w:val="auto"/>
          <w:lang w:val="fr-CA" w:eastAsia="fr-CA"/>
        </w:rPr>
      </w:pPr>
      <w:r w:rsidRPr="00623A11">
        <w:rPr>
          <w:rFonts w:ascii="Arial" w:hAnsi="Arial" w:cs="Arial"/>
          <w:b/>
          <w:color w:val="auto"/>
        </w:rPr>
        <w:t xml:space="preserve">Enquête satisfaction client : synthèse des attentes de la centaine de clients interrogés </w:t>
      </w:r>
      <w:r w:rsidR="00623A11">
        <w:rPr>
          <w:rFonts w:ascii="Arial" w:hAnsi="Arial" w:cs="Arial"/>
          <w:b/>
          <w:color w:val="auto"/>
        </w:rPr>
        <w:t>au terme d’une année d’activité.</w:t>
      </w:r>
    </w:p>
    <w:p w14:paraId="0F277320" w14:textId="401B13C0" w:rsidR="00AB7787" w:rsidRPr="000D6028" w:rsidRDefault="00623A11" w:rsidP="00DB3E86">
      <w:pPr>
        <w:pStyle w:val="Sansinterligne"/>
        <w:numPr>
          <w:ilvl w:val="0"/>
          <w:numId w:val="5"/>
        </w:numPr>
        <w:jc w:val="both"/>
        <w:rPr>
          <w:rFonts w:ascii="Arial" w:hAnsi="Arial" w:cs="Arial"/>
        </w:rPr>
      </w:pPr>
      <w:r>
        <w:rPr>
          <w:rFonts w:ascii="Arial" w:hAnsi="Arial" w:cs="Arial"/>
        </w:rPr>
        <w:t>P</w:t>
      </w:r>
      <w:r w:rsidR="00AB7787" w:rsidRPr="000D6028">
        <w:rPr>
          <w:rFonts w:ascii="Arial" w:hAnsi="Arial" w:cs="Arial"/>
        </w:rPr>
        <w:t>lus de prestations informatiques : site web, réparation des</w:t>
      </w:r>
      <w:r>
        <w:rPr>
          <w:rFonts w:ascii="Arial" w:hAnsi="Arial" w:cs="Arial"/>
        </w:rPr>
        <w:t xml:space="preserve"> ordinateurs, logiciels clients.</w:t>
      </w:r>
      <w:r w:rsidR="00AB7787" w:rsidRPr="000D6028">
        <w:rPr>
          <w:rFonts w:ascii="Arial" w:hAnsi="Arial" w:cs="Arial"/>
        </w:rPr>
        <w:t xml:space="preserve"> </w:t>
      </w:r>
    </w:p>
    <w:p w14:paraId="77785755" w14:textId="49B8533D" w:rsidR="00AB7787" w:rsidRPr="000D6028" w:rsidRDefault="00623A11" w:rsidP="00DB3E86">
      <w:pPr>
        <w:pStyle w:val="Sansinterligne"/>
        <w:numPr>
          <w:ilvl w:val="0"/>
          <w:numId w:val="5"/>
        </w:numPr>
        <w:jc w:val="both"/>
        <w:rPr>
          <w:rFonts w:ascii="Arial" w:hAnsi="Arial" w:cs="Arial"/>
        </w:rPr>
      </w:pPr>
      <w:r>
        <w:rPr>
          <w:rFonts w:ascii="Arial" w:hAnsi="Arial" w:cs="Arial"/>
        </w:rPr>
        <w:t>P</w:t>
      </w:r>
      <w:r w:rsidR="00AB7787" w:rsidRPr="000D6028">
        <w:rPr>
          <w:rFonts w:ascii="Arial" w:hAnsi="Arial" w:cs="Arial"/>
        </w:rPr>
        <w:t>lus de prestations commerciales : analyse des données des</w:t>
      </w:r>
      <w:r>
        <w:rPr>
          <w:rFonts w:ascii="Arial" w:hAnsi="Arial" w:cs="Arial"/>
        </w:rPr>
        <w:t xml:space="preserve"> clients, campagne publicitaire.</w:t>
      </w:r>
    </w:p>
    <w:p w14:paraId="5EBB475F" w14:textId="79EC5645" w:rsidR="00AB7787" w:rsidRPr="000D6028" w:rsidRDefault="00623A11" w:rsidP="00DB3E86">
      <w:pPr>
        <w:pStyle w:val="Sansinterligne"/>
        <w:numPr>
          <w:ilvl w:val="0"/>
          <w:numId w:val="5"/>
        </w:numPr>
        <w:jc w:val="both"/>
        <w:rPr>
          <w:rFonts w:ascii="Arial" w:hAnsi="Arial" w:cs="Arial"/>
        </w:rPr>
      </w:pPr>
      <w:r>
        <w:rPr>
          <w:rFonts w:ascii="Arial" w:hAnsi="Arial" w:cs="Arial"/>
        </w:rPr>
        <w:t>P</w:t>
      </w:r>
      <w:r w:rsidR="00AB7787" w:rsidRPr="000D6028">
        <w:rPr>
          <w:rFonts w:ascii="Arial" w:hAnsi="Arial" w:cs="Arial"/>
        </w:rPr>
        <w:t xml:space="preserve">lus d’ouverture de l’espace : </w:t>
      </w:r>
      <w:r>
        <w:rPr>
          <w:rFonts w:ascii="Arial" w:hAnsi="Arial" w:cs="Arial"/>
        </w:rPr>
        <w:t>ouverture du dimanche appréciée.</w:t>
      </w:r>
      <w:r w:rsidR="00AB7787" w:rsidRPr="000D6028">
        <w:rPr>
          <w:rFonts w:ascii="Arial" w:hAnsi="Arial" w:cs="Arial"/>
        </w:rPr>
        <w:t xml:space="preserve"> </w:t>
      </w:r>
    </w:p>
    <w:p w14:paraId="51ADEC24" w14:textId="16E0EA84" w:rsidR="00AB7787" w:rsidRPr="000D6028" w:rsidRDefault="00623A11" w:rsidP="00DB3E86">
      <w:pPr>
        <w:pStyle w:val="Sansinterligne"/>
        <w:numPr>
          <w:ilvl w:val="0"/>
          <w:numId w:val="5"/>
        </w:numPr>
        <w:jc w:val="both"/>
        <w:rPr>
          <w:rFonts w:ascii="Arial" w:hAnsi="Arial" w:cs="Arial"/>
        </w:rPr>
      </w:pPr>
      <w:r>
        <w:rPr>
          <w:rFonts w:ascii="Arial" w:hAnsi="Arial" w:cs="Arial"/>
        </w:rPr>
        <w:t>T</w:t>
      </w:r>
      <w:r w:rsidR="00AB7787" w:rsidRPr="000D6028">
        <w:rPr>
          <w:rFonts w:ascii="Arial" w:hAnsi="Arial" w:cs="Arial"/>
        </w:rPr>
        <w:t>arif d</w:t>
      </w:r>
      <w:r>
        <w:rPr>
          <w:rFonts w:ascii="Arial" w:hAnsi="Arial" w:cs="Arial"/>
        </w:rPr>
        <w:t>ifférencié selon heures et jour.</w:t>
      </w:r>
    </w:p>
    <w:p w14:paraId="1848F8BF" w14:textId="7097106F" w:rsidR="00AB7787" w:rsidRPr="000D6028" w:rsidRDefault="00623A11" w:rsidP="00DB3E86">
      <w:pPr>
        <w:pStyle w:val="Sansinterligne"/>
        <w:numPr>
          <w:ilvl w:val="0"/>
          <w:numId w:val="5"/>
        </w:numPr>
        <w:jc w:val="both"/>
        <w:rPr>
          <w:rFonts w:ascii="Arial" w:hAnsi="Arial" w:cs="Arial"/>
        </w:rPr>
      </w:pPr>
      <w:r>
        <w:rPr>
          <w:rFonts w:ascii="Arial" w:hAnsi="Arial" w:cs="Arial"/>
        </w:rPr>
        <w:t>I</w:t>
      </w:r>
      <w:r w:rsidR="00AB7787" w:rsidRPr="000D6028">
        <w:rPr>
          <w:rFonts w:ascii="Arial" w:hAnsi="Arial" w:cs="Arial"/>
        </w:rPr>
        <w:t>nutilité de la locati</w:t>
      </w:r>
      <w:r>
        <w:rPr>
          <w:rFonts w:ascii="Arial" w:hAnsi="Arial" w:cs="Arial"/>
        </w:rPr>
        <w:t>on à l’année.</w:t>
      </w:r>
    </w:p>
    <w:p w14:paraId="427B7ECB" w14:textId="5D27A11F" w:rsidR="00AB7787" w:rsidRPr="000D6028" w:rsidRDefault="00623A11" w:rsidP="00DB3E86">
      <w:pPr>
        <w:pStyle w:val="Sansinterligne"/>
        <w:numPr>
          <w:ilvl w:val="0"/>
          <w:numId w:val="5"/>
        </w:numPr>
        <w:jc w:val="both"/>
        <w:rPr>
          <w:rFonts w:ascii="Arial" w:hAnsi="Arial" w:cs="Arial"/>
        </w:rPr>
      </w:pPr>
      <w:r>
        <w:rPr>
          <w:rFonts w:ascii="Arial" w:hAnsi="Arial" w:cs="Arial"/>
        </w:rPr>
        <w:t>I</w:t>
      </w:r>
      <w:r w:rsidR="00AB7787" w:rsidRPr="000D6028">
        <w:rPr>
          <w:rFonts w:ascii="Arial" w:hAnsi="Arial" w:cs="Arial"/>
        </w:rPr>
        <w:t>ntérêt pour des échanges entre start-ups et avec des experts sur des points précis.</w:t>
      </w:r>
    </w:p>
    <w:p w14:paraId="16BC0F8F" w14:textId="77777777" w:rsidR="00AB7787" w:rsidRPr="000D6028" w:rsidRDefault="00AB7787" w:rsidP="00DB3E86">
      <w:pPr>
        <w:pStyle w:val="Sansinterligne"/>
        <w:jc w:val="both"/>
        <w:rPr>
          <w:rFonts w:ascii="Arial" w:hAnsi="Arial" w:cs="Arial"/>
        </w:rPr>
      </w:pPr>
    </w:p>
    <w:p w14:paraId="47ADA44F" w14:textId="01807B67" w:rsidR="00AB7787" w:rsidRPr="00623A11" w:rsidRDefault="00AB7787" w:rsidP="00DB3E86">
      <w:pPr>
        <w:spacing w:after="0" w:line="240" w:lineRule="auto"/>
        <w:rPr>
          <w:rFonts w:ascii="Arial" w:hAnsi="Arial" w:cs="Arial"/>
          <w:b/>
          <w:color w:val="auto"/>
        </w:rPr>
      </w:pPr>
      <w:r w:rsidRPr="00623A11">
        <w:rPr>
          <w:rFonts w:ascii="Arial" w:hAnsi="Arial" w:cs="Arial"/>
          <w:b/>
          <w:color w:val="auto"/>
        </w:rPr>
        <w:t xml:space="preserve">Enquête par </w:t>
      </w:r>
      <w:proofErr w:type="spellStart"/>
      <w:r w:rsidRPr="00623A11">
        <w:rPr>
          <w:rFonts w:ascii="Arial" w:hAnsi="Arial" w:cs="Arial"/>
          <w:b/>
          <w:color w:val="auto"/>
        </w:rPr>
        <w:t>mel</w:t>
      </w:r>
      <w:proofErr w:type="spellEnd"/>
      <w:r w:rsidRPr="00623A11">
        <w:rPr>
          <w:rFonts w:ascii="Arial" w:hAnsi="Arial" w:cs="Arial"/>
          <w:b/>
          <w:color w:val="auto"/>
        </w:rPr>
        <w:t xml:space="preserve"> auprès des clients pendant la période de confinement : demandes pour un fonctionnement nouveau</w:t>
      </w:r>
      <w:r w:rsidR="00623A11">
        <w:rPr>
          <w:rFonts w:ascii="Arial" w:hAnsi="Arial" w:cs="Arial"/>
          <w:b/>
          <w:color w:val="auto"/>
        </w:rPr>
        <w:t>.</w:t>
      </w:r>
    </w:p>
    <w:p w14:paraId="6B854FDA" w14:textId="4D7A5173" w:rsidR="00AB7787" w:rsidRPr="000D6028" w:rsidRDefault="00623A11" w:rsidP="00DB3E86">
      <w:pPr>
        <w:pStyle w:val="Sansinterligne"/>
        <w:numPr>
          <w:ilvl w:val="0"/>
          <w:numId w:val="6"/>
        </w:numPr>
        <w:jc w:val="both"/>
        <w:rPr>
          <w:rFonts w:ascii="Arial" w:hAnsi="Arial" w:cs="Arial"/>
        </w:rPr>
      </w:pPr>
      <w:r>
        <w:rPr>
          <w:rFonts w:ascii="Arial" w:hAnsi="Arial" w:cs="Arial"/>
        </w:rPr>
        <w:t>S</w:t>
      </w:r>
      <w:r w:rsidR="00AB7787" w:rsidRPr="000D6028">
        <w:rPr>
          <w:rFonts w:ascii="Arial" w:hAnsi="Arial" w:cs="Arial"/>
        </w:rPr>
        <w:t>ouhait de conditions sanitaires fiables, de p</w:t>
      </w:r>
      <w:r w:rsidR="0058358D" w:rsidRPr="000D6028">
        <w:rPr>
          <w:rFonts w:ascii="Arial" w:hAnsi="Arial" w:cs="Arial"/>
        </w:rPr>
        <w:t xml:space="preserve">ropreté assurée en permanence, </w:t>
      </w:r>
      <w:r>
        <w:rPr>
          <w:rFonts w:ascii="Arial" w:hAnsi="Arial" w:cs="Arial"/>
        </w:rPr>
        <w:t>d’espace plus large.</w:t>
      </w:r>
      <w:r w:rsidR="00AB7787" w:rsidRPr="000D6028">
        <w:rPr>
          <w:rFonts w:ascii="Arial" w:hAnsi="Arial" w:cs="Arial"/>
        </w:rPr>
        <w:t xml:space="preserve"> </w:t>
      </w:r>
    </w:p>
    <w:p w14:paraId="74554046" w14:textId="23FFF3AE" w:rsidR="00AB7787" w:rsidRPr="000D6028" w:rsidRDefault="00623A11" w:rsidP="00DB3E86">
      <w:pPr>
        <w:pStyle w:val="Sansinterligne"/>
        <w:numPr>
          <w:ilvl w:val="0"/>
          <w:numId w:val="6"/>
        </w:numPr>
        <w:jc w:val="both"/>
        <w:rPr>
          <w:rFonts w:ascii="Arial" w:hAnsi="Arial" w:cs="Arial"/>
        </w:rPr>
      </w:pPr>
      <w:r>
        <w:rPr>
          <w:rFonts w:ascii="Arial" w:hAnsi="Arial" w:cs="Arial"/>
        </w:rPr>
        <w:t>S</w:t>
      </w:r>
      <w:r w:rsidR="00AB7787" w:rsidRPr="000D6028">
        <w:rPr>
          <w:rFonts w:ascii="Arial" w:hAnsi="Arial" w:cs="Arial"/>
        </w:rPr>
        <w:t xml:space="preserve">ouhait d’une écologie du </w:t>
      </w:r>
      <w:r w:rsidR="00C60A20">
        <w:rPr>
          <w:rFonts w:ascii="Arial" w:hAnsi="Arial" w:cs="Arial"/>
        </w:rPr>
        <w:t xml:space="preserve">papier, de la vaisselle, d’une </w:t>
      </w:r>
      <w:r w:rsidR="00AB7787" w:rsidRPr="000D6028">
        <w:rPr>
          <w:rFonts w:ascii="Arial" w:hAnsi="Arial" w:cs="Arial"/>
        </w:rPr>
        <w:t xml:space="preserve">alimentation bio, de possibilité de recyclage des cartouches d’imprimante et </w:t>
      </w:r>
      <w:r>
        <w:rPr>
          <w:rFonts w:ascii="Arial" w:hAnsi="Arial" w:cs="Arial"/>
        </w:rPr>
        <w:t>d’autres composés électroniques.</w:t>
      </w:r>
      <w:r w:rsidR="00AB7787" w:rsidRPr="000D6028">
        <w:rPr>
          <w:rFonts w:ascii="Arial" w:hAnsi="Arial" w:cs="Arial"/>
        </w:rPr>
        <w:t xml:space="preserve"> </w:t>
      </w:r>
    </w:p>
    <w:p w14:paraId="058FB4CB" w14:textId="19ED1E56" w:rsidR="00AB7787" w:rsidRPr="000D6028" w:rsidRDefault="00623A11" w:rsidP="00DB3E86">
      <w:pPr>
        <w:pStyle w:val="Sansinterligne"/>
        <w:numPr>
          <w:ilvl w:val="0"/>
          <w:numId w:val="6"/>
        </w:numPr>
        <w:jc w:val="both"/>
        <w:rPr>
          <w:rFonts w:ascii="Arial" w:hAnsi="Arial" w:cs="Arial"/>
        </w:rPr>
      </w:pPr>
      <w:r>
        <w:rPr>
          <w:rFonts w:ascii="Arial" w:hAnsi="Arial" w:cs="Arial"/>
        </w:rPr>
        <w:t>D</w:t>
      </w:r>
      <w:r w:rsidR="00AB7787" w:rsidRPr="000D6028">
        <w:rPr>
          <w:rFonts w:ascii="Arial" w:hAnsi="Arial" w:cs="Arial"/>
        </w:rPr>
        <w:t xml:space="preserve">emande de conseils, de formation et d’échanges au-delà du seul espace de travail. </w:t>
      </w:r>
    </w:p>
    <w:p w14:paraId="751790DB" w14:textId="458EDD76" w:rsidR="00AB7787" w:rsidRDefault="00AB7787" w:rsidP="00DB3E86">
      <w:pPr>
        <w:pStyle w:val="Sansinterligne"/>
        <w:rPr>
          <w:rFonts w:ascii="Arial" w:hAnsi="Arial" w:cs="Arial"/>
        </w:rPr>
      </w:pPr>
    </w:p>
    <w:p w14:paraId="14D2D1DC" w14:textId="77777777" w:rsidR="00911536" w:rsidRPr="000D6028" w:rsidRDefault="00911536" w:rsidP="00DB3E86">
      <w:pPr>
        <w:pStyle w:val="Sansinterligne"/>
        <w:rPr>
          <w:rFonts w:ascii="Arial" w:hAnsi="Arial" w:cs="Arial"/>
        </w:rPr>
      </w:pPr>
    </w:p>
    <w:p w14:paraId="2A63589E" w14:textId="7B06515F" w:rsidR="00AB7787" w:rsidRPr="000D6028" w:rsidRDefault="00AB7787" w:rsidP="00DB3E86">
      <w:pPr>
        <w:pBdr>
          <w:top w:val="single" w:sz="4" w:space="1" w:color="auto"/>
          <w:left w:val="single" w:sz="4" w:space="4" w:color="auto"/>
          <w:bottom w:val="single" w:sz="4" w:space="1" w:color="auto"/>
          <w:right w:val="single" w:sz="4" w:space="4" w:color="auto"/>
        </w:pBdr>
        <w:tabs>
          <w:tab w:val="left" w:pos="-3544"/>
          <w:tab w:val="left" w:pos="284"/>
        </w:tabs>
        <w:spacing w:after="0" w:line="240" w:lineRule="auto"/>
        <w:ind w:left="0" w:firstLine="0"/>
        <w:jc w:val="center"/>
        <w:rPr>
          <w:rFonts w:ascii="Arial" w:hAnsi="Arial" w:cs="Arial"/>
          <w:b/>
          <w:color w:val="auto"/>
        </w:rPr>
      </w:pPr>
      <w:r w:rsidRPr="000D6028">
        <w:rPr>
          <w:rFonts w:ascii="Arial" w:hAnsi="Arial" w:cs="Arial"/>
          <w:b/>
          <w:color w:val="auto"/>
        </w:rPr>
        <w:t>A</w:t>
      </w:r>
      <w:r w:rsidR="00C60A20" w:rsidRPr="000D6028">
        <w:rPr>
          <w:rFonts w:ascii="Arial" w:hAnsi="Arial" w:cs="Arial"/>
          <w:b/>
          <w:color w:val="auto"/>
        </w:rPr>
        <w:t>nnexe</w:t>
      </w:r>
      <w:r w:rsidRPr="000D6028">
        <w:rPr>
          <w:rFonts w:ascii="Arial" w:hAnsi="Arial" w:cs="Arial"/>
          <w:b/>
          <w:color w:val="auto"/>
        </w:rPr>
        <w:t xml:space="preserve"> 9 – Valeur proposée des services et tarif différencié</w:t>
      </w:r>
      <w:r w:rsidR="00FA0C87">
        <w:rPr>
          <w:rFonts w:ascii="Arial" w:hAnsi="Arial" w:cs="Arial"/>
          <w:b/>
          <w:color w:val="auto"/>
        </w:rPr>
        <w:t>.</w:t>
      </w:r>
    </w:p>
    <w:p w14:paraId="404B7C64" w14:textId="77777777" w:rsidR="00AB7787" w:rsidRPr="000D6028" w:rsidRDefault="00AB7787" w:rsidP="00DB3E86">
      <w:pPr>
        <w:pStyle w:val="Sansinterligne"/>
        <w:rPr>
          <w:rFonts w:ascii="Arial" w:eastAsia="Times New Roman" w:hAnsi="Arial" w:cs="Arial"/>
        </w:rPr>
      </w:pPr>
    </w:p>
    <w:p w14:paraId="2AEFDDBF" w14:textId="77777777" w:rsidR="00AB7787" w:rsidRPr="000D6028" w:rsidRDefault="00AB7787" w:rsidP="00DB3E86">
      <w:pPr>
        <w:pStyle w:val="Sansinterligne"/>
        <w:jc w:val="both"/>
        <w:rPr>
          <w:rFonts w:ascii="Arial" w:hAnsi="Arial" w:cs="Arial"/>
        </w:rPr>
      </w:pPr>
      <w:r w:rsidRPr="000D6028">
        <w:rPr>
          <w:rFonts w:ascii="Arial" w:hAnsi="Arial" w:cs="Arial"/>
        </w:rPr>
        <w:t xml:space="preserve">Les associés peuvent accomplir davantage de prestations intellectuelles (juriste, informaticien, commercial) et déléguer les tâches de location et d’entretien. </w:t>
      </w:r>
    </w:p>
    <w:p w14:paraId="4F1AC4EC" w14:textId="77777777" w:rsidR="00AB7787" w:rsidRPr="000D6028" w:rsidRDefault="00AB7787" w:rsidP="00DB3E86">
      <w:pPr>
        <w:pStyle w:val="Sansinterligne"/>
        <w:jc w:val="both"/>
        <w:rPr>
          <w:rFonts w:ascii="Arial" w:hAnsi="Arial" w:cs="Arial"/>
        </w:rPr>
      </w:pPr>
      <w:r w:rsidRPr="000D6028">
        <w:rPr>
          <w:rFonts w:ascii="Arial" w:hAnsi="Arial" w:cs="Arial"/>
        </w:rPr>
        <w:t xml:space="preserve">Face aux demandes des clients, ils cherchent à concevoir une proposition de valeur, c'est-à-dire un ensemble de biens et services associés pour répondre à un objectif précis. </w:t>
      </w:r>
    </w:p>
    <w:p w14:paraId="05B3A4C2" w14:textId="77777777" w:rsidR="007F1056" w:rsidRDefault="00AB7787" w:rsidP="00DB3E86">
      <w:pPr>
        <w:pStyle w:val="Sansinterligne"/>
        <w:jc w:val="both"/>
        <w:rPr>
          <w:rFonts w:ascii="Arial" w:hAnsi="Arial" w:cs="Arial"/>
        </w:rPr>
      </w:pPr>
      <w:r w:rsidRPr="000D6028">
        <w:rPr>
          <w:rFonts w:ascii="Arial" w:hAnsi="Arial" w:cs="Arial"/>
        </w:rPr>
        <w:t xml:space="preserve">Ils cherchent à savoir s’ils peuvent proposer des « packs » de services standards ou personnalisés. </w:t>
      </w:r>
    </w:p>
    <w:p w14:paraId="51017816" w14:textId="1732191C" w:rsidR="00AB7787" w:rsidRDefault="00AB7787" w:rsidP="00DB3E86">
      <w:pPr>
        <w:pStyle w:val="Sansinterligne"/>
        <w:jc w:val="both"/>
        <w:rPr>
          <w:rFonts w:ascii="Arial" w:hAnsi="Arial" w:cs="Arial"/>
        </w:rPr>
      </w:pPr>
      <w:r w:rsidRPr="000D6028">
        <w:rPr>
          <w:rFonts w:ascii="Arial" w:hAnsi="Arial" w:cs="Arial"/>
        </w:rPr>
        <w:t>Ils ont collecté plusieurs données qu’ils ont traitées :</w:t>
      </w:r>
    </w:p>
    <w:p w14:paraId="02FB5774" w14:textId="77777777" w:rsidR="00C24C8D" w:rsidRPr="000D6028" w:rsidRDefault="00C24C8D" w:rsidP="00DB3E86">
      <w:pPr>
        <w:pStyle w:val="Sansinterligne"/>
        <w:jc w:val="both"/>
        <w:rPr>
          <w:rFonts w:ascii="Arial" w:hAnsi="Arial" w:cs="Arial"/>
        </w:rPr>
      </w:pPr>
    </w:p>
    <w:p w14:paraId="4068C27A" w14:textId="3A5A49F2" w:rsidR="00AB7787" w:rsidRPr="000D6028" w:rsidRDefault="00AB7787" w:rsidP="00C24C8D">
      <w:pPr>
        <w:pStyle w:val="Sansinterligne"/>
        <w:numPr>
          <w:ilvl w:val="0"/>
          <w:numId w:val="14"/>
        </w:numPr>
        <w:jc w:val="both"/>
        <w:rPr>
          <w:rFonts w:ascii="Arial" w:hAnsi="Arial" w:cs="Arial"/>
        </w:rPr>
      </w:pPr>
      <w:r w:rsidRPr="000D6028">
        <w:rPr>
          <w:rFonts w:ascii="Arial" w:hAnsi="Arial" w:cs="Arial"/>
        </w:rPr>
        <w:t xml:space="preserve">les concurrents ne proposent de packs de ce genre à ce jour. </w:t>
      </w:r>
    </w:p>
    <w:p w14:paraId="0DF99E09" w14:textId="34D38E00" w:rsidR="00AB7787" w:rsidRPr="000D6028" w:rsidRDefault="00AB7787" w:rsidP="00C24C8D">
      <w:pPr>
        <w:pStyle w:val="Sansinterligne"/>
        <w:numPr>
          <w:ilvl w:val="0"/>
          <w:numId w:val="14"/>
        </w:numPr>
        <w:jc w:val="both"/>
        <w:rPr>
          <w:rFonts w:ascii="Arial" w:hAnsi="Arial" w:cs="Arial"/>
        </w:rPr>
      </w:pPr>
      <w:r w:rsidRPr="000D6028">
        <w:rPr>
          <w:rFonts w:ascii="Arial" w:hAnsi="Arial" w:cs="Arial"/>
        </w:rPr>
        <w:t xml:space="preserve">le seuil de rentabilité pour chaque prestation permet de mettre en place un tarif dynamique </w:t>
      </w:r>
    </w:p>
    <w:p w14:paraId="3C307F55" w14:textId="4B8877B6" w:rsidR="00AB7787" w:rsidRDefault="00AB7787" w:rsidP="00C24C8D">
      <w:pPr>
        <w:pStyle w:val="Sansinterligne"/>
        <w:numPr>
          <w:ilvl w:val="0"/>
          <w:numId w:val="14"/>
        </w:numPr>
        <w:jc w:val="both"/>
        <w:rPr>
          <w:rFonts w:ascii="Arial" w:hAnsi="Arial" w:cs="Arial"/>
        </w:rPr>
      </w:pPr>
      <w:r w:rsidRPr="000D6028">
        <w:rPr>
          <w:rFonts w:ascii="Arial" w:hAnsi="Arial" w:cs="Arial"/>
        </w:rPr>
        <w:t>Les associés ont du mal à construire une proposition de valeur ; toutefois, ils ont élaboré une première trame :</w:t>
      </w:r>
    </w:p>
    <w:p w14:paraId="4D6563F2" w14:textId="77777777" w:rsidR="00C24C8D" w:rsidRPr="000D6028" w:rsidRDefault="00C24C8D" w:rsidP="00C24C8D">
      <w:pPr>
        <w:pStyle w:val="Sansinterligne"/>
        <w:ind w:left="720"/>
        <w:jc w:val="both"/>
        <w:rPr>
          <w:rFonts w:ascii="Arial" w:hAnsi="Arial" w:cs="Arial"/>
        </w:rPr>
      </w:pPr>
    </w:p>
    <w:p w14:paraId="2B91C555" w14:textId="77777777" w:rsidR="00AB7787" w:rsidRPr="000D6028" w:rsidRDefault="00AB7787" w:rsidP="00C24C8D">
      <w:pPr>
        <w:pStyle w:val="Sansinterligne"/>
        <w:spacing w:after="100"/>
        <w:jc w:val="center"/>
        <w:rPr>
          <w:rFonts w:ascii="Arial" w:hAnsi="Arial" w:cs="Arial"/>
          <w:b/>
        </w:rPr>
      </w:pPr>
      <w:r w:rsidRPr="000D6028">
        <w:rPr>
          <w:rFonts w:ascii="Arial" w:hAnsi="Arial" w:cs="Arial"/>
          <w:b/>
        </w:rPr>
        <w:t>Pack : une location d’espace + un nombre de prestations (indifférenciées)</w:t>
      </w:r>
    </w:p>
    <w:tbl>
      <w:tblPr>
        <w:tblStyle w:val="Grilledutableau"/>
        <w:tblW w:w="0" w:type="auto"/>
        <w:jc w:val="center"/>
        <w:tblLayout w:type="fixed"/>
        <w:tblLook w:val="04A0" w:firstRow="1" w:lastRow="0" w:firstColumn="1" w:lastColumn="0" w:noHBand="0" w:noVBand="1"/>
      </w:tblPr>
      <w:tblGrid>
        <w:gridCol w:w="1413"/>
        <w:gridCol w:w="2056"/>
        <w:gridCol w:w="2234"/>
        <w:gridCol w:w="1418"/>
      </w:tblGrid>
      <w:tr w:rsidR="00AB7787" w:rsidRPr="000D6028" w14:paraId="761C0327" w14:textId="77777777" w:rsidTr="00911536">
        <w:trPr>
          <w:jc w:val="center"/>
        </w:trPr>
        <w:tc>
          <w:tcPr>
            <w:tcW w:w="1413" w:type="dxa"/>
          </w:tcPr>
          <w:p w14:paraId="124C2579" w14:textId="77777777" w:rsidR="00AB7787" w:rsidRPr="000D6028" w:rsidRDefault="00AB7787" w:rsidP="00DB3E86">
            <w:pPr>
              <w:pStyle w:val="Sansinterligne"/>
              <w:rPr>
                <w:rFonts w:ascii="Arial" w:hAnsi="Arial" w:cs="Arial"/>
              </w:rPr>
            </w:pPr>
          </w:p>
        </w:tc>
        <w:tc>
          <w:tcPr>
            <w:tcW w:w="2056" w:type="dxa"/>
          </w:tcPr>
          <w:p w14:paraId="0E465366" w14:textId="12C8B41B" w:rsidR="00AB7787" w:rsidRPr="000D6028" w:rsidRDefault="00AB7787" w:rsidP="00DB3E86">
            <w:pPr>
              <w:pStyle w:val="Sansinterligne"/>
              <w:jc w:val="center"/>
              <w:rPr>
                <w:rFonts w:ascii="Arial" w:hAnsi="Arial" w:cs="Arial"/>
              </w:rPr>
            </w:pPr>
            <w:r w:rsidRPr="000D6028">
              <w:rPr>
                <w:rFonts w:ascii="Arial" w:hAnsi="Arial" w:cs="Arial"/>
              </w:rPr>
              <w:t>Temps de location d’un espace</w:t>
            </w:r>
          </w:p>
        </w:tc>
        <w:tc>
          <w:tcPr>
            <w:tcW w:w="2234" w:type="dxa"/>
          </w:tcPr>
          <w:p w14:paraId="2A685C1D" w14:textId="5A231068" w:rsidR="00AB7787" w:rsidRPr="000D6028" w:rsidRDefault="00AB7787" w:rsidP="00DB3E86">
            <w:pPr>
              <w:pStyle w:val="Sansinterligne"/>
              <w:jc w:val="center"/>
              <w:rPr>
                <w:rFonts w:ascii="Arial" w:hAnsi="Arial" w:cs="Arial"/>
              </w:rPr>
            </w:pPr>
            <w:r w:rsidRPr="000D6028">
              <w:rPr>
                <w:rFonts w:ascii="Arial" w:hAnsi="Arial" w:cs="Arial"/>
              </w:rPr>
              <w:t>Prestations</w:t>
            </w:r>
            <w:r w:rsidR="00911536">
              <w:rPr>
                <w:rFonts w:ascii="Arial" w:hAnsi="Arial" w:cs="Arial"/>
              </w:rPr>
              <w:t xml:space="preserve"> </w:t>
            </w:r>
            <w:r w:rsidR="0058358D" w:rsidRPr="000D6028">
              <w:rPr>
                <w:rFonts w:ascii="Arial" w:hAnsi="Arial" w:cs="Arial"/>
              </w:rPr>
              <w:t>s</w:t>
            </w:r>
            <w:r w:rsidRPr="000D6028">
              <w:rPr>
                <w:rFonts w:ascii="Arial" w:hAnsi="Arial" w:cs="Arial"/>
              </w:rPr>
              <w:t>ur la durée de la location</w:t>
            </w:r>
          </w:p>
        </w:tc>
        <w:tc>
          <w:tcPr>
            <w:tcW w:w="1418" w:type="dxa"/>
          </w:tcPr>
          <w:p w14:paraId="00A286DA" w14:textId="0E394252" w:rsidR="00AB7787" w:rsidRPr="000D6028" w:rsidRDefault="00AB7787" w:rsidP="00DB3E86">
            <w:pPr>
              <w:pStyle w:val="Sansinterligne"/>
              <w:jc w:val="center"/>
              <w:rPr>
                <w:rFonts w:ascii="Arial" w:hAnsi="Arial" w:cs="Arial"/>
              </w:rPr>
            </w:pPr>
            <w:r w:rsidRPr="000D6028">
              <w:rPr>
                <w:rFonts w:ascii="Arial" w:hAnsi="Arial" w:cs="Arial"/>
              </w:rPr>
              <w:t>Prix base</w:t>
            </w:r>
            <w:r w:rsidR="0058358D" w:rsidRPr="000D6028">
              <w:rPr>
                <w:rFonts w:ascii="Arial" w:hAnsi="Arial" w:cs="Arial"/>
              </w:rPr>
              <w:t xml:space="preserve"> €</w:t>
            </w:r>
          </w:p>
        </w:tc>
      </w:tr>
      <w:tr w:rsidR="00AB7787" w:rsidRPr="000D6028" w14:paraId="2C035EA0" w14:textId="77777777" w:rsidTr="00911536">
        <w:trPr>
          <w:jc w:val="center"/>
        </w:trPr>
        <w:tc>
          <w:tcPr>
            <w:tcW w:w="1413" w:type="dxa"/>
          </w:tcPr>
          <w:p w14:paraId="2BB1E495" w14:textId="7968556E" w:rsidR="00AB7787" w:rsidRPr="000D6028" w:rsidRDefault="00AB7787" w:rsidP="00DB3E86">
            <w:pPr>
              <w:pStyle w:val="Sansinterligne"/>
              <w:rPr>
                <w:rFonts w:ascii="Arial" w:hAnsi="Arial" w:cs="Arial"/>
              </w:rPr>
            </w:pPr>
            <w:r w:rsidRPr="000D6028">
              <w:rPr>
                <w:rFonts w:ascii="Arial" w:hAnsi="Arial" w:cs="Arial"/>
              </w:rPr>
              <w:t>Pack 1</w:t>
            </w:r>
            <w:r w:rsidR="00C24C8D">
              <w:rPr>
                <w:rFonts w:ascii="Arial" w:hAnsi="Arial" w:cs="Arial"/>
              </w:rPr>
              <w:t>.</w:t>
            </w:r>
            <w:r w:rsidRPr="000D6028">
              <w:rPr>
                <w:rFonts w:ascii="Arial" w:hAnsi="Arial" w:cs="Arial"/>
              </w:rPr>
              <w:t xml:space="preserve"> </w:t>
            </w:r>
          </w:p>
        </w:tc>
        <w:tc>
          <w:tcPr>
            <w:tcW w:w="2056" w:type="dxa"/>
          </w:tcPr>
          <w:p w14:paraId="629AFF6B" w14:textId="77777777" w:rsidR="00AB7787" w:rsidRPr="000D6028" w:rsidRDefault="00AB7787" w:rsidP="00DB3E86">
            <w:pPr>
              <w:pStyle w:val="Sansinterligne"/>
              <w:jc w:val="center"/>
              <w:rPr>
                <w:rFonts w:ascii="Arial" w:hAnsi="Arial" w:cs="Arial"/>
              </w:rPr>
            </w:pPr>
            <w:r w:rsidRPr="000D6028">
              <w:rPr>
                <w:rFonts w:ascii="Arial" w:hAnsi="Arial" w:cs="Arial"/>
              </w:rPr>
              <w:t>1 mois</w:t>
            </w:r>
          </w:p>
        </w:tc>
        <w:tc>
          <w:tcPr>
            <w:tcW w:w="2234" w:type="dxa"/>
          </w:tcPr>
          <w:p w14:paraId="6F459D29" w14:textId="77777777" w:rsidR="00AB7787" w:rsidRPr="000D6028" w:rsidRDefault="00AB7787" w:rsidP="00DB3E86">
            <w:pPr>
              <w:pStyle w:val="Sansinterligne"/>
              <w:jc w:val="center"/>
              <w:rPr>
                <w:rFonts w:ascii="Arial" w:hAnsi="Arial" w:cs="Arial"/>
              </w:rPr>
            </w:pPr>
            <w:r w:rsidRPr="000D6028">
              <w:rPr>
                <w:rFonts w:ascii="Arial" w:hAnsi="Arial" w:cs="Arial"/>
              </w:rPr>
              <w:t>2 prestations</w:t>
            </w:r>
          </w:p>
        </w:tc>
        <w:tc>
          <w:tcPr>
            <w:tcW w:w="1418" w:type="dxa"/>
          </w:tcPr>
          <w:p w14:paraId="5CAB204F" w14:textId="77777777" w:rsidR="00AB7787" w:rsidRPr="000D6028" w:rsidRDefault="00AB7787" w:rsidP="00DB3E86">
            <w:pPr>
              <w:pStyle w:val="Sansinterligne"/>
              <w:jc w:val="center"/>
              <w:rPr>
                <w:rFonts w:ascii="Arial" w:hAnsi="Arial" w:cs="Arial"/>
              </w:rPr>
            </w:pPr>
            <w:r w:rsidRPr="000D6028">
              <w:rPr>
                <w:rFonts w:ascii="Arial" w:hAnsi="Arial" w:cs="Arial"/>
              </w:rPr>
              <w:t>2 000</w:t>
            </w:r>
          </w:p>
        </w:tc>
      </w:tr>
      <w:tr w:rsidR="00AB7787" w:rsidRPr="000D6028" w14:paraId="7E77FF2B" w14:textId="77777777" w:rsidTr="00911536">
        <w:trPr>
          <w:jc w:val="center"/>
        </w:trPr>
        <w:tc>
          <w:tcPr>
            <w:tcW w:w="1413" w:type="dxa"/>
          </w:tcPr>
          <w:p w14:paraId="1851F77E" w14:textId="12163E21" w:rsidR="00AB7787" w:rsidRPr="000D6028" w:rsidRDefault="00AB7787" w:rsidP="00DB3E86">
            <w:pPr>
              <w:pStyle w:val="Sansinterligne"/>
              <w:rPr>
                <w:rFonts w:ascii="Arial" w:hAnsi="Arial" w:cs="Arial"/>
              </w:rPr>
            </w:pPr>
            <w:r w:rsidRPr="000D6028">
              <w:rPr>
                <w:rFonts w:ascii="Arial" w:hAnsi="Arial" w:cs="Arial"/>
              </w:rPr>
              <w:t>Pack 2</w:t>
            </w:r>
            <w:r w:rsidR="00C24C8D">
              <w:rPr>
                <w:rFonts w:ascii="Arial" w:hAnsi="Arial" w:cs="Arial"/>
              </w:rPr>
              <w:t>.</w:t>
            </w:r>
            <w:r w:rsidRPr="000D6028">
              <w:rPr>
                <w:rFonts w:ascii="Arial" w:hAnsi="Arial" w:cs="Arial"/>
              </w:rPr>
              <w:t xml:space="preserve"> </w:t>
            </w:r>
          </w:p>
        </w:tc>
        <w:tc>
          <w:tcPr>
            <w:tcW w:w="2056" w:type="dxa"/>
          </w:tcPr>
          <w:p w14:paraId="1B906EAC" w14:textId="45B203C7" w:rsidR="00AB7787" w:rsidRPr="000D6028" w:rsidRDefault="00AB7787" w:rsidP="00DB3E86">
            <w:pPr>
              <w:pStyle w:val="Sansinterligne"/>
              <w:jc w:val="center"/>
              <w:rPr>
                <w:rFonts w:ascii="Arial" w:hAnsi="Arial" w:cs="Arial"/>
              </w:rPr>
            </w:pPr>
            <w:r w:rsidRPr="000D6028">
              <w:rPr>
                <w:rFonts w:ascii="Arial" w:hAnsi="Arial" w:cs="Arial"/>
              </w:rPr>
              <w:t>10 mois</w:t>
            </w:r>
          </w:p>
        </w:tc>
        <w:tc>
          <w:tcPr>
            <w:tcW w:w="2234" w:type="dxa"/>
          </w:tcPr>
          <w:p w14:paraId="0EF2846B" w14:textId="5947C7C7" w:rsidR="00AB7787" w:rsidRPr="000D6028" w:rsidRDefault="00AB7787" w:rsidP="00DB3E86">
            <w:pPr>
              <w:pStyle w:val="Sansinterligne"/>
              <w:jc w:val="center"/>
              <w:rPr>
                <w:rFonts w:ascii="Arial" w:hAnsi="Arial" w:cs="Arial"/>
              </w:rPr>
            </w:pPr>
            <w:r w:rsidRPr="000D6028">
              <w:rPr>
                <w:rFonts w:ascii="Arial" w:hAnsi="Arial" w:cs="Arial"/>
              </w:rPr>
              <w:t>5 prestations</w:t>
            </w:r>
          </w:p>
        </w:tc>
        <w:tc>
          <w:tcPr>
            <w:tcW w:w="1418" w:type="dxa"/>
          </w:tcPr>
          <w:p w14:paraId="08CEBEBD" w14:textId="77777777" w:rsidR="00AB7787" w:rsidRPr="000D6028" w:rsidRDefault="00AB7787" w:rsidP="00DB3E86">
            <w:pPr>
              <w:pStyle w:val="Sansinterligne"/>
              <w:jc w:val="center"/>
              <w:rPr>
                <w:rFonts w:ascii="Arial" w:hAnsi="Arial" w:cs="Arial"/>
              </w:rPr>
            </w:pPr>
            <w:r w:rsidRPr="000D6028">
              <w:rPr>
                <w:rFonts w:ascii="Arial" w:hAnsi="Arial" w:cs="Arial"/>
              </w:rPr>
              <w:t>10 000</w:t>
            </w:r>
          </w:p>
        </w:tc>
      </w:tr>
    </w:tbl>
    <w:p w14:paraId="36E38A08" w14:textId="77777777" w:rsidR="00C24C8D" w:rsidRDefault="00C24C8D" w:rsidP="00DB3E86">
      <w:pPr>
        <w:tabs>
          <w:tab w:val="left" w:pos="360"/>
          <w:tab w:val="decimal" w:pos="5760"/>
          <w:tab w:val="decimal" w:pos="8460"/>
        </w:tabs>
        <w:spacing w:after="0" w:line="240" w:lineRule="auto"/>
        <w:rPr>
          <w:rFonts w:ascii="Arial" w:hAnsi="Arial" w:cs="Arial"/>
          <w:color w:val="auto"/>
        </w:rPr>
      </w:pPr>
    </w:p>
    <w:p w14:paraId="5C8522C2" w14:textId="223719BF" w:rsidR="00AB7787" w:rsidRPr="000D6028" w:rsidRDefault="00AB7787" w:rsidP="00DB3E86">
      <w:pPr>
        <w:tabs>
          <w:tab w:val="left" w:pos="360"/>
          <w:tab w:val="decimal" w:pos="5760"/>
          <w:tab w:val="decimal" w:pos="8460"/>
        </w:tabs>
        <w:spacing w:after="0" w:line="240" w:lineRule="auto"/>
        <w:rPr>
          <w:rFonts w:ascii="Arial" w:hAnsi="Arial" w:cs="Arial"/>
          <w:color w:val="auto"/>
        </w:rPr>
      </w:pPr>
      <w:r w:rsidRPr="000D6028">
        <w:rPr>
          <w:rFonts w:ascii="Arial" w:hAnsi="Arial" w:cs="Arial"/>
          <w:color w:val="auto"/>
        </w:rPr>
        <w:t>Ils souhaiteraient avoir d’autres propositions de valeur.</w:t>
      </w:r>
    </w:p>
    <w:p w14:paraId="7A935C57" w14:textId="77777777" w:rsidR="00AB7787" w:rsidRPr="000D6028" w:rsidRDefault="00AB7787" w:rsidP="00DB3E86">
      <w:pPr>
        <w:tabs>
          <w:tab w:val="left" w:pos="360"/>
          <w:tab w:val="decimal" w:pos="5760"/>
          <w:tab w:val="decimal" w:pos="8460"/>
        </w:tabs>
        <w:spacing w:after="0" w:line="240" w:lineRule="auto"/>
        <w:rPr>
          <w:rFonts w:ascii="Arial" w:hAnsi="Arial" w:cs="Arial"/>
          <w:color w:val="auto"/>
        </w:rPr>
      </w:pPr>
    </w:p>
    <w:p w14:paraId="024A7D14" w14:textId="4A472476" w:rsidR="00AB7787" w:rsidRDefault="00AB7787" w:rsidP="00DB3E86">
      <w:pPr>
        <w:tabs>
          <w:tab w:val="left" w:pos="360"/>
          <w:tab w:val="decimal" w:pos="5760"/>
          <w:tab w:val="decimal" w:pos="8460"/>
        </w:tabs>
        <w:spacing w:after="0" w:line="240" w:lineRule="auto"/>
        <w:rPr>
          <w:rFonts w:ascii="Arial" w:hAnsi="Arial" w:cs="Arial"/>
          <w:color w:val="auto"/>
        </w:rPr>
      </w:pPr>
      <w:r w:rsidRPr="000D6028">
        <w:rPr>
          <w:rFonts w:ascii="Arial" w:hAnsi="Arial" w:cs="Arial"/>
          <w:color w:val="auto"/>
        </w:rPr>
        <w:t>Après une étude rapide du marché du travail pour les coûts de personnel, ils ont obtenu les résultats suivants :</w:t>
      </w:r>
    </w:p>
    <w:p w14:paraId="264EA6E6" w14:textId="77777777" w:rsidR="00C24C8D" w:rsidRPr="000D6028" w:rsidRDefault="00C24C8D" w:rsidP="00DB3E86">
      <w:pPr>
        <w:tabs>
          <w:tab w:val="left" w:pos="360"/>
          <w:tab w:val="decimal" w:pos="5760"/>
          <w:tab w:val="decimal" w:pos="8460"/>
        </w:tabs>
        <w:spacing w:after="0" w:line="240" w:lineRule="auto"/>
        <w:rPr>
          <w:rFonts w:ascii="Arial" w:hAnsi="Arial" w:cs="Arial"/>
          <w:color w:val="auto"/>
        </w:rPr>
      </w:pPr>
    </w:p>
    <w:p w14:paraId="7EAD2B53" w14:textId="52FD5940" w:rsidR="00AB7787" w:rsidRPr="00C24C8D" w:rsidRDefault="00C24C8D" w:rsidP="00C24C8D">
      <w:pPr>
        <w:pStyle w:val="Paragraphedeliste"/>
        <w:numPr>
          <w:ilvl w:val="0"/>
          <w:numId w:val="15"/>
        </w:numPr>
        <w:tabs>
          <w:tab w:val="left" w:pos="360"/>
          <w:tab w:val="decimal" w:pos="5760"/>
          <w:tab w:val="decimal" w:pos="8460"/>
        </w:tabs>
        <w:spacing w:after="0" w:line="240" w:lineRule="auto"/>
        <w:rPr>
          <w:rFonts w:ascii="Arial" w:hAnsi="Arial" w:cs="Arial"/>
          <w:color w:val="auto"/>
        </w:rPr>
      </w:pPr>
      <w:r>
        <w:rPr>
          <w:rFonts w:ascii="Arial" w:hAnsi="Arial" w:cs="Arial"/>
          <w:color w:val="auto"/>
        </w:rPr>
        <w:t>u</w:t>
      </w:r>
      <w:r w:rsidR="00AB7787" w:rsidRPr="00C24C8D">
        <w:rPr>
          <w:rFonts w:ascii="Arial" w:hAnsi="Arial" w:cs="Arial"/>
          <w:color w:val="auto"/>
        </w:rPr>
        <w:t xml:space="preserve">ne personne gestionnaire supplémentaire pour gérer la location, la restauration, l’entretien, pour élargir les plages horaires et les prestations constituerait un coût annuel de l’ordre </w:t>
      </w:r>
      <w:r w:rsidR="00911536" w:rsidRPr="00C24C8D">
        <w:rPr>
          <w:rFonts w:ascii="Arial" w:hAnsi="Arial" w:cs="Arial"/>
          <w:color w:val="auto"/>
        </w:rPr>
        <w:t xml:space="preserve">de </w:t>
      </w:r>
      <w:r w:rsidR="00AB7787" w:rsidRPr="00C24C8D">
        <w:rPr>
          <w:rFonts w:ascii="Arial" w:hAnsi="Arial" w:cs="Arial"/>
          <w:color w:val="auto"/>
        </w:rPr>
        <w:t>36</w:t>
      </w:r>
      <w:r>
        <w:rPr>
          <w:rFonts w:ascii="Arial" w:hAnsi="Arial" w:cs="Arial"/>
          <w:color w:val="auto"/>
        </w:rPr>
        <w:t> </w:t>
      </w:r>
      <w:r w:rsidR="00AB7787" w:rsidRPr="00C24C8D">
        <w:rPr>
          <w:rFonts w:ascii="Arial" w:hAnsi="Arial" w:cs="Arial"/>
          <w:color w:val="auto"/>
        </w:rPr>
        <w:t>000</w:t>
      </w:r>
      <w:r>
        <w:rPr>
          <w:rFonts w:ascii="Arial" w:hAnsi="Arial" w:cs="Arial"/>
          <w:color w:val="auto"/>
        </w:rPr>
        <w:t xml:space="preserve"> </w:t>
      </w:r>
      <w:r w:rsidR="00AB7787" w:rsidRPr="00C24C8D">
        <w:rPr>
          <w:rFonts w:ascii="Arial" w:hAnsi="Arial" w:cs="Arial"/>
          <w:color w:val="auto"/>
        </w:rPr>
        <w:t>€</w:t>
      </w:r>
      <w:r>
        <w:rPr>
          <w:rFonts w:ascii="Arial" w:hAnsi="Arial" w:cs="Arial"/>
          <w:color w:val="auto"/>
        </w:rPr>
        <w:t> ;</w:t>
      </w:r>
    </w:p>
    <w:p w14:paraId="5463FECC" w14:textId="522B9675" w:rsidR="00AB7787" w:rsidRPr="00C24C8D" w:rsidRDefault="00C24C8D" w:rsidP="00C24C8D">
      <w:pPr>
        <w:pStyle w:val="Paragraphedeliste"/>
        <w:numPr>
          <w:ilvl w:val="0"/>
          <w:numId w:val="15"/>
        </w:numPr>
        <w:tabs>
          <w:tab w:val="left" w:pos="360"/>
          <w:tab w:val="decimal" w:pos="5760"/>
          <w:tab w:val="decimal" w:pos="8460"/>
        </w:tabs>
        <w:spacing w:after="0" w:line="240" w:lineRule="auto"/>
        <w:rPr>
          <w:rFonts w:ascii="Arial" w:hAnsi="Arial" w:cs="Arial"/>
          <w:color w:val="auto"/>
        </w:rPr>
      </w:pPr>
      <w:r>
        <w:rPr>
          <w:rFonts w:ascii="Arial" w:hAnsi="Arial" w:cs="Arial"/>
          <w:color w:val="auto"/>
        </w:rPr>
        <w:t>u</w:t>
      </w:r>
      <w:r w:rsidR="00AB7787" w:rsidRPr="00C24C8D">
        <w:rPr>
          <w:rFonts w:ascii="Arial" w:hAnsi="Arial" w:cs="Arial"/>
          <w:color w:val="auto"/>
        </w:rPr>
        <w:t>n conseiller en informatique sur des points ponctuels, en temps partiel : 18</w:t>
      </w:r>
      <w:r w:rsidR="0077505A">
        <w:rPr>
          <w:rFonts w:ascii="Arial" w:hAnsi="Arial" w:cs="Arial"/>
          <w:color w:val="auto"/>
        </w:rPr>
        <w:t> </w:t>
      </w:r>
      <w:r w:rsidR="00AB7787" w:rsidRPr="00C24C8D">
        <w:rPr>
          <w:rFonts w:ascii="Arial" w:hAnsi="Arial" w:cs="Arial"/>
          <w:color w:val="auto"/>
        </w:rPr>
        <w:t>000</w:t>
      </w:r>
      <w:r w:rsidR="0077505A">
        <w:rPr>
          <w:rFonts w:ascii="Arial" w:hAnsi="Arial" w:cs="Arial"/>
          <w:color w:val="auto"/>
        </w:rPr>
        <w:t xml:space="preserve"> </w:t>
      </w:r>
      <w:r w:rsidR="00AB7787" w:rsidRPr="00C24C8D">
        <w:rPr>
          <w:rFonts w:ascii="Arial" w:hAnsi="Arial" w:cs="Arial"/>
          <w:color w:val="auto"/>
        </w:rPr>
        <w:t>€</w:t>
      </w:r>
      <w:r>
        <w:rPr>
          <w:rFonts w:ascii="Arial" w:hAnsi="Arial" w:cs="Arial"/>
          <w:color w:val="auto"/>
        </w:rPr>
        <w:t> ;</w:t>
      </w:r>
    </w:p>
    <w:p w14:paraId="1B32BB64" w14:textId="0AFC7B6B" w:rsidR="00AB7787" w:rsidRPr="00C24C8D" w:rsidRDefault="00C24C8D" w:rsidP="00C24C8D">
      <w:pPr>
        <w:pStyle w:val="Paragraphedeliste"/>
        <w:numPr>
          <w:ilvl w:val="0"/>
          <w:numId w:val="15"/>
        </w:numPr>
        <w:tabs>
          <w:tab w:val="left" w:pos="360"/>
          <w:tab w:val="decimal" w:pos="5760"/>
          <w:tab w:val="decimal" w:pos="8460"/>
        </w:tabs>
        <w:spacing w:after="0" w:line="240" w:lineRule="auto"/>
        <w:rPr>
          <w:rFonts w:ascii="Arial" w:hAnsi="Arial" w:cs="Arial"/>
          <w:color w:val="auto"/>
        </w:rPr>
      </w:pPr>
      <w:r>
        <w:rPr>
          <w:rFonts w:ascii="Arial" w:hAnsi="Arial" w:cs="Arial"/>
          <w:color w:val="auto"/>
        </w:rPr>
        <w:t>u</w:t>
      </w:r>
      <w:r w:rsidR="00AB7787" w:rsidRPr="00C24C8D">
        <w:rPr>
          <w:rFonts w:ascii="Arial" w:hAnsi="Arial" w:cs="Arial"/>
          <w:color w:val="auto"/>
        </w:rPr>
        <w:t>ne soirée rencontre débat avec un expert et un buffet : 500</w:t>
      </w:r>
      <w:r>
        <w:rPr>
          <w:rFonts w:ascii="Arial" w:hAnsi="Arial" w:cs="Arial"/>
          <w:color w:val="auto"/>
        </w:rPr>
        <w:t xml:space="preserve"> €.</w:t>
      </w:r>
    </w:p>
    <w:p w14:paraId="67F7C9E3" w14:textId="77777777" w:rsidR="00AB7787" w:rsidRPr="000D6028" w:rsidRDefault="00AB7787" w:rsidP="00DB3E86">
      <w:pPr>
        <w:spacing w:after="0" w:line="240" w:lineRule="auto"/>
        <w:ind w:left="0" w:right="0" w:firstLine="0"/>
        <w:jc w:val="left"/>
        <w:rPr>
          <w:rFonts w:ascii="Arial" w:hAnsi="Arial" w:cs="Arial"/>
          <w:color w:val="auto"/>
          <w:sz w:val="20"/>
        </w:rPr>
      </w:pPr>
      <w:r w:rsidRPr="000D6028">
        <w:rPr>
          <w:rFonts w:ascii="Arial" w:hAnsi="Arial" w:cs="Arial"/>
          <w:color w:val="auto"/>
          <w:sz w:val="20"/>
        </w:rPr>
        <w:br w:type="page"/>
      </w:r>
    </w:p>
    <w:p w14:paraId="6F2764DE" w14:textId="77777777" w:rsidR="004748CA" w:rsidRDefault="00AB7787" w:rsidP="00DB3E86">
      <w:pPr>
        <w:pStyle w:val="Sansinterligne"/>
        <w:pBdr>
          <w:top w:val="single" w:sz="4" w:space="1" w:color="auto"/>
          <w:left w:val="single" w:sz="4" w:space="4" w:color="auto"/>
          <w:bottom w:val="single" w:sz="4" w:space="1" w:color="auto"/>
          <w:right w:val="single" w:sz="4" w:space="4" w:color="auto"/>
        </w:pBdr>
        <w:jc w:val="center"/>
        <w:rPr>
          <w:rFonts w:ascii="Arial" w:hAnsi="Arial" w:cs="Arial"/>
          <w:b/>
        </w:rPr>
      </w:pPr>
      <w:r w:rsidRPr="000D6028">
        <w:rPr>
          <w:rFonts w:ascii="Arial" w:hAnsi="Arial" w:cs="Arial"/>
          <w:b/>
        </w:rPr>
        <w:lastRenderedPageBreak/>
        <w:t>A</w:t>
      </w:r>
      <w:r w:rsidR="007F1056" w:rsidRPr="000D6028">
        <w:rPr>
          <w:rFonts w:ascii="Arial" w:hAnsi="Arial" w:cs="Arial"/>
          <w:b/>
        </w:rPr>
        <w:t>nnexe</w:t>
      </w:r>
      <w:r w:rsidRPr="000D6028">
        <w:rPr>
          <w:rFonts w:ascii="Arial" w:hAnsi="Arial" w:cs="Arial"/>
          <w:b/>
        </w:rPr>
        <w:t xml:space="preserve"> 10 </w:t>
      </w:r>
      <w:r w:rsidR="004748CA">
        <w:rPr>
          <w:rFonts w:ascii="Arial" w:hAnsi="Arial" w:cs="Arial"/>
          <w:b/>
        </w:rPr>
        <w:t>–</w:t>
      </w:r>
      <w:r w:rsidRPr="000D6028">
        <w:rPr>
          <w:rFonts w:ascii="Arial" w:hAnsi="Arial" w:cs="Arial"/>
          <w:b/>
        </w:rPr>
        <w:t xml:space="preserve"> Normes sanitaires à mettre en place po</w:t>
      </w:r>
      <w:r w:rsidR="004748CA">
        <w:rPr>
          <w:rFonts w:ascii="Arial" w:hAnsi="Arial" w:cs="Arial"/>
          <w:b/>
        </w:rPr>
        <w:t xml:space="preserve">ur l’ouverture en période </w:t>
      </w:r>
    </w:p>
    <w:p w14:paraId="7D5A5B93" w14:textId="7ED5E7B7" w:rsidR="00AB7787" w:rsidRPr="000D6028" w:rsidRDefault="004748CA" w:rsidP="00DB3E86">
      <w:pPr>
        <w:pStyle w:val="Sansinterligne"/>
        <w:pBdr>
          <w:top w:val="single" w:sz="4" w:space="1" w:color="auto"/>
          <w:left w:val="single" w:sz="4" w:space="4" w:color="auto"/>
          <w:bottom w:val="single" w:sz="4" w:space="1" w:color="auto"/>
          <w:right w:val="single" w:sz="4" w:space="4" w:color="auto"/>
        </w:pBdr>
        <w:jc w:val="center"/>
        <w:rPr>
          <w:rFonts w:ascii="Arial" w:hAnsi="Arial" w:cs="Arial"/>
          <w:b/>
        </w:rPr>
      </w:pPr>
      <w:proofErr w:type="gramStart"/>
      <w:r>
        <w:rPr>
          <w:rFonts w:ascii="Arial" w:hAnsi="Arial" w:cs="Arial"/>
          <w:b/>
        </w:rPr>
        <w:t>de</w:t>
      </w:r>
      <w:proofErr w:type="gramEnd"/>
      <w:r>
        <w:rPr>
          <w:rFonts w:ascii="Arial" w:hAnsi="Arial" w:cs="Arial"/>
          <w:b/>
        </w:rPr>
        <w:t xml:space="preserve"> </w:t>
      </w:r>
      <w:proofErr w:type="spellStart"/>
      <w:r>
        <w:rPr>
          <w:rFonts w:ascii="Arial" w:hAnsi="Arial" w:cs="Arial"/>
          <w:b/>
        </w:rPr>
        <w:t>dé</w:t>
      </w:r>
      <w:r w:rsidR="00AB7787" w:rsidRPr="000D6028">
        <w:rPr>
          <w:rFonts w:ascii="Arial" w:hAnsi="Arial" w:cs="Arial"/>
          <w:b/>
        </w:rPr>
        <w:t>confinement</w:t>
      </w:r>
      <w:proofErr w:type="spellEnd"/>
      <w:r w:rsidR="00AB7787" w:rsidRPr="000D6028">
        <w:rPr>
          <w:rFonts w:ascii="Arial" w:hAnsi="Arial" w:cs="Arial"/>
          <w:b/>
        </w:rPr>
        <w:t xml:space="preserve"> progressif</w:t>
      </w:r>
      <w:r>
        <w:rPr>
          <w:rFonts w:ascii="Arial" w:hAnsi="Arial" w:cs="Arial"/>
          <w:b/>
        </w:rPr>
        <w:t>.</w:t>
      </w:r>
    </w:p>
    <w:p w14:paraId="0E78152F" w14:textId="77777777" w:rsidR="00AB7787" w:rsidRPr="000D6028" w:rsidRDefault="00AB7787" w:rsidP="00DB3E86">
      <w:pPr>
        <w:spacing w:after="0" w:line="240" w:lineRule="auto"/>
        <w:rPr>
          <w:rFonts w:ascii="Arial" w:hAnsi="Arial" w:cs="Arial"/>
          <w:color w:val="auto"/>
        </w:rPr>
      </w:pPr>
    </w:p>
    <w:p w14:paraId="1039DFA7" w14:textId="51B4AF79" w:rsidR="00AB7787" w:rsidRPr="000D6028" w:rsidRDefault="00E76558" w:rsidP="00DB3E86">
      <w:pPr>
        <w:pStyle w:val="Sansinterligne"/>
        <w:numPr>
          <w:ilvl w:val="0"/>
          <w:numId w:val="9"/>
        </w:numPr>
        <w:jc w:val="both"/>
        <w:rPr>
          <w:rFonts w:ascii="Arial" w:hAnsi="Arial" w:cs="Arial"/>
        </w:rPr>
      </w:pPr>
      <w:r>
        <w:rPr>
          <w:rFonts w:ascii="Arial" w:hAnsi="Arial" w:cs="Arial"/>
        </w:rPr>
        <w:t>E</w:t>
      </w:r>
      <w:r w:rsidR="00AB7787" w:rsidRPr="000D6028">
        <w:rPr>
          <w:rFonts w:ascii="Arial" w:hAnsi="Arial" w:cs="Arial"/>
        </w:rPr>
        <w:t>spacement des tables</w:t>
      </w:r>
      <w:r w:rsidR="0058358D" w:rsidRPr="000D6028">
        <w:rPr>
          <w:rFonts w:ascii="Arial" w:hAnsi="Arial" w:cs="Arial"/>
        </w:rPr>
        <w:t xml:space="preserve"> (au moins 1 mètre)</w:t>
      </w:r>
      <w:r>
        <w:rPr>
          <w:rFonts w:ascii="Arial" w:hAnsi="Arial" w:cs="Arial"/>
        </w:rPr>
        <w:t>.</w:t>
      </w:r>
    </w:p>
    <w:p w14:paraId="1745D0C7" w14:textId="128DB4D4" w:rsidR="00AB7787" w:rsidRPr="000D6028" w:rsidRDefault="00E76558" w:rsidP="00DB3E86">
      <w:pPr>
        <w:pStyle w:val="Sansinterligne"/>
        <w:numPr>
          <w:ilvl w:val="0"/>
          <w:numId w:val="9"/>
        </w:numPr>
        <w:jc w:val="both"/>
        <w:rPr>
          <w:rFonts w:ascii="Arial" w:hAnsi="Arial" w:cs="Arial"/>
        </w:rPr>
      </w:pPr>
      <w:r>
        <w:rPr>
          <w:rFonts w:ascii="Arial" w:hAnsi="Arial" w:cs="Arial"/>
        </w:rPr>
        <w:t>O</w:t>
      </w:r>
      <w:r w:rsidR="00AB7787" w:rsidRPr="000D6028">
        <w:rPr>
          <w:rFonts w:ascii="Arial" w:hAnsi="Arial" w:cs="Arial"/>
        </w:rPr>
        <w:t xml:space="preserve">ffre </w:t>
      </w:r>
      <w:r w:rsidR="0058358D" w:rsidRPr="000D6028">
        <w:rPr>
          <w:rFonts w:ascii="Arial" w:hAnsi="Arial" w:cs="Arial"/>
        </w:rPr>
        <w:t xml:space="preserve">systématique </w:t>
      </w:r>
      <w:r w:rsidR="00AB7787" w:rsidRPr="000D6028">
        <w:rPr>
          <w:rFonts w:ascii="Arial" w:hAnsi="Arial" w:cs="Arial"/>
        </w:rPr>
        <w:t>de gel et de masques</w:t>
      </w:r>
      <w:r w:rsidR="0058358D" w:rsidRPr="000D6028">
        <w:rPr>
          <w:rFonts w:ascii="Arial" w:hAnsi="Arial" w:cs="Arial"/>
        </w:rPr>
        <w:t xml:space="preserve"> pour chaque client</w:t>
      </w:r>
      <w:r>
        <w:rPr>
          <w:rFonts w:ascii="Arial" w:hAnsi="Arial" w:cs="Arial"/>
        </w:rPr>
        <w:t>.</w:t>
      </w:r>
    </w:p>
    <w:p w14:paraId="6C67243A" w14:textId="4367D67E" w:rsidR="00AB7787" w:rsidRPr="000D6028" w:rsidRDefault="00E76558" w:rsidP="00DB3E86">
      <w:pPr>
        <w:pStyle w:val="Sansinterligne"/>
        <w:numPr>
          <w:ilvl w:val="0"/>
          <w:numId w:val="9"/>
        </w:numPr>
        <w:jc w:val="both"/>
        <w:rPr>
          <w:rFonts w:ascii="Arial" w:hAnsi="Arial" w:cs="Arial"/>
        </w:rPr>
      </w:pPr>
      <w:r>
        <w:rPr>
          <w:rFonts w:ascii="Arial" w:hAnsi="Arial" w:cs="Arial"/>
        </w:rPr>
        <w:t>T</w:t>
      </w:r>
      <w:r w:rsidR="00AB7787" w:rsidRPr="000D6028">
        <w:rPr>
          <w:rFonts w:ascii="Arial" w:hAnsi="Arial" w:cs="Arial"/>
        </w:rPr>
        <w:t>oilett</w:t>
      </w:r>
      <w:r>
        <w:rPr>
          <w:rFonts w:ascii="Arial" w:hAnsi="Arial" w:cs="Arial"/>
        </w:rPr>
        <w:t>es nettoyées toutes les heures.</w:t>
      </w:r>
    </w:p>
    <w:p w14:paraId="4BE5BF47" w14:textId="68B1C4BD" w:rsidR="00AB7787" w:rsidRPr="000D6028" w:rsidRDefault="00E76558" w:rsidP="00DB3E86">
      <w:pPr>
        <w:pStyle w:val="Sansinterligne"/>
        <w:numPr>
          <w:ilvl w:val="0"/>
          <w:numId w:val="9"/>
        </w:numPr>
        <w:jc w:val="both"/>
        <w:rPr>
          <w:rFonts w:ascii="Arial" w:hAnsi="Arial" w:cs="Arial"/>
        </w:rPr>
      </w:pPr>
      <w:r>
        <w:rPr>
          <w:rFonts w:ascii="Arial" w:hAnsi="Arial" w:cs="Arial"/>
        </w:rPr>
        <w:t>V</w:t>
      </w:r>
      <w:r w:rsidR="00AB7787" w:rsidRPr="000D6028">
        <w:rPr>
          <w:rFonts w:ascii="Arial" w:hAnsi="Arial" w:cs="Arial"/>
        </w:rPr>
        <w:t>aisselles</w:t>
      </w:r>
      <w:r>
        <w:rPr>
          <w:rFonts w:ascii="Arial" w:hAnsi="Arial" w:cs="Arial"/>
        </w:rPr>
        <w:t xml:space="preserve"> nettoyées avec produit chloré.</w:t>
      </w:r>
    </w:p>
    <w:p w14:paraId="47E7EA86" w14:textId="453E79B6" w:rsidR="00AB7787" w:rsidRPr="000D6028" w:rsidRDefault="00E76558" w:rsidP="00DB3E86">
      <w:pPr>
        <w:pStyle w:val="Sansinterligne"/>
        <w:numPr>
          <w:ilvl w:val="0"/>
          <w:numId w:val="9"/>
        </w:numPr>
        <w:jc w:val="both"/>
        <w:rPr>
          <w:rFonts w:ascii="Arial" w:hAnsi="Arial" w:cs="Arial"/>
        </w:rPr>
      </w:pPr>
      <w:r>
        <w:rPr>
          <w:rFonts w:ascii="Arial" w:hAnsi="Arial" w:cs="Arial"/>
        </w:rPr>
        <w:t>Nombre de personne</w:t>
      </w:r>
      <w:r w:rsidR="00AB7787" w:rsidRPr="000D6028">
        <w:rPr>
          <w:rFonts w:ascii="Arial" w:hAnsi="Arial" w:cs="Arial"/>
        </w:rPr>
        <w:t xml:space="preserve"> maximum en même temps dans l’espace</w:t>
      </w:r>
      <w:r w:rsidR="0058358D" w:rsidRPr="000D6028">
        <w:rPr>
          <w:rFonts w:ascii="Arial" w:hAnsi="Arial" w:cs="Arial"/>
        </w:rPr>
        <w:t xml:space="preserve"> (jauge permettant un espace de 4</w:t>
      </w:r>
      <w:r>
        <w:rPr>
          <w:rFonts w:ascii="Arial" w:hAnsi="Arial" w:cs="Arial"/>
        </w:rPr>
        <w:t> </w:t>
      </w:r>
      <w:r w:rsidR="0058358D" w:rsidRPr="000D6028">
        <w:rPr>
          <w:rFonts w:ascii="Arial" w:hAnsi="Arial" w:cs="Arial"/>
        </w:rPr>
        <w:t>mètres carrés par client)</w:t>
      </w:r>
      <w:r w:rsidR="00AB7787" w:rsidRPr="000D6028">
        <w:rPr>
          <w:rFonts w:ascii="Arial" w:hAnsi="Arial" w:cs="Arial"/>
        </w:rPr>
        <w:t>.</w:t>
      </w:r>
    </w:p>
    <w:p w14:paraId="271CE774" w14:textId="77777777" w:rsidR="00AB7787" w:rsidRPr="000D6028" w:rsidRDefault="00AB7787" w:rsidP="00DB3E86">
      <w:pPr>
        <w:spacing w:after="0" w:line="240" w:lineRule="auto"/>
        <w:ind w:left="0" w:right="0" w:firstLine="0"/>
        <w:rPr>
          <w:rFonts w:ascii="Arial" w:hAnsi="Arial" w:cs="Arial"/>
          <w:color w:val="auto"/>
        </w:rPr>
      </w:pPr>
    </w:p>
    <w:p w14:paraId="56128987" w14:textId="07BDD213" w:rsidR="00AB7787" w:rsidRPr="000D6028" w:rsidRDefault="00AB7787" w:rsidP="00DB3E86">
      <w:pPr>
        <w:pStyle w:val="Sansinterligne"/>
        <w:pBdr>
          <w:top w:val="single" w:sz="4" w:space="1" w:color="auto"/>
          <w:left w:val="single" w:sz="4" w:space="4" w:color="auto"/>
          <w:bottom w:val="single" w:sz="4" w:space="1" w:color="auto"/>
          <w:right w:val="single" w:sz="4" w:space="4" w:color="auto"/>
        </w:pBdr>
        <w:jc w:val="center"/>
        <w:rPr>
          <w:rFonts w:ascii="Arial" w:hAnsi="Arial" w:cs="Arial"/>
          <w:b/>
        </w:rPr>
      </w:pPr>
      <w:r w:rsidRPr="000D6028">
        <w:rPr>
          <w:rFonts w:ascii="Arial" w:hAnsi="Arial" w:cs="Arial"/>
          <w:b/>
        </w:rPr>
        <w:t>A</w:t>
      </w:r>
      <w:r w:rsidR="00E76558" w:rsidRPr="000D6028">
        <w:rPr>
          <w:rFonts w:ascii="Arial" w:hAnsi="Arial" w:cs="Arial"/>
          <w:b/>
        </w:rPr>
        <w:t xml:space="preserve">nnexe </w:t>
      </w:r>
      <w:r w:rsidRPr="000D6028">
        <w:rPr>
          <w:rFonts w:ascii="Arial" w:hAnsi="Arial" w:cs="Arial"/>
          <w:b/>
        </w:rPr>
        <w:t>11 </w:t>
      </w:r>
      <w:r w:rsidR="00E76558">
        <w:rPr>
          <w:rFonts w:ascii="Arial" w:hAnsi="Arial" w:cs="Arial"/>
          <w:b/>
        </w:rPr>
        <w:t>–</w:t>
      </w:r>
      <w:r w:rsidRPr="000D6028">
        <w:rPr>
          <w:rFonts w:ascii="Arial" w:hAnsi="Arial" w:cs="Arial"/>
          <w:b/>
        </w:rPr>
        <w:t xml:space="preserve"> Aménagement de l’espace et coûts</w:t>
      </w:r>
      <w:r w:rsidR="00E76558">
        <w:rPr>
          <w:rFonts w:ascii="Arial" w:hAnsi="Arial" w:cs="Arial"/>
          <w:b/>
        </w:rPr>
        <w:t>.</w:t>
      </w:r>
    </w:p>
    <w:p w14:paraId="2032EDAA" w14:textId="77777777" w:rsidR="00AB7787" w:rsidRPr="00C56819" w:rsidRDefault="00AB7787" w:rsidP="00DB3E86">
      <w:pPr>
        <w:pStyle w:val="Sansinterligne"/>
        <w:rPr>
          <w:rFonts w:ascii="Arial" w:hAnsi="Arial" w:cs="Arial"/>
          <w:sz w:val="10"/>
          <w:szCs w:val="10"/>
        </w:rPr>
      </w:pPr>
    </w:p>
    <w:p w14:paraId="5CD462A1" w14:textId="549A49E9" w:rsidR="00AB7787" w:rsidRPr="000D6028" w:rsidRDefault="00AB7787" w:rsidP="00DB3E86">
      <w:pPr>
        <w:pStyle w:val="Sansinterligne"/>
        <w:rPr>
          <w:rFonts w:ascii="Arial" w:hAnsi="Arial" w:cs="Arial"/>
        </w:rPr>
      </w:pPr>
      <w:r w:rsidRPr="000D6028">
        <w:rPr>
          <w:rFonts w:ascii="Arial" w:hAnsi="Arial" w:cs="Arial"/>
        </w:rPr>
        <w:t>Plan avant et plan après la prise en compte des normes sanitaires</w:t>
      </w:r>
      <w:r w:rsidR="00E76558">
        <w:rPr>
          <w:rFonts w:ascii="Arial" w:hAnsi="Arial" w:cs="Arial"/>
        </w:rPr>
        <w:t>.</w:t>
      </w:r>
      <w:r w:rsidRPr="000D6028">
        <w:rPr>
          <w:rFonts w:ascii="Arial" w:hAnsi="Arial" w:cs="Arial"/>
        </w:rPr>
        <w:t xml:space="preserve"> </w:t>
      </w:r>
    </w:p>
    <w:p w14:paraId="5AD8AC74" w14:textId="5013BF50" w:rsidR="00AB7787" w:rsidRPr="000D6028" w:rsidRDefault="000D6028" w:rsidP="00DB3E86">
      <w:pPr>
        <w:pStyle w:val="Sansinterligne"/>
        <w:jc w:val="center"/>
        <w:rPr>
          <w:rFonts w:ascii="Arial" w:hAnsi="Arial" w:cs="Arial"/>
        </w:rPr>
      </w:pPr>
      <w:r w:rsidRPr="000D6028">
        <w:rPr>
          <w:rFonts w:ascii="Arial" w:hAnsi="Arial" w:cs="Arial"/>
          <w:noProof/>
        </w:rPr>
        <w:drawing>
          <wp:inline distT="0" distB="0" distL="0" distR="0" wp14:anchorId="209F4884" wp14:editId="793A4CE2">
            <wp:extent cx="3687032" cy="2145709"/>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emf"/>
                    <pic:cNvPicPr/>
                  </pic:nvPicPr>
                  <pic:blipFill>
                    <a:blip r:embed="rId14"/>
                    <a:stretch>
                      <a:fillRect/>
                    </a:stretch>
                  </pic:blipFill>
                  <pic:spPr>
                    <a:xfrm>
                      <a:off x="0" y="0"/>
                      <a:ext cx="3696491" cy="2151214"/>
                    </a:xfrm>
                    <a:prstGeom prst="rect">
                      <a:avLst/>
                    </a:prstGeom>
                  </pic:spPr>
                </pic:pic>
              </a:graphicData>
            </a:graphic>
          </wp:inline>
        </w:drawing>
      </w:r>
    </w:p>
    <w:p w14:paraId="2782A289" w14:textId="032A0D07" w:rsidR="00AB7787" w:rsidRPr="000D6028" w:rsidRDefault="00AB7787" w:rsidP="004A4C84">
      <w:pPr>
        <w:pStyle w:val="Sansinterligne"/>
        <w:spacing w:before="100"/>
        <w:jc w:val="both"/>
        <w:rPr>
          <w:rFonts w:ascii="Arial" w:hAnsi="Arial" w:cs="Arial"/>
        </w:rPr>
      </w:pPr>
      <w:r w:rsidRPr="000D6028">
        <w:rPr>
          <w:rFonts w:ascii="Arial" w:hAnsi="Arial" w:cs="Arial"/>
        </w:rPr>
        <w:t xml:space="preserve">On peut conserver le même nombre de places individuelles et boxes avec </w:t>
      </w:r>
      <w:r w:rsidR="00E76558">
        <w:rPr>
          <w:rFonts w:ascii="Arial" w:hAnsi="Arial" w:cs="Arial"/>
        </w:rPr>
        <w:t>un aménagement un peu différent.</w:t>
      </w:r>
    </w:p>
    <w:p w14:paraId="59A21817" w14:textId="0C4DDF18" w:rsidR="00AB7787" w:rsidRPr="000D6028" w:rsidRDefault="00E76558" w:rsidP="00DB3E86">
      <w:pPr>
        <w:pStyle w:val="Sansinterligne"/>
        <w:numPr>
          <w:ilvl w:val="0"/>
          <w:numId w:val="10"/>
        </w:numPr>
        <w:rPr>
          <w:rFonts w:ascii="Arial" w:hAnsi="Arial" w:cs="Arial"/>
        </w:rPr>
      </w:pPr>
      <w:r>
        <w:rPr>
          <w:rFonts w:ascii="Arial" w:hAnsi="Arial" w:cs="Arial"/>
        </w:rPr>
        <w:t>L</w:t>
      </w:r>
      <w:r w:rsidR="0058358D" w:rsidRPr="000D6028">
        <w:rPr>
          <w:rFonts w:ascii="Arial" w:hAnsi="Arial" w:cs="Arial"/>
        </w:rPr>
        <w:t xml:space="preserve">es </w:t>
      </w:r>
      <w:r w:rsidR="00AB7787" w:rsidRPr="000D6028">
        <w:rPr>
          <w:rFonts w:ascii="Arial" w:hAnsi="Arial" w:cs="Arial"/>
        </w:rPr>
        <w:t>frais s</w:t>
      </w:r>
      <w:r w:rsidR="0058358D" w:rsidRPr="000D6028">
        <w:rPr>
          <w:rFonts w:ascii="Arial" w:hAnsi="Arial" w:cs="Arial"/>
        </w:rPr>
        <w:t xml:space="preserve">upplémentaires pour nettoyage sont </w:t>
      </w:r>
      <w:r w:rsidR="00AB7787" w:rsidRPr="000D6028">
        <w:rPr>
          <w:rFonts w:ascii="Arial" w:hAnsi="Arial" w:cs="Arial"/>
        </w:rPr>
        <w:t>estimé</w:t>
      </w:r>
      <w:r w:rsidR="0058358D" w:rsidRPr="000D6028">
        <w:rPr>
          <w:rFonts w:ascii="Arial" w:hAnsi="Arial" w:cs="Arial"/>
        </w:rPr>
        <w:t>s à 1</w:t>
      </w:r>
      <w:r w:rsidR="00911536" w:rsidRPr="000D6028">
        <w:rPr>
          <w:rFonts w:ascii="Arial" w:eastAsia="Times New Roman" w:hAnsi="Arial" w:cs="Arial"/>
        </w:rPr>
        <w:t> </w:t>
      </w:r>
      <w:r w:rsidR="0058358D" w:rsidRPr="000D6028">
        <w:rPr>
          <w:rFonts w:ascii="Arial" w:hAnsi="Arial" w:cs="Arial"/>
        </w:rPr>
        <w:t>200 € par an.</w:t>
      </w:r>
    </w:p>
    <w:p w14:paraId="3A831EA5" w14:textId="5CA7E409" w:rsidR="00AB7787" w:rsidRPr="000D6028" w:rsidRDefault="0058358D" w:rsidP="00DB3E86">
      <w:pPr>
        <w:pStyle w:val="Sansinterligne"/>
        <w:numPr>
          <w:ilvl w:val="0"/>
          <w:numId w:val="10"/>
        </w:numPr>
        <w:rPr>
          <w:rFonts w:ascii="Arial" w:hAnsi="Arial" w:cs="Arial"/>
        </w:rPr>
      </w:pPr>
      <w:r w:rsidRPr="000D6028">
        <w:rPr>
          <w:rFonts w:ascii="Arial" w:hAnsi="Arial" w:cs="Arial"/>
        </w:rPr>
        <w:t>P</w:t>
      </w:r>
      <w:r w:rsidR="00AB7787" w:rsidRPr="000D6028">
        <w:rPr>
          <w:rFonts w:ascii="Arial" w:hAnsi="Arial" w:cs="Arial"/>
        </w:rPr>
        <w:t>our ne pas recruter une personne pour gérer l’espace (cf</w:t>
      </w:r>
      <w:r w:rsidR="00911536">
        <w:rPr>
          <w:rFonts w:ascii="Arial" w:hAnsi="Arial" w:cs="Arial"/>
        </w:rPr>
        <w:t>.</w:t>
      </w:r>
      <w:r w:rsidR="00AB7787" w:rsidRPr="000D6028">
        <w:rPr>
          <w:rFonts w:ascii="Arial" w:hAnsi="Arial" w:cs="Arial"/>
        </w:rPr>
        <w:t xml:space="preserve"> annexe 9, coût annuel de 36</w:t>
      </w:r>
      <w:r w:rsidR="00E76558">
        <w:rPr>
          <w:rFonts w:ascii="Arial" w:hAnsi="Arial" w:cs="Arial"/>
        </w:rPr>
        <w:t> </w:t>
      </w:r>
      <w:r w:rsidR="00AB7787" w:rsidRPr="000D6028">
        <w:rPr>
          <w:rFonts w:ascii="Arial" w:hAnsi="Arial" w:cs="Arial"/>
        </w:rPr>
        <w:t>000</w:t>
      </w:r>
      <w:r w:rsidR="00E76558">
        <w:rPr>
          <w:rFonts w:ascii="Arial" w:hAnsi="Arial" w:cs="Arial"/>
        </w:rPr>
        <w:t xml:space="preserve"> </w:t>
      </w:r>
      <w:r w:rsidR="00AB7787" w:rsidRPr="000D6028">
        <w:rPr>
          <w:rFonts w:ascii="Arial" w:hAnsi="Arial" w:cs="Arial"/>
        </w:rPr>
        <w:t>€)</w:t>
      </w:r>
      <w:r w:rsidR="00E76558">
        <w:rPr>
          <w:rFonts w:ascii="Arial" w:hAnsi="Arial" w:cs="Arial"/>
        </w:rPr>
        <w:t>,</w:t>
      </w:r>
      <w:r w:rsidR="00AB7787" w:rsidRPr="000D6028">
        <w:rPr>
          <w:rFonts w:ascii="Arial" w:hAnsi="Arial" w:cs="Arial"/>
        </w:rPr>
        <w:t xml:space="preserve"> il serait possible de mettre une borne pour gérer l’espace : investissement </w:t>
      </w:r>
      <w:r w:rsidRPr="000D6028">
        <w:rPr>
          <w:rFonts w:ascii="Arial" w:hAnsi="Arial" w:cs="Arial"/>
        </w:rPr>
        <w:t xml:space="preserve">de </w:t>
      </w:r>
      <w:r w:rsidR="00AB7787" w:rsidRPr="000D6028">
        <w:rPr>
          <w:rFonts w:ascii="Arial" w:hAnsi="Arial" w:cs="Arial"/>
        </w:rPr>
        <w:t>50 000</w:t>
      </w:r>
      <w:r w:rsidR="00AB7787" w:rsidRPr="000D6028">
        <w:rPr>
          <w:rFonts w:ascii="Arial" w:hAnsi="Arial" w:cs="Arial"/>
          <w:vertAlign w:val="superscript"/>
        </w:rPr>
        <w:t xml:space="preserve"> </w:t>
      </w:r>
      <w:r w:rsidR="00AB7787" w:rsidRPr="000D6028">
        <w:rPr>
          <w:rFonts w:ascii="Arial" w:hAnsi="Arial" w:cs="Arial"/>
        </w:rPr>
        <w:t>€ et entretien par an 1</w:t>
      </w:r>
      <w:r w:rsidR="00E76558">
        <w:rPr>
          <w:rFonts w:ascii="Arial" w:eastAsia="Times New Roman" w:hAnsi="Arial" w:cs="Arial"/>
        </w:rPr>
        <w:t> </w:t>
      </w:r>
      <w:r w:rsidR="00AB7787" w:rsidRPr="000D6028">
        <w:rPr>
          <w:rFonts w:ascii="Arial" w:hAnsi="Arial" w:cs="Arial"/>
        </w:rPr>
        <w:t>000</w:t>
      </w:r>
      <w:r w:rsidR="00E76558">
        <w:rPr>
          <w:rFonts w:ascii="Arial" w:hAnsi="Arial" w:cs="Arial"/>
        </w:rPr>
        <w:t xml:space="preserve"> </w:t>
      </w:r>
      <w:r w:rsidR="00AB7787" w:rsidRPr="000D6028">
        <w:rPr>
          <w:rFonts w:ascii="Arial" w:hAnsi="Arial" w:cs="Arial"/>
        </w:rPr>
        <w:t>€.</w:t>
      </w:r>
    </w:p>
    <w:p w14:paraId="533B762F" w14:textId="77777777" w:rsidR="00AB7787" w:rsidRPr="000D6028" w:rsidRDefault="00AB7787" w:rsidP="00DB3E86">
      <w:pPr>
        <w:spacing w:after="0" w:line="240" w:lineRule="auto"/>
        <w:ind w:left="0" w:right="0" w:firstLine="0"/>
        <w:rPr>
          <w:rFonts w:ascii="Arial" w:hAnsi="Arial" w:cs="Arial"/>
          <w:color w:val="auto"/>
        </w:rPr>
      </w:pPr>
    </w:p>
    <w:p w14:paraId="139E07A8" w14:textId="0102119C" w:rsidR="00AB7787" w:rsidRPr="000D6028" w:rsidRDefault="00AB7787" w:rsidP="00DB3E86">
      <w:pPr>
        <w:pBdr>
          <w:top w:val="single" w:sz="4" w:space="1" w:color="auto"/>
          <w:left w:val="single" w:sz="4" w:space="4" w:color="auto"/>
          <w:bottom w:val="single" w:sz="4" w:space="1" w:color="auto"/>
          <w:right w:val="single" w:sz="4" w:space="4" w:color="auto"/>
        </w:pBdr>
        <w:tabs>
          <w:tab w:val="left" w:pos="360"/>
          <w:tab w:val="decimal" w:pos="5760"/>
          <w:tab w:val="decimal" w:pos="8460"/>
        </w:tabs>
        <w:spacing w:after="0" w:line="240" w:lineRule="auto"/>
        <w:jc w:val="center"/>
        <w:rPr>
          <w:rFonts w:ascii="Arial" w:hAnsi="Arial" w:cs="Arial"/>
          <w:b/>
          <w:color w:val="auto"/>
        </w:rPr>
      </w:pPr>
      <w:r w:rsidRPr="000D6028">
        <w:rPr>
          <w:rFonts w:ascii="Arial" w:hAnsi="Arial" w:cs="Arial"/>
          <w:b/>
          <w:color w:val="auto"/>
        </w:rPr>
        <w:t>A</w:t>
      </w:r>
      <w:r w:rsidR="00E76558" w:rsidRPr="000D6028">
        <w:rPr>
          <w:rFonts w:ascii="Arial" w:hAnsi="Arial" w:cs="Arial"/>
          <w:b/>
          <w:color w:val="auto"/>
        </w:rPr>
        <w:t>nnexe</w:t>
      </w:r>
      <w:r w:rsidRPr="000D6028">
        <w:rPr>
          <w:rFonts w:ascii="Arial" w:hAnsi="Arial" w:cs="Arial"/>
          <w:b/>
          <w:color w:val="auto"/>
        </w:rPr>
        <w:t xml:space="preserve"> 12 </w:t>
      </w:r>
      <w:r w:rsidR="00E76558">
        <w:rPr>
          <w:rFonts w:ascii="Arial" w:hAnsi="Arial" w:cs="Arial"/>
          <w:b/>
          <w:color w:val="auto"/>
        </w:rPr>
        <w:t>–</w:t>
      </w:r>
      <w:r w:rsidRPr="000D6028">
        <w:rPr>
          <w:rFonts w:ascii="Arial" w:hAnsi="Arial" w:cs="Arial"/>
          <w:b/>
          <w:color w:val="auto"/>
        </w:rPr>
        <w:t xml:space="preserve"> Un hôtel transformé en bureau : une nouvelle piste pour </w:t>
      </w:r>
      <w:r w:rsidR="00E76558">
        <w:rPr>
          <w:rFonts w:ascii="Arial" w:hAnsi="Arial" w:cs="Arial"/>
          <w:b/>
          <w:color w:val="auto"/>
        </w:rPr>
        <w:t>« </w:t>
      </w:r>
      <w:r w:rsidRPr="000D6028">
        <w:rPr>
          <w:rFonts w:ascii="Arial" w:hAnsi="Arial" w:cs="Arial"/>
          <w:b/>
          <w:color w:val="auto"/>
        </w:rPr>
        <w:t>SER</w:t>
      </w:r>
      <w:r w:rsidR="00E76558">
        <w:rPr>
          <w:rFonts w:ascii="Arial" w:hAnsi="Arial" w:cs="Arial"/>
          <w:b/>
          <w:color w:val="auto"/>
        </w:rPr>
        <w:t>-</w:t>
      </w:r>
      <w:r w:rsidRPr="000D6028">
        <w:rPr>
          <w:rFonts w:ascii="Arial" w:hAnsi="Arial" w:cs="Arial"/>
          <w:b/>
          <w:color w:val="auto"/>
        </w:rPr>
        <w:t>START</w:t>
      </w:r>
      <w:r w:rsidR="00E76558">
        <w:rPr>
          <w:rFonts w:ascii="Arial" w:hAnsi="Arial" w:cs="Arial"/>
          <w:b/>
          <w:color w:val="auto"/>
        </w:rPr>
        <w:t> »</w:t>
      </w:r>
      <w:r w:rsidR="009F480F">
        <w:rPr>
          <w:rFonts w:ascii="Arial" w:hAnsi="Arial" w:cs="Arial"/>
          <w:b/>
          <w:color w:val="auto"/>
        </w:rPr>
        <w:t>.</w:t>
      </w:r>
    </w:p>
    <w:p w14:paraId="3098655D" w14:textId="77777777" w:rsidR="00AB7787" w:rsidRPr="00C56819" w:rsidRDefault="00AB7787" w:rsidP="00DB3E86">
      <w:pPr>
        <w:pStyle w:val="Sansinterligne"/>
        <w:rPr>
          <w:rFonts w:ascii="Arial" w:hAnsi="Arial" w:cs="Arial"/>
          <w:sz w:val="14"/>
          <w:szCs w:val="14"/>
        </w:rPr>
      </w:pPr>
    </w:p>
    <w:p w14:paraId="58D6B9FF" w14:textId="77777777" w:rsidR="00C56819" w:rsidRDefault="00AB7787" w:rsidP="00DB3E86">
      <w:pPr>
        <w:pStyle w:val="Sansinterligne"/>
        <w:jc w:val="both"/>
        <w:rPr>
          <w:rFonts w:ascii="Arial" w:hAnsi="Arial" w:cs="Arial"/>
        </w:rPr>
      </w:pPr>
      <w:r w:rsidRPr="000D6028">
        <w:rPr>
          <w:rFonts w:ascii="Arial" w:hAnsi="Arial" w:cs="Arial"/>
        </w:rPr>
        <w:t>Dans le contexte de télétravail, certains souhaitent s’isoler en dehors de leur habitation et d’autres se retrouver en petit comité, pour travailler ensemble, sans être sur leur lieu de travail. Ainsi</w:t>
      </w:r>
      <w:r w:rsidR="00A36182" w:rsidRPr="000D6028">
        <w:rPr>
          <w:rFonts w:ascii="Arial" w:hAnsi="Arial" w:cs="Arial"/>
        </w:rPr>
        <w:t>,</w:t>
      </w:r>
      <w:r w:rsidRPr="000D6028">
        <w:rPr>
          <w:rFonts w:ascii="Arial" w:hAnsi="Arial" w:cs="Arial"/>
        </w:rPr>
        <w:t xml:space="preserve"> il émane une nouvelle demande pour des espaces professionnels équipés et agréables.</w:t>
      </w:r>
    </w:p>
    <w:p w14:paraId="61757680" w14:textId="6EC656A7" w:rsidR="00AB7787" w:rsidRDefault="00AB7787" w:rsidP="00DB3E86">
      <w:pPr>
        <w:pStyle w:val="Sansinterligne"/>
        <w:jc w:val="both"/>
        <w:rPr>
          <w:rFonts w:ascii="Arial" w:hAnsi="Arial" w:cs="Arial"/>
        </w:rPr>
      </w:pPr>
      <w:r w:rsidRPr="000D6028">
        <w:rPr>
          <w:rFonts w:ascii="Arial" w:hAnsi="Arial" w:cs="Arial"/>
        </w:rPr>
        <w:t>Des hôtels proposent des chambres transformées en bureau à la location à la journée.</w:t>
      </w:r>
    </w:p>
    <w:p w14:paraId="49F74911" w14:textId="77777777" w:rsidR="00C56819" w:rsidRPr="00C56819" w:rsidRDefault="00C56819" w:rsidP="00DB3E86">
      <w:pPr>
        <w:pStyle w:val="Sansinterligne"/>
        <w:jc w:val="both"/>
        <w:rPr>
          <w:rFonts w:ascii="Arial" w:hAnsi="Arial" w:cs="Arial"/>
          <w:sz w:val="14"/>
          <w:szCs w:val="14"/>
        </w:rPr>
      </w:pPr>
    </w:p>
    <w:p w14:paraId="725004E8" w14:textId="62E3A789" w:rsidR="00AB7787" w:rsidRPr="000D6028" w:rsidRDefault="00AB7787" w:rsidP="00DB3E86">
      <w:pPr>
        <w:pStyle w:val="Sansinterligne"/>
        <w:jc w:val="both"/>
        <w:rPr>
          <w:rFonts w:ascii="Arial" w:hAnsi="Arial" w:cs="Arial"/>
        </w:rPr>
      </w:pPr>
      <w:r w:rsidRPr="000D6028">
        <w:rPr>
          <w:rFonts w:ascii="Arial" w:hAnsi="Arial" w:cs="Arial"/>
        </w:rPr>
        <w:t xml:space="preserve">Les associés de </w:t>
      </w:r>
      <w:r w:rsidR="009F480F">
        <w:rPr>
          <w:rFonts w:ascii="Arial" w:hAnsi="Arial" w:cs="Arial"/>
        </w:rPr>
        <w:t>« </w:t>
      </w:r>
      <w:r w:rsidRPr="000D6028">
        <w:rPr>
          <w:rFonts w:ascii="Arial" w:hAnsi="Arial" w:cs="Arial"/>
        </w:rPr>
        <w:t>SER</w:t>
      </w:r>
      <w:r w:rsidR="009F480F">
        <w:rPr>
          <w:rFonts w:ascii="Arial" w:hAnsi="Arial" w:cs="Arial"/>
        </w:rPr>
        <w:t>-</w:t>
      </w:r>
      <w:r w:rsidRPr="000D6028">
        <w:rPr>
          <w:rFonts w:ascii="Arial" w:hAnsi="Arial" w:cs="Arial"/>
        </w:rPr>
        <w:t>START</w:t>
      </w:r>
      <w:r w:rsidR="009F480F">
        <w:rPr>
          <w:rFonts w:ascii="Arial" w:hAnsi="Arial" w:cs="Arial"/>
        </w:rPr>
        <w:t> »</w:t>
      </w:r>
      <w:r w:rsidRPr="000D6028">
        <w:rPr>
          <w:rFonts w:ascii="Arial" w:hAnsi="Arial" w:cs="Arial"/>
        </w:rPr>
        <w:t xml:space="preserve"> pensent creuser cette piste qui correspond à une version plus grande de leurs boxes, car ils peuvent aménager un espace vide à côté du lieu actuel (de 500</w:t>
      </w:r>
      <w:r w:rsidR="009F480F">
        <w:rPr>
          <w:rFonts w:ascii="Arial" w:hAnsi="Arial" w:cs="Arial"/>
        </w:rPr>
        <w:t xml:space="preserve"> </w:t>
      </w:r>
      <w:r w:rsidRPr="000D6028">
        <w:rPr>
          <w:rFonts w:ascii="Arial" w:hAnsi="Arial" w:cs="Arial"/>
        </w:rPr>
        <w:t>m</w:t>
      </w:r>
      <w:r w:rsidR="00C56819">
        <w:rPr>
          <w:rFonts w:ascii="Arial" w:hAnsi="Arial" w:cs="Arial"/>
        </w:rPr>
        <w:t>²</w:t>
      </w:r>
      <w:r w:rsidRPr="000D6028">
        <w:rPr>
          <w:rFonts w:ascii="Arial" w:hAnsi="Arial" w:cs="Arial"/>
        </w:rPr>
        <w:t xml:space="preserve">) : sur le plan </w:t>
      </w:r>
      <w:r w:rsidR="009F480F">
        <w:rPr>
          <w:rFonts w:ascii="Arial" w:hAnsi="Arial" w:cs="Arial"/>
        </w:rPr>
        <w:t xml:space="preserve"> </w:t>
      </w:r>
      <w:r w:rsidRPr="000D6028">
        <w:rPr>
          <w:rFonts w:ascii="Arial" w:hAnsi="Arial" w:cs="Arial"/>
        </w:rPr>
        <w:t>ci-</w:t>
      </w:r>
      <w:r w:rsidR="00C56819">
        <w:rPr>
          <w:rFonts w:ascii="Arial" w:hAnsi="Arial" w:cs="Arial"/>
        </w:rPr>
        <w:t>après</w:t>
      </w:r>
      <w:r w:rsidRPr="000D6028">
        <w:rPr>
          <w:rFonts w:ascii="Arial" w:hAnsi="Arial" w:cs="Arial"/>
        </w:rPr>
        <w:t>, l’espace supplémentaire pourrait être réparti en 4 boxes (C</w:t>
      </w:r>
      <w:r w:rsidR="009F480F">
        <w:rPr>
          <w:rFonts w:ascii="Arial" w:hAnsi="Arial" w:cs="Arial"/>
        </w:rPr>
        <w:t xml:space="preserve"> </w:t>
      </w:r>
      <w:r w:rsidRPr="000D6028">
        <w:rPr>
          <w:rFonts w:ascii="Arial" w:hAnsi="Arial" w:cs="Arial"/>
        </w:rPr>
        <w:t>1</w:t>
      </w:r>
      <w:r w:rsidR="009F480F">
        <w:rPr>
          <w:rFonts w:ascii="Arial" w:hAnsi="Arial" w:cs="Arial"/>
        </w:rPr>
        <w:t xml:space="preserve"> </w:t>
      </w:r>
      <w:r w:rsidRPr="000D6028">
        <w:rPr>
          <w:rFonts w:ascii="Arial" w:hAnsi="Arial" w:cs="Arial"/>
        </w:rPr>
        <w:t>à C</w:t>
      </w:r>
      <w:r w:rsidR="009F480F">
        <w:rPr>
          <w:rFonts w:ascii="Arial" w:hAnsi="Arial" w:cs="Arial"/>
        </w:rPr>
        <w:t xml:space="preserve"> </w:t>
      </w:r>
      <w:r w:rsidRPr="000D6028">
        <w:rPr>
          <w:rFonts w:ascii="Arial" w:hAnsi="Arial" w:cs="Arial"/>
        </w:rPr>
        <w:t>4)</w:t>
      </w:r>
      <w:r w:rsidR="009F480F">
        <w:rPr>
          <w:rFonts w:ascii="Arial" w:hAnsi="Arial" w:cs="Arial"/>
        </w:rPr>
        <w:t>.</w:t>
      </w:r>
    </w:p>
    <w:p w14:paraId="4E0BD78E" w14:textId="3443A472" w:rsidR="00C56819" w:rsidRDefault="00AB7787" w:rsidP="00DB3E86">
      <w:pPr>
        <w:pStyle w:val="Sansinterligne"/>
        <w:rPr>
          <w:rFonts w:ascii="Arial" w:hAnsi="Arial" w:cs="Arial"/>
        </w:rPr>
      </w:pPr>
      <w:r w:rsidRPr="000D6028">
        <w:rPr>
          <w:rFonts w:ascii="Arial" w:hAnsi="Arial" w:cs="Arial"/>
        </w:rPr>
        <w:t>L’investissement pour l’espace et le matériel nécessaire est évalué à 20</w:t>
      </w:r>
      <w:r w:rsidR="009F480F">
        <w:rPr>
          <w:rFonts w:ascii="Arial" w:hAnsi="Arial" w:cs="Arial"/>
        </w:rPr>
        <w:t> </w:t>
      </w:r>
      <w:r w:rsidRPr="000D6028">
        <w:rPr>
          <w:rFonts w:ascii="Arial" w:hAnsi="Arial" w:cs="Arial"/>
        </w:rPr>
        <w:t>000</w:t>
      </w:r>
      <w:r w:rsidR="009F480F">
        <w:rPr>
          <w:rFonts w:ascii="Arial" w:hAnsi="Arial" w:cs="Arial"/>
        </w:rPr>
        <w:t xml:space="preserve"> </w:t>
      </w:r>
      <w:r w:rsidRPr="000D6028">
        <w:rPr>
          <w:rFonts w:ascii="Arial" w:hAnsi="Arial" w:cs="Arial"/>
        </w:rPr>
        <w:t>€ la première année.</w:t>
      </w:r>
    </w:p>
    <w:p w14:paraId="02D93484" w14:textId="62DBB6B6" w:rsidR="00AB7787" w:rsidRPr="000D6028" w:rsidRDefault="00AB7787" w:rsidP="00DB3E86">
      <w:pPr>
        <w:pStyle w:val="Sansinterligne"/>
        <w:jc w:val="both"/>
        <w:rPr>
          <w:rFonts w:ascii="Arial" w:hAnsi="Arial" w:cs="Arial"/>
        </w:rPr>
      </w:pPr>
      <w:r w:rsidRPr="000D6028">
        <w:rPr>
          <w:rFonts w:ascii="Arial" w:hAnsi="Arial" w:cs="Arial"/>
        </w:rPr>
        <w:t>La location d’un e</w:t>
      </w:r>
      <w:r w:rsidR="00A36182" w:rsidRPr="000D6028">
        <w:rPr>
          <w:rFonts w:ascii="Arial" w:hAnsi="Arial" w:cs="Arial"/>
        </w:rPr>
        <w:t xml:space="preserve">space C se ferait à la journée, </w:t>
      </w:r>
      <w:r w:rsidRPr="000D6028">
        <w:rPr>
          <w:rFonts w:ascii="Arial" w:hAnsi="Arial" w:cs="Arial"/>
        </w:rPr>
        <w:t>100</w:t>
      </w:r>
      <w:r w:rsidR="009F480F">
        <w:rPr>
          <w:rFonts w:ascii="Arial" w:hAnsi="Arial" w:cs="Arial"/>
        </w:rPr>
        <w:t xml:space="preserve"> </w:t>
      </w:r>
      <w:r w:rsidRPr="000D6028">
        <w:rPr>
          <w:rFonts w:ascii="Arial" w:hAnsi="Arial" w:cs="Arial"/>
        </w:rPr>
        <w:t xml:space="preserve">€ pour un maximum de </w:t>
      </w:r>
      <w:r w:rsidR="009F480F">
        <w:rPr>
          <w:rFonts w:ascii="Arial" w:hAnsi="Arial" w:cs="Arial"/>
        </w:rPr>
        <w:t>4</w:t>
      </w:r>
      <w:r w:rsidRPr="000D6028">
        <w:rPr>
          <w:rFonts w:ascii="Arial" w:hAnsi="Arial" w:cs="Arial"/>
        </w:rPr>
        <w:t xml:space="preserve"> personnes avec boissons à volonté, en semaine, moins cher le week</w:t>
      </w:r>
      <w:r w:rsidR="00C56819">
        <w:rPr>
          <w:rFonts w:ascii="Arial" w:hAnsi="Arial" w:cs="Arial"/>
        </w:rPr>
        <w:t>-</w:t>
      </w:r>
      <w:r w:rsidRPr="000D6028">
        <w:rPr>
          <w:rFonts w:ascii="Arial" w:hAnsi="Arial" w:cs="Arial"/>
        </w:rPr>
        <w:t>end et avec des tarifs dégressifs pour plusieurs jours.</w:t>
      </w:r>
    </w:p>
    <w:p w14:paraId="4D26A99E" w14:textId="4AD2B0A3" w:rsidR="0091089E" w:rsidRPr="000D6028" w:rsidRDefault="00AB7787" w:rsidP="00C56819">
      <w:pPr>
        <w:pStyle w:val="Sansinterligne"/>
        <w:jc w:val="center"/>
        <w:rPr>
          <w:rFonts w:ascii="Arial" w:hAnsi="Arial" w:cs="Arial"/>
          <w:sz w:val="20"/>
          <w:szCs w:val="20"/>
        </w:rPr>
      </w:pPr>
      <w:r w:rsidRPr="000D6028">
        <w:rPr>
          <w:rFonts w:ascii="Arial" w:hAnsi="Arial" w:cs="Arial"/>
          <w:noProof/>
          <w:sz w:val="20"/>
          <w:szCs w:val="20"/>
        </w:rPr>
        <w:drawing>
          <wp:anchor distT="0" distB="0" distL="114300" distR="114300" simplePos="0" relativeHeight="251658240" behindDoc="0" locked="0" layoutInCell="1" allowOverlap="1" wp14:anchorId="4801E99A" wp14:editId="100C1507">
            <wp:simplePos x="0" y="0"/>
            <wp:positionH relativeFrom="column">
              <wp:posOffset>1955165</wp:posOffset>
            </wp:positionH>
            <wp:positionV relativeFrom="paragraph">
              <wp:posOffset>122555</wp:posOffset>
            </wp:positionV>
            <wp:extent cx="2557732" cy="1801504"/>
            <wp:effectExtent l="0" t="0" r="0" b="8255"/>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57732" cy="1801504"/>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91089E" w:rsidRPr="000D6028" w:rsidSect="001B6AFF">
      <w:footerReference w:type="even" r:id="rId16"/>
      <w:footerReference w:type="default" r:id="rId17"/>
      <w:footerReference w:type="first" r:id="rId18"/>
      <w:pgSz w:w="11900" w:h="16840"/>
      <w:pgMar w:top="851" w:right="851" w:bottom="862" w:left="851" w:header="720" w:footer="709"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F7EB511" w14:textId="77777777" w:rsidR="00711DFF" w:rsidRDefault="00711DFF">
      <w:pPr>
        <w:spacing w:after="0" w:line="240" w:lineRule="auto"/>
      </w:pPr>
      <w:r>
        <w:separator/>
      </w:r>
    </w:p>
  </w:endnote>
  <w:endnote w:type="continuationSeparator" w:id="0">
    <w:p w14:paraId="04A552A7" w14:textId="77777777" w:rsidR="00711DFF" w:rsidRDefault="00711DF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0FAC8C" w14:textId="5F20FED9" w:rsidR="00D959F1" w:rsidRDefault="00D959F1">
    <w:pPr>
      <w:tabs>
        <w:tab w:val="center" w:pos="4536"/>
        <w:tab w:val="right" w:pos="10209"/>
      </w:tabs>
      <w:spacing w:after="0" w:line="259" w:lineRule="auto"/>
      <w:ind w:left="0" w:right="-566" w:firstLine="0"/>
      <w:jc w:val="left"/>
    </w:pPr>
    <w:r>
      <w:rPr>
        <w:sz w:val="18"/>
      </w:rPr>
      <w:t xml:space="preserve">DSCG 2015 UE3 – Management et contrôle de gestion  </w:t>
    </w:r>
    <w:r>
      <w:rPr>
        <w:sz w:val="18"/>
      </w:rPr>
      <w:tab/>
    </w:r>
    <w:r>
      <w:rPr>
        <w:sz w:val="18"/>
      </w:rPr>
      <w:tab/>
    </w:r>
    <w:r>
      <w:fldChar w:fldCharType="begin"/>
    </w:r>
    <w:r>
      <w:instrText xml:space="preserve"> PAGE   \* MERGEFORMAT </w:instrText>
    </w:r>
    <w:r>
      <w:fldChar w:fldCharType="separate"/>
    </w:r>
    <w:r>
      <w:rPr>
        <w:sz w:val="18"/>
      </w:rPr>
      <w:t>1</w:t>
    </w:r>
    <w:r>
      <w:rPr>
        <w:sz w:val="18"/>
      </w:rPr>
      <w:fldChar w:fldCharType="end"/>
    </w:r>
    <w:r>
      <w:rPr>
        <w:sz w:val="18"/>
      </w:rPr>
      <w:t>/</w:t>
    </w:r>
    <w:fldSimple w:instr=" NUMPAGES   \* MERGEFORMAT ">
      <w:r w:rsidR="00DA38A1" w:rsidRPr="00DA38A1">
        <w:rPr>
          <w:noProof/>
          <w:sz w:val="18"/>
        </w:rPr>
        <w:t>11</w:t>
      </w:r>
    </w:fldSimple>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B4E6587" w14:textId="6B47C6E4" w:rsidR="00D959F1" w:rsidRDefault="00143084">
    <w:pPr>
      <w:pStyle w:val="Pieddepage"/>
    </w:pPr>
    <w:r>
      <w:rPr>
        <w:rFonts w:ascii="Arial" w:hAnsi="Arial" w:cs="Arial"/>
        <w:sz w:val="20"/>
        <w:szCs w:val="20"/>
      </w:rPr>
      <w:t>DSCG 2020</w:t>
    </w:r>
    <w:r w:rsidR="00D959F1" w:rsidRPr="008E1F8E">
      <w:rPr>
        <w:rFonts w:ascii="Arial" w:hAnsi="Arial" w:cs="Arial"/>
        <w:sz w:val="20"/>
        <w:szCs w:val="20"/>
      </w:rPr>
      <w:tab/>
    </w:r>
    <w:r>
      <w:rPr>
        <w:rFonts w:ascii="Arial" w:hAnsi="Arial" w:cs="Arial"/>
        <w:sz w:val="20"/>
        <w:szCs w:val="20"/>
      </w:rPr>
      <w:t xml:space="preserve">UE3 - </w:t>
    </w:r>
    <w:r w:rsidR="00D959F1" w:rsidRPr="00FF3491">
      <w:rPr>
        <w:rFonts w:ascii="Arial" w:hAnsi="Arial" w:cs="Arial"/>
        <w:sz w:val="20"/>
        <w:szCs w:val="20"/>
      </w:rPr>
      <w:t>Mana</w:t>
    </w:r>
    <w:r w:rsidR="00D959F1">
      <w:rPr>
        <w:rFonts w:ascii="Arial" w:hAnsi="Arial" w:cs="Arial"/>
        <w:sz w:val="20"/>
        <w:szCs w:val="20"/>
      </w:rPr>
      <w:t xml:space="preserve">gement et contrôle de gestion </w:t>
    </w:r>
    <w:r w:rsidR="00D959F1">
      <w:rPr>
        <w:rFonts w:ascii="Arial" w:hAnsi="Arial" w:cs="Arial"/>
        <w:sz w:val="20"/>
        <w:szCs w:val="20"/>
      </w:rPr>
      <w:tab/>
    </w:r>
    <w:r w:rsidR="00D959F1" w:rsidRPr="00FF3491">
      <w:rPr>
        <w:rFonts w:ascii="Arial" w:hAnsi="Arial" w:cs="Arial"/>
        <w:sz w:val="20"/>
        <w:szCs w:val="20"/>
      </w:rPr>
      <w:t xml:space="preserve">Page </w:t>
    </w:r>
    <w:r w:rsidR="00D959F1" w:rsidRPr="00FF3491">
      <w:rPr>
        <w:rStyle w:val="Numrodepage"/>
        <w:rFonts w:ascii="Arial" w:hAnsi="Arial" w:cs="Arial"/>
        <w:sz w:val="20"/>
        <w:szCs w:val="20"/>
      </w:rPr>
      <w:fldChar w:fldCharType="begin"/>
    </w:r>
    <w:r w:rsidR="00D959F1" w:rsidRPr="00FF3491">
      <w:rPr>
        <w:rStyle w:val="Numrodepage"/>
        <w:rFonts w:ascii="Arial" w:hAnsi="Arial" w:cs="Arial"/>
        <w:sz w:val="20"/>
        <w:szCs w:val="20"/>
      </w:rPr>
      <w:instrText xml:space="preserve"> PAGE </w:instrText>
    </w:r>
    <w:r w:rsidR="00D959F1" w:rsidRPr="00FF3491">
      <w:rPr>
        <w:rStyle w:val="Numrodepage"/>
        <w:rFonts w:ascii="Arial" w:hAnsi="Arial" w:cs="Arial"/>
        <w:sz w:val="20"/>
        <w:szCs w:val="20"/>
      </w:rPr>
      <w:fldChar w:fldCharType="separate"/>
    </w:r>
    <w:r>
      <w:rPr>
        <w:rStyle w:val="Numrodepage"/>
        <w:rFonts w:ascii="Arial" w:hAnsi="Arial" w:cs="Arial"/>
        <w:noProof/>
        <w:sz w:val="20"/>
        <w:szCs w:val="20"/>
      </w:rPr>
      <w:t>11</w:t>
    </w:r>
    <w:r w:rsidR="00D959F1" w:rsidRPr="00FF3491">
      <w:rPr>
        <w:rStyle w:val="Numrodepage"/>
        <w:rFonts w:ascii="Arial" w:hAnsi="Arial" w:cs="Arial"/>
        <w:sz w:val="20"/>
        <w:szCs w:val="20"/>
      </w:rPr>
      <w:fldChar w:fldCharType="end"/>
    </w:r>
    <w:r w:rsidR="00D959F1" w:rsidRPr="00FF3491">
      <w:rPr>
        <w:rStyle w:val="Numrodepage"/>
        <w:rFonts w:ascii="Arial" w:hAnsi="Arial" w:cs="Arial"/>
        <w:sz w:val="20"/>
        <w:szCs w:val="20"/>
      </w:rPr>
      <w:t>/</w:t>
    </w:r>
    <w:r w:rsidR="00D959F1" w:rsidRPr="00FF3491">
      <w:rPr>
        <w:rStyle w:val="Numrodepage"/>
        <w:rFonts w:ascii="Arial" w:hAnsi="Arial" w:cs="Arial"/>
        <w:sz w:val="20"/>
        <w:szCs w:val="20"/>
      </w:rPr>
      <w:fldChar w:fldCharType="begin"/>
    </w:r>
    <w:r w:rsidR="00D959F1" w:rsidRPr="00FF3491">
      <w:rPr>
        <w:rStyle w:val="Numrodepage"/>
        <w:rFonts w:ascii="Arial" w:hAnsi="Arial" w:cs="Arial"/>
        <w:sz w:val="20"/>
        <w:szCs w:val="20"/>
      </w:rPr>
      <w:instrText xml:space="preserve"> NUMPAGES </w:instrText>
    </w:r>
    <w:r w:rsidR="00D959F1" w:rsidRPr="00FF3491">
      <w:rPr>
        <w:rStyle w:val="Numrodepage"/>
        <w:rFonts w:ascii="Arial" w:hAnsi="Arial" w:cs="Arial"/>
        <w:sz w:val="20"/>
        <w:szCs w:val="20"/>
      </w:rPr>
      <w:fldChar w:fldCharType="separate"/>
    </w:r>
    <w:r>
      <w:rPr>
        <w:rStyle w:val="Numrodepage"/>
        <w:rFonts w:ascii="Arial" w:hAnsi="Arial" w:cs="Arial"/>
        <w:noProof/>
        <w:sz w:val="20"/>
        <w:szCs w:val="20"/>
      </w:rPr>
      <w:t>11</w:t>
    </w:r>
    <w:r w:rsidR="00D959F1" w:rsidRPr="00FF3491">
      <w:rPr>
        <w:rStyle w:val="Numrodepage"/>
        <w:rFonts w:ascii="Arial" w:hAnsi="Arial" w:cs="Arial"/>
        <w:sz w:val="20"/>
        <w:szCs w:val="2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21B825" w14:textId="720D7F95" w:rsidR="00D959F1" w:rsidRDefault="00D959F1">
    <w:pPr>
      <w:tabs>
        <w:tab w:val="center" w:pos="4536"/>
        <w:tab w:val="right" w:pos="10209"/>
      </w:tabs>
      <w:spacing w:after="0" w:line="259" w:lineRule="auto"/>
      <w:ind w:left="0" w:right="-566" w:firstLine="0"/>
      <w:jc w:val="left"/>
    </w:pPr>
    <w:r>
      <w:rPr>
        <w:sz w:val="18"/>
      </w:rPr>
      <w:t xml:space="preserve">DSCG 2015 UE3 – Management et contrôle de gestion  </w:t>
    </w:r>
    <w:r>
      <w:rPr>
        <w:sz w:val="18"/>
      </w:rPr>
      <w:tab/>
    </w:r>
    <w:r>
      <w:rPr>
        <w:sz w:val="18"/>
      </w:rPr>
      <w:tab/>
    </w:r>
    <w:r>
      <w:fldChar w:fldCharType="begin"/>
    </w:r>
    <w:r>
      <w:instrText xml:space="preserve"> PAGE   \* MERGEFORMAT </w:instrText>
    </w:r>
    <w:r>
      <w:fldChar w:fldCharType="separate"/>
    </w:r>
    <w:r>
      <w:rPr>
        <w:sz w:val="18"/>
      </w:rPr>
      <w:t>1</w:t>
    </w:r>
    <w:r>
      <w:rPr>
        <w:sz w:val="18"/>
      </w:rPr>
      <w:fldChar w:fldCharType="end"/>
    </w:r>
    <w:r>
      <w:rPr>
        <w:sz w:val="18"/>
      </w:rPr>
      <w:t>/</w:t>
    </w:r>
    <w:fldSimple w:instr=" NUMPAGES   \* MERGEFORMAT ">
      <w:r w:rsidR="00DA38A1" w:rsidRPr="00DA38A1">
        <w:rPr>
          <w:noProof/>
          <w:sz w:val="18"/>
        </w:rPr>
        <w:t>11</w:t>
      </w:r>
    </w:fldSimple>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78AFD4D" w14:textId="77777777" w:rsidR="00711DFF" w:rsidRDefault="00711DFF">
      <w:pPr>
        <w:spacing w:after="0" w:line="259" w:lineRule="auto"/>
        <w:ind w:left="0" w:right="0" w:firstLine="0"/>
        <w:jc w:val="left"/>
      </w:pPr>
      <w:r>
        <w:separator/>
      </w:r>
    </w:p>
  </w:footnote>
  <w:footnote w:type="continuationSeparator" w:id="0">
    <w:p w14:paraId="57F51AAC" w14:textId="77777777" w:rsidR="00711DFF" w:rsidRDefault="00711DFF">
      <w:pPr>
        <w:spacing w:after="0" w:line="259" w:lineRule="auto"/>
        <w:ind w:left="0" w:right="0" w:firstLine="0"/>
        <w:jc w:val="left"/>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C0620E"/>
    <w:multiLevelType w:val="hybridMultilevel"/>
    <w:tmpl w:val="E3889182"/>
    <w:lvl w:ilvl="0" w:tplc="91E81260">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0E7C4C28"/>
    <w:multiLevelType w:val="hybridMultilevel"/>
    <w:tmpl w:val="B2CE13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1232339E"/>
    <w:multiLevelType w:val="hybridMultilevel"/>
    <w:tmpl w:val="BFC8083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236C2D65"/>
    <w:multiLevelType w:val="hybridMultilevel"/>
    <w:tmpl w:val="90C08A6C"/>
    <w:lvl w:ilvl="0" w:tplc="91E81260">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2FC37DD2"/>
    <w:multiLevelType w:val="hybridMultilevel"/>
    <w:tmpl w:val="601A3A5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36B04B3C"/>
    <w:multiLevelType w:val="hybridMultilevel"/>
    <w:tmpl w:val="E300F480"/>
    <w:lvl w:ilvl="0" w:tplc="040C000F">
      <w:start w:val="1"/>
      <w:numFmt w:val="decimal"/>
      <w:lvlText w:val="%1."/>
      <w:lvlJc w:val="left"/>
      <w:pPr>
        <w:ind w:left="1433" w:hanging="360"/>
      </w:pPr>
    </w:lvl>
    <w:lvl w:ilvl="1" w:tplc="040C0019" w:tentative="1">
      <w:start w:val="1"/>
      <w:numFmt w:val="lowerLetter"/>
      <w:lvlText w:val="%2."/>
      <w:lvlJc w:val="left"/>
      <w:pPr>
        <w:ind w:left="2153" w:hanging="360"/>
      </w:pPr>
    </w:lvl>
    <w:lvl w:ilvl="2" w:tplc="040C001B" w:tentative="1">
      <w:start w:val="1"/>
      <w:numFmt w:val="lowerRoman"/>
      <w:lvlText w:val="%3."/>
      <w:lvlJc w:val="right"/>
      <w:pPr>
        <w:ind w:left="2873" w:hanging="180"/>
      </w:pPr>
    </w:lvl>
    <w:lvl w:ilvl="3" w:tplc="040C000F" w:tentative="1">
      <w:start w:val="1"/>
      <w:numFmt w:val="decimal"/>
      <w:lvlText w:val="%4."/>
      <w:lvlJc w:val="left"/>
      <w:pPr>
        <w:ind w:left="3593" w:hanging="360"/>
      </w:pPr>
    </w:lvl>
    <w:lvl w:ilvl="4" w:tplc="040C0019" w:tentative="1">
      <w:start w:val="1"/>
      <w:numFmt w:val="lowerLetter"/>
      <w:lvlText w:val="%5."/>
      <w:lvlJc w:val="left"/>
      <w:pPr>
        <w:ind w:left="4313" w:hanging="360"/>
      </w:pPr>
    </w:lvl>
    <w:lvl w:ilvl="5" w:tplc="040C001B" w:tentative="1">
      <w:start w:val="1"/>
      <w:numFmt w:val="lowerRoman"/>
      <w:lvlText w:val="%6."/>
      <w:lvlJc w:val="right"/>
      <w:pPr>
        <w:ind w:left="5033" w:hanging="180"/>
      </w:pPr>
    </w:lvl>
    <w:lvl w:ilvl="6" w:tplc="040C000F" w:tentative="1">
      <w:start w:val="1"/>
      <w:numFmt w:val="decimal"/>
      <w:lvlText w:val="%7."/>
      <w:lvlJc w:val="left"/>
      <w:pPr>
        <w:ind w:left="5753" w:hanging="360"/>
      </w:pPr>
    </w:lvl>
    <w:lvl w:ilvl="7" w:tplc="040C0019" w:tentative="1">
      <w:start w:val="1"/>
      <w:numFmt w:val="lowerLetter"/>
      <w:lvlText w:val="%8."/>
      <w:lvlJc w:val="left"/>
      <w:pPr>
        <w:ind w:left="6473" w:hanging="360"/>
      </w:pPr>
    </w:lvl>
    <w:lvl w:ilvl="8" w:tplc="040C001B" w:tentative="1">
      <w:start w:val="1"/>
      <w:numFmt w:val="lowerRoman"/>
      <w:lvlText w:val="%9."/>
      <w:lvlJc w:val="right"/>
      <w:pPr>
        <w:ind w:left="7193" w:hanging="180"/>
      </w:pPr>
    </w:lvl>
  </w:abstractNum>
  <w:abstractNum w:abstractNumId="6">
    <w:nsid w:val="39D26045"/>
    <w:multiLevelType w:val="hybridMultilevel"/>
    <w:tmpl w:val="E42879FA"/>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7">
    <w:nsid w:val="39E36AFC"/>
    <w:multiLevelType w:val="hybridMultilevel"/>
    <w:tmpl w:val="023652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3AD078DB"/>
    <w:multiLevelType w:val="hybridMultilevel"/>
    <w:tmpl w:val="7CC2BF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405716C8"/>
    <w:multiLevelType w:val="hybridMultilevel"/>
    <w:tmpl w:val="49083ACA"/>
    <w:lvl w:ilvl="0" w:tplc="91E81260">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4B7E6201"/>
    <w:multiLevelType w:val="hybridMultilevel"/>
    <w:tmpl w:val="0242D6F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54492A8F"/>
    <w:multiLevelType w:val="hybridMultilevel"/>
    <w:tmpl w:val="B67AFD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nsid w:val="642124E8"/>
    <w:multiLevelType w:val="hybridMultilevel"/>
    <w:tmpl w:val="2C7CEB8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6B987E8B"/>
    <w:multiLevelType w:val="hybridMultilevel"/>
    <w:tmpl w:val="CF3CBEF4"/>
    <w:lvl w:ilvl="0" w:tplc="91E81260">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739F601B"/>
    <w:multiLevelType w:val="hybridMultilevel"/>
    <w:tmpl w:val="65167030"/>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num w:numId="1">
    <w:abstractNumId w:val="5"/>
  </w:num>
  <w:num w:numId="2">
    <w:abstractNumId w:val="11"/>
  </w:num>
  <w:num w:numId="3">
    <w:abstractNumId w:val="14"/>
  </w:num>
  <w:num w:numId="4">
    <w:abstractNumId w:val="6"/>
  </w:num>
  <w:num w:numId="5">
    <w:abstractNumId w:val="1"/>
  </w:num>
  <w:num w:numId="6">
    <w:abstractNumId w:val="7"/>
  </w:num>
  <w:num w:numId="7">
    <w:abstractNumId w:val="2"/>
  </w:num>
  <w:num w:numId="8">
    <w:abstractNumId w:val="10"/>
  </w:num>
  <w:num w:numId="9">
    <w:abstractNumId w:val="8"/>
  </w:num>
  <w:num w:numId="10">
    <w:abstractNumId w:val="4"/>
  </w:num>
  <w:num w:numId="11">
    <w:abstractNumId w:val="12"/>
  </w:num>
  <w:num w:numId="12">
    <w:abstractNumId w:val="9"/>
  </w:num>
  <w:num w:numId="13">
    <w:abstractNumId w:val="13"/>
  </w:num>
  <w:num w:numId="14">
    <w:abstractNumId w:val="0"/>
  </w:num>
  <w:num w:numId="15">
    <w:abstractNumId w:val="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71E29"/>
    <w:rsid w:val="000045C2"/>
    <w:rsid w:val="00005A12"/>
    <w:rsid w:val="00006BB9"/>
    <w:rsid w:val="00011DF0"/>
    <w:rsid w:val="00017DC4"/>
    <w:rsid w:val="0002316C"/>
    <w:rsid w:val="00031F1A"/>
    <w:rsid w:val="00032B5B"/>
    <w:rsid w:val="000347BD"/>
    <w:rsid w:val="00040E33"/>
    <w:rsid w:val="00052E7D"/>
    <w:rsid w:val="0006062F"/>
    <w:rsid w:val="000675E2"/>
    <w:rsid w:val="00075B96"/>
    <w:rsid w:val="000768FF"/>
    <w:rsid w:val="000819E3"/>
    <w:rsid w:val="000824FC"/>
    <w:rsid w:val="000914AC"/>
    <w:rsid w:val="00092D9E"/>
    <w:rsid w:val="000930E6"/>
    <w:rsid w:val="00094817"/>
    <w:rsid w:val="00096493"/>
    <w:rsid w:val="000A310E"/>
    <w:rsid w:val="000B3F1E"/>
    <w:rsid w:val="000C183B"/>
    <w:rsid w:val="000C457A"/>
    <w:rsid w:val="000D0D12"/>
    <w:rsid w:val="000D590D"/>
    <w:rsid w:val="000D6028"/>
    <w:rsid w:val="000E02BD"/>
    <w:rsid w:val="000E61AA"/>
    <w:rsid w:val="001005B4"/>
    <w:rsid w:val="00107471"/>
    <w:rsid w:val="00110BD2"/>
    <w:rsid w:val="001123FA"/>
    <w:rsid w:val="00113681"/>
    <w:rsid w:val="001262F9"/>
    <w:rsid w:val="001361AA"/>
    <w:rsid w:val="00136B61"/>
    <w:rsid w:val="00142864"/>
    <w:rsid w:val="00143084"/>
    <w:rsid w:val="00151381"/>
    <w:rsid w:val="0015168E"/>
    <w:rsid w:val="0015478D"/>
    <w:rsid w:val="00161673"/>
    <w:rsid w:val="00165D08"/>
    <w:rsid w:val="0017145E"/>
    <w:rsid w:val="00174891"/>
    <w:rsid w:val="001819BB"/>
    <w:rsid w:val="00182F1D"/>
    <w:rsid w:val="0018791A"/>
    <w:rsid w:val="001A28E2"/>
    <w:rsid w:val="001A49F0"/>
    <w:rsid w:val="001A62ED"/>
    <w:rsid w:val="001A787E"/>
    <w:rsid w:val="001A7A29"/>
    <w:rsid w:val="001B19DF"/>
    <w:rsid w:val="001B2F74"/>
    <w:rsid w:val="001B6AFF"/>
    <w:rsid w:val="001C0ADD"/>
    <w:rsid w:val="001C3D74"/>
    <w:rsid w:val="001D39A8"/>
    <w:rsid w:val="001D5659"/>
    <w:rsid w:val="001D65BB"/>
    <w:rsid w:val="001E1DFC"/>
    <w:rsid w:val="001F492C"/>
    <w:rsid w:val="001F564C"/>
    <w:rsid w:val="001F5719"/>
    <w:rsid w:val="001F7043"/>
    <w:rsid w:val="00201A80"/>
    <w:rsid w:val="0020254D"/>
    <w:rsid w:val="00226964"/>
    <w:rsid w:val="0023365B"/>
    <w:rsid w:val="00237851"/>
    <w:rsid w:val="00242C73"/>
    <w:rsid w:val="002456CF"/>
    <w:rsid w:val="00251CA2"/>
    <w:rsid w:val="00252622"/>
    <w:rsid w:val="00253B58"/>
    <w:rsid w:val="00256AF3"/>
    <w:rsid w:val="00274330"/>
    <w:rsid w:val="00274542"/>
    <w:rsid w:val="002747EE"/>
    <w:rsid w:val="002804E7"/>
    <w:rsid w:val="00294ED5"/>
    <w:rsid w:val="002C07FD"/>
    <w:rsid w:val="002C1786"/>
    <w:rsid w:val="002C35BE"/>
    <w:rsid w:val="002D0C2D"/>
    <w:rsid w:val="002F1A6B"/>
    <w:rsid w:val="002F2D9D"/>
    <w:rsid w:val="0031018D"/>
    <w:rsid w:val="00317428"/>
    <w:rsid w:val="00320B80"/>
    <w:rsid w:val="0032188B"/>
    <w:rsid w:val="00331DE3"/>
    <w:rsid w:val="00345B0A"/>
    <w:rsid w:val="00346CC6"/>
    <w:rsid w:val="0034752B"/>
    <w:rsid w:val="003507F5"/>
    <w:rsid w:val="0035121D"/>
    <w:rsid w:val="003831A0"/>
    <w:rsid w:val="00385FD8"/>
    <w:rsid w:val="00386BD2"/>
    <w:rsid w:val="00391305"/>
    <w:rsid w:val="00391918"/>
    <w:rsid w:val="00391A47"/>
    <w:rsid w:val="00395774"/>
    <w:rsid w:val="003B1811"/>
    <w:rsid w:val="003B2E4C"/>
    <w:rsid w:val="003B50A6"/>
    <w:rsid w:val="003C123F"/>
    <w:rsid w:val="003C7025"/>
    <w:rsid w:val="003D141D"/>
    <w:rsid w:val="003E3B1C"/>
    <w:rsid w:val="003F448A"/>
    <w:rsid w:val="00403233"/>
    <w:rsid w:val="004041A0"/>
    <w:rsid w:val="00405803"/>
    <w:rsid w:val="00412AF9"/>
    <w:rsid w:val="00415134"/>
    <w:rsid w:val="00426392"/>
    <w:rsid w:val="00433DA7"/>
    <w:rsid w:val="00436E1C"/>
    <w:rsid w:val="0044046D"/>
    <w:rsid w:val="00442042"/>
    <w:rsid w:val="004430AD"/>
    <w:rsid w:val="00452D8E"/>
    <w:rsid w:val="00453416"/>
    <w:rsid w:val="0046390C"/>
    <w:rsid w:val="00467634"/>
    <w:rsid w:val="00467F5B"/>
    <w:rsid w:val="0047086E"/>
    <w:rsid w:val="00473CA4"/>
    <w:rsid w:val="004748CA"/>
    <w:rsid w:val="00474F40"/>
    <w:rsid w:val="00491334"/>
    <w:rsid w:val="004A4C84"/>
    <w:rsid w:val="004B1544"/>
    <w:rsid w:val="004B5211"/>
    <w:rsid w:val="004D1E03"/>
    <w:rsid w:val="004D3437"/>
    <w:rsid w:val="004D5506"/>
    <w:rsid w:val="004D7A6A"/>
    <w:rsid w:val="004E70FC"/>
    <w:rsid w:val="004E7B97"/>
    <w:rsid w:val="004F44F5"/>
    <w:rsid w:val="004F69AC"/>
    <w:rsid w:val="004F70A1"/>
    <w:rsid w:val="00500DBB"/>
    <w:rsid w:val="00504A91"/>
    <w:rsid w:val="0050525B"/>
    <w:rsid w:val="00517F50"/>
    <w:rsid w:val="00533832"/>
    <w:rsid w:val="00534CB6"/>
    <w:rsid w:val="005409BA"/>
    <w:rsid w:val="005427B8"/>
    <w:rsid w:val="005505ED"/>
    <w:rsid w:val="005553E3"/>
    <w:rsid w:val="005603E9"/>
    <w:rsid w:val="00571E29"/>
    <w:rsid w:val="005729B1"/>
    <w:rsid w:val="0058358D"/>
    <w:rsid w:val="0058502C"/>
    <w:rsid w:val="005874E8"/>
    <w:rsid w:val="005915D8"/>
    <w:rsid w:val="00594DB9"/>
    <w:rsid w:val="005953CD"/>
    <w:rsid w:val="005978AF"/>
    <w:rsid w:val="005A46A8"/>
    <w:rsid w:val="005B6C25"/>
    <w:rsid w:val="005C0067"/>
    <w:rsid w:val="005C3094"/>
    <w:rsid w:val="005D200F"/>
    <w:rsid w:val="005E06BA"/>
    <w:rsid w:val="005E1070"/>
    <w:rsid w:val="005E7BA2"/>
    <w:rsid w:val="006035A4"/>
    <w:rsid w:val="0061658E"/>
    <w:rsid w:val="006209E8"/>
    <w:rsid w:val="00621203"/>
    <w:rsid w:val="00622068"/>
    <w:rsid w:val="006237EE"/>
    <w:rsid w:val="00623A11"/>
    <w:rsid w:val="006262C5"/>
    <w:rsid w:val="00626D12"/>
    <w:rsid w:val="00634094"/>
    <w:rsid w:val="00635FDD"/>
    <w:rsid w:val="006473C7"/>
    <w:rsid w:val="006556EE"/>
    <w:rsid w:val="0067015C"/>
    <w:rsid w:val="00670C87"/>
    <w:rsid w:val="00673D08"/>
    <w:rsid w:val="00676F6D"/>
    <w:rsid w:val="0068493F"/>
    <w:rsid w:val="0069409B"/>
    <w:rsid w:val="00695C0C"/>
    <w:rsid w:val="0069771F"/>
    <w:rsid w:val="006A7ADE"/>
    <w:rsid w:val="006C2B0A"/>
    <w:rsid w:val="006C5176"/>
    <w:rsid w:val="006C6859"/>
    <w:rsid w:val="006C70DC"/>
    <w:rsid w:val="006D02E8"/>
    <w:rsid w:val="006D6A25"/>
    <w:rsid w:val="006F65F4"/>
    <w:rsid w:val="00703A92"/>
    <w:rsid w:val="00706D98"/>
    <w:rsid w:val="00711DFF"/>
    <w:rsid w:val="00715AF2"/>
    <w:rsid w:val="00720252"/>
    <w:rsid w:val="00720C40"/>
    <w:rsid w:val="00721C45"/>
    <w:rsid w:val="00747288"/>
    <w:rsid w:val="007505A2"/>
    <w:rsid w:val="00751007"/>
    <w:rsid w:val="00751801"/>
    <w:rsid w:val="007548CD"/>
    <w:rsid w:val="007640DB"/>
    <w:rsid w:val="00764DAD"/>
    <w:rsid w:val="0077505A"/>
    <w:rsid w:val="00781768"/>
    <w:rsid w:val="007823C7"/>
    <w:rsid w:val="007862D4"/>
    <w:rsid w:val="007A06A6"/>
    <w:rsid w:val="007A0EBC"/>
    <w:rsid w:val="007A3E43"/>
    <w:rsid w:val="007A7D12"/>
    <w:rsid w:val="007C3F38"/>
    <w:rsid w:val="007C76E1"/>
    <w:rsid w:val="007D0F10"/>
    <w:rsid w:val="007E382E"/>
    <w:rsid w:val="007E767C"/>
    <w:rsid w:val="007F1056"/>
    <w:rsid w:val="007F351A"/>
    <w:rsid w:val="007F5289"/>
    <w:rsid w:val="007F566D"/>
    <w:rsid w:val="007F692F"/>
    <w:rsid w:val="00813EE6"/>
    <w:rsid w:val="008152FD"/>
    <w:rsid w:val="00817140"/>
    <w:rsid w:val="00817F5F"/>
    <w:rsid w:val="00820E96"/>
    <w:rsid w:val="00823731"/>
    <w:rsid w:val="00830B8B"/>
    <w:rsid w:val="008315B6"/>
    <w:rsid w:val="00846C74"/>
    <w:rsid w:val="00852928"/>
    <w:rsid w:val="00854B90"/>
    <w:rsid w:val="00854CB6"/>
    <w:rsid w:val="008554FC"/>
    <w:rsid w:val="008602E2"/>
    <w:rsid w:val="00872AE0"/>
    <w:rsid w:val="0087744B"/>
    <w:rsid w:val="008808EC"/>
    <w:rsid w:val="00880CFB"/>
    <w:rsid w:val="008842DA"/>
    <w:rsid w:val="0088508E"/>
    <w:rsid w:val="0088515E"/>
    <w:rsid w:val="00887FD0"/>
    <w:rsid w:val="00891E46"/>
    <w:rsid w:val="008A2DD5"/>
    <w:rsid w:val="008A4BEB"/>
    <w:rsid w:val="008A4D16"/>
    <w:rsid w:val="008A6193"/>
    <w:rsid w:val="008D515B"/>
    <w:rsid w:val="008D51E7"/>
    <w:rsid w:val="008D58ED"/>
    <w:rsid w:val="008E3D2E"/>
    <w:rsid w:val="008E4E20"/>
    <w:rsid w:val="008F66AC"/>
    <w:rsid w:val="00902F3A"/>
    <w:rsid w:val="00906391"/>
    <w:rsid w:val="00906445"/>
    <w:rsid w:val="0091089E"/>
    <w:rsid w:val="00911536"/>
    <w:rsid w:val="009159DA"/>
    <w:rsid w:val="009264FF"/>
    <w:rsid w:val="00926671"/>
    <w:rsid w:val="0093490F"/>
    <w:rsid w:val="0093698E"/>
    <w:rsid w:val="009370AF"/>
    <w:rsid w:val="00950DBD"/>
    <w:rsid w:val="00950ED2"/>
    <w:rsid w:val="0096225B"/>
    <w:rsid w:val="00964F85"/>
    <w:rsid w:val="009A6A68"/>
    <w:rsid w:val="009B0505"/>
    <w:rsid w:val="009B10D8"/>
    <w:rsid w:val="009B391A"/>
    <w:rsid w:val="009B59AE"/>
    <w:rsid w:val="009B7C0B"/>
    <w:rsid w:val="009C2642"/>
    <w:rsid w:val="009C5F08"/>
    <w:rsid w:val="009D49B6"/>
    <w:rsid w:val="009D798D"/>
    <w:rsid w:val="009F480F"/>
    <w:rsid w:val="009F670E"/>
    <w:rsid w:val="00A030F2"/>
    <w:rsid w:val="00A03649"/>
    <w:rsid w:val="00A04D9B"/>
    <w:rsid w:val="00A14F28"/>
    <w:rsid w:val="00A22047"/>
    <w:rsid w:val="00A2369B"/>
    <w:rsid w:val="00A32837"/>
    <w:rsid w:val="00A36182"/>
    <w:rsid w:val="00A457D8"/>
    <w:rsid w:val="00A47B12"/>
    <w:rsid w:val="00A50F15"/>
    <w:rsid w:val="00A52DE0"/>
    <w:rsid w:val="00A54696"/>
    <w:rsid w:val="00A6043B"/>
    <w:rsid w:val="00A64BFB"/>
    <w:rsid w:val="00A738A5"/>
    <w:rsid w:val="00A74D38"/>
    <w:rsid w:val="00A80A98"/>
    <w:rsid w:val="00A86D40"/>
    <w:rsid w:val="00A872F4"/>
    <w:rsid w:val="00A90CD6"/>
    <w:rsid w:val="00A90D71"/>
    <w:rsid w:val="00AA5F0C"/>
    <w:rsid w:val="00AB025A"/>
    <w:rsid w:val="00AB058B"/>
    <w:rsid w:val="00AB1DA3"/>
    <w:rsid w:val="00AB264C"/>
    <w:rsid w:val="00AB7787"/>
    <w:rsid w:val="00AB7F1C"/>
    <w:rsid w:val="00AC2D8D"/>
    <w:rsid w:val="00AD20B1"/>
    <w:rsid w:val="00AD4858"/>
    <w:rsid w:val="00AD70ED"/>
    <w:rsid w:val="00AF3374"/>
    <w:rsid w:val="00AF5E73"/>
    <w:rsid w:val="00AF6E14"/>
    <w:rsid w:val="00B03C9F"/>
    <w:rsid w:val="00B04560"/>
    <w:rsid w:val="00B10118"/>
    <w:rsid w:val="00B21C8E"/>
    <w:rsid w:val="00B24602"/>
    <w:rsid w:val="00B44B8E"/>
    <w:rsid w:val="00B44BAB"/>
    <w:rsid w:val="00B546D6"/>
    <w:rsid w:val="00B57466"/>
    <w:rsid w:val="00B5786A"/>
    <w:rsid w:val="00B64A99"/>
    <w:rsid w:val="00B73BAE"/>
    <w:rsid w:val="00B75427"/>
    <w:rsid w:val="00B8665F"/>
    <w:rsid w:val="00B91BB0"/>
    <w:rsid w:val="00B925EA"/>
    <w:rsid w:val="00B9518D"/>
    <w:rsid w:val="00B956BD"/>
    <w:rsid w:val="00B95A71"/>
    <w:rsid w:val="00BA2A31"/>
    <w:rsid w:val="00BB0353"/>
    <w:rsid w:val="00BB1A57"/>
    <w:rsid w:val="00BC6BB4"/>
    <w:rsid w:val="00BD2866"/>
    <w:rsid w:val="00BD4C84"/>
    <w:rsid w:val="00BD582D"/>
    <w:rsid w:val="00BE13C7"/>
    <w:rsid w:val="00BF2CDF"/>
    <w:rsid w:val="00BF4F7A"/>
    <w:rsid w:val="00BF67C7"/>
    <w:rsid w:val="00BF6A7E"/>
    <w:rsid w:val="00C168C8"/>
    <w:rsid w:val="00C20C4C"/>
    <w:rsid w:val="00C2146E"/>
    <w:rsid w:val="00C249F6"/>
    <w:rsid w:val="00C24C8D"/>
    <w:rsid w:val="00C342C5"/>
    <w:rsid w:val="00C35483"/>
    <w:rsid w:val="00C357FC"/>
    <w:rsid w:val="00C35A30"/>
    <w:rsid w:val="00C36119"/>
    <w:rsid w:val="00C44AF0"/>
    <w:rsid w:val="00C45FD9"/>
    <w:rsid w:val="00C56819"/>
    <w:rsid w:val="00C60A20"/>
    <w:rsid w:val="00C62C6F"/>
    <w:rsid w:val="00C67839"/>
    <w:rsid w:val="00C95A88"/>
    <w:rsid w:val="00CA44A3"/>
    <w:rsid w:val="00CA6714"/>
    <w:rsid w:val="00CB2D96"/>
    <w:rsid w:val="00CB4E0C"/>
    <w:rsid w:val="00CC4426"/>
    <w:rsid w:val="00CC683A"/>
    <w:rsid w:val="00CD1E69"/>
    <w:rsid w:val="00CD2EAD"/>
    <w:rsid w:val="00CE2A02"/>
    <w:rsid w:val="00CE3B3A"/>
    <w:rsid w:val="00CE4269"/>
    <w:rsid w:val="00CE48A7"/>
    <w:rsid w:val="00CF1A9A"/>
    <w:rsid w:val="00CF7500"/>
    <w:rsid w:val="00D00649"/>
    <w:rsid w:val="00D03D1B"/>
    <w:rsid w:val="00D13C9C"/>
    <w:rsid w:val="00D17324"/>
    <w:rsid w:val="00D2114C"/>
    <w:rsid w:val="00D26742"/>
    <w:rsid w:val="00D41DE9"/>
    <w:rsid w:val="00D50D4D"/>
    <w:rsid w:val="00D56708"/>
    <w:rsid w:val="00D569ED"/>
    <w:rsid w:val="00D63ADF"/>
    <w:rsid w:val="00D67590"/>
    <w:rsid w:val="00D72772"/>
    <w:rsid w:val="00D731D1"/>
    <w:rsid w:val="00D74DDA"/>
    <w:rsid w:val="00D76803"/>
    <w:rsid w:val="00D8023A"/>
    <w:rsid w:val="00D921BD"/>
    <w:rsid w:val="00D92448"/>
    <w:rsid w:val="00D959F1"/>
    <w:rsid w:val="00DA38A1"/>
    <w:rsid w:val="00DA6906"/>
    <w:rsid w:val="00DA6C42"/>
    <w:rsid w:val="00DA6D7C"/>
    <w:rsid w:val="00DB3E86"/>
    <w:rsid w:val="00DC16B5"/>
    <w:rsid w:val="00DC1EC5"/>
    <w:rsid w:val="00DD3D09"/>
    <w:rsid w:val="00DD7534"/>
    <w:rsid w:val="00DE31B8"/>
    <w:rsid w:val="00DE7F25"/>
    <w:rsid w:val="00DF005E"/>
    <w:rsid w:val="00DF63CA"/>
    <w:rsid w:val="00E02271"/>
    <w:rsid w:val="00E04D7D"/>
    <w:rsid w:val="00E21121"/>
    <w:rsid w:val="00E24E76"/>
    <w:rsid w:val="00E46C4F"/>
    <w:rsid w:val="00E62FCC"/>
    <w:rsid w:val="00E63685"/>
    <w:rsid w:val="00E65E7D"/>
    <w:rsid w:val="00E6607D"/>
    <w:rsid w:val="00E76558"/>
    <w:rsid w:val="00E77CDE"/>
    <w:rsid w:val="00E82475"/>
    <w:rsid w:val="00E82F83"/>
    <w:rsid w:val="00EA67AE"/>
    <w:rsid w:val="00EA6A54"/>
    <w:rsid w:val="00EB6870"/>
    <w:rsid w:val="00ED7B42"/>
    <w:rsid w:val="00EE0894"/>
    <w:rsid w:val="00EF0331"/>
    <w:rsid w:val="00EF6A8D"/>
    <w:rsid w:val="00F02DBA"/>
    <w:rsid w:val="00F046E1"/>
    <w:rsid w:val="00F104C0"/>
    <w:rsid w:val="00F14A28"/>
    <w:rsid w:val="00F15FAF"/>
    <w:rsid w:val="00F16056"/>
    <w:rsid w:val="00F17550"/>
    <w:rsid w:val="00F24D2F"/>
    <w:rsid w:val="00F500CF"/>
    <w:rsid w:val="00F53D7D"/>
    <w:rsid w:val="00F5645F"/>
    <w:rsid w:val="00F6691B"/>
    <w:rsid w:val="00F705F2"/>
    <w:rsid w:val="00F72E07"/>
    <w:rsid w:val="00F73876"/>
    <w:rsid w:val="00F77956"/>
    <w:rsid w:val="00F81A1E"/>
    <w:rsid w:val="00F85745"/>
    <w:rsid w:val="00F86EC7"/>
    <w:rsid w:val="00F87AA4"/>
    <w:rsid w:val="00F95EE8"/>
    <w:rsid w:val="00F96F59"/>
    <w:rsid w:val="00F97386"/>
    <w:rsid w:val="00FA0C87"/>
    <w:rsid w:val="00FB5997"/>
    <w:rsid w:val="00FC00D2"/>
    <w:rsid w:val="00FC6AE6"/>
    <w:rsid w:val="00FD4FFF"/>
    <w:rsid w:val="00FD68A1"/>
    <w:rsid w:val="00FE0B19"/>
    <w:rsid w:val="00FE6CEA"/>
    <w:rsid w:val="00FE76D4"/>
    <w:rsid w:val="00FE79B8"/>
    <w:rsid w:val="00FF1972"/>
  </w:rsids>
  <m:mathPr>
    <m:mathFont m:val="Cambria Math"/>
    <m:brkBin m:val="before"/>
    <m:brkBinSub m:val="--"/>
    <m:smallFrac/>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FB8EF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80A98"/>
    <w:pPr>
      <w:spacing w:after="48" w:line="248" w:lineRule="auto"/>
      <w:ind w:left="10" w:right="2" w:hanging="10"/>
      <w:jc w:val="both"/>
    </w:pPr>
    <w:rPr>
      <w:rFonts w:ascii="Times New Roman" w:eastAsia="Times New Roman" w:hAnsi="Times New Roman" w:cs="Times New Roman"/>
      <w:color w:val="000000"/>
    </w:rPr>
  </w:style>
  <w:style w:type="paragraph" w:styleId="Titre1">
    <w:name w:val="heading 1"/>
    <w:next w:val="Normal"/>
    <w:link w:val="Titre1Car"/>
    <w:uiPriority w:val="9"/>
    <w:unhideWhenUsed/>
    <w:qFormat/>
    <w:rsid w:val="00A80A98"/>
    <w:pPr>
      <w:keepNext/>
      <w:keepLines/>
      <w:spacing w:after="0"/>
      <w:ind w:left="28"/>
      <w:jc w:val="center"/>
      <w:outlineLvl w:val="0"/>
    </w:pPr>
    <w:rPr>
      <w:rFonts w:ascii="Times New Roman" w:eastAsia="Times New Roman" w:hAnsi="Times New Roman" w:cs="Times New Roman"/>
      <w:b/>
      <w:color w:val="000000"/>
      <w:sz w:val="48"/>
    </w:rPr>
  </w:style>
  <w:style w:type="paragraph" w:styleId="Titre2">
    <w:name w:val="heading 2"/>
    <w:next w:val="Normal"/>
    <w:link w:val="Titre2Car"/>
    <w:uiPriority w:val="9"/>
    <w:unhideWhenUsed/>
    <w:qFormat/>
    <w:rsid w:val="00A80A98"/>
    <w:pPr>
      <w:keepNext/>
      <w:keepLines/>
      <w:spacing w:after="0"/>
      <w:ind w:left="38"/>
      <w:outlineLvl w:val="1"/>
    </w:pPr>
    <w:rPr>
      <w:rFonts w:ascii="Times New Roman" w:eastAsia="Times New Roman" w:hAnsi="Times New Roman" w:cs="Times New Roman"/>
      <w:b/>
      <w:color w:val="000000"/>
      <w:sz w:val="28"/>
    </w:rPr>
  </w:style>
  <w:style w:type="paragraph" w:styleId="Titre3">
    <w:name w:val="heading 3"/>
    <w:next w:val="Normal"/>
    <w:link w:val="Titre3Car"/>
    <w:uiPriority w:val="9"/>
    <w:unhideWhenUsed/>
    <w:qFormat/>
    <w:rsid w:val="00A80A98"/>
    <w:pPr>
      <w:keepNext/>
      <w:keepLines/>
      <w:pBdr>
        <w:top w:val="single" w:sz="4" w:space="0" w:color="000000"/>
        <w:left w:val="single" w:sz="4" w:space="0" w:color="000000"/>
        <w:bottom w:val="single" w:sz="4" w:space="0" w:color="000000"/>
        <w:right w:val="single" w:sz="4" w:space="0" w:color="000000"/>
      </w:pBdr>
      <w:spacing w:after="0" w:line="265" w:lineRule="auto"/>
      <w:ind w:left="10" w:right="5" w:hanging="10"/>
      <w:jc w:val="center"/>
      <w:outlineLvl w:val="2"/>
    </w:pPr>
    <w:rPr>
      <w:rFonts w:ascii="Times New Roman" w:eastAsia="Times New Roman" w:hAnsi="Times New Roman" w:cs="Times New Roman"/>
      <w:b/>
      <w:color w:val="000000"/>
      <w:sz w:val="24"/>
    </w:rPr>
  </w:style>
  <w:style w:type="paragraph" w:styleId="Titre4">
    <w:name w:val="heading 4"/>
    <w:next w:val="Normal"/>
    <w:link w:val="Titre4Car"/>
    <w:uiPriority w:val="9"/>
    <w:unhideWhenUsed/>
    <w:qFormat/>
    <w:rsid w:val="00A80A98"/>
    <w:pPr>
      <w:keepNext/>
      <w:keepLines/>
      <w:spacing w:after="74"/>
      <w:ind w:left="10" w:right="4" w:hanging="10"/>
      <w:jc w:val="center"/>
      <w:outlineLvl w:val="3"/>
    </w:pPr>
    <w:rPr>
      <w:rFonts w:ascii="Times New Roman" w:eastAsia="Times New Roman" w:hAnsi="Times New Roman" w:cs="Times New Roman"/>
      <w:b/>
      <w:i/>
      <w:color w:val="000000"/>
      <w:sz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4Car">
    <w:name w:val="Titre 4 Car"/>
    <w:link w:val="Titre4"/>
    <w:rsid w:val="00A80A98"/>
    <w:rPr>
      <w:rFonts w:ascii="Times New Roman" w:eastAsia="Times New Roman" w:hAnsi="Times New Roman" w:cs="Times New Roman"/>
      <w:b/>
      <w:i/>
      <w:color w:val="000000"/>
      <w:sz w:val="24"/>
    </w:rPr>
  </w:style>
  <w:style w:type="character" w:customStyle="1" w:styleId="Titre2Car">
    <w:name w:val="Titre 2 Car"/>
    <w:link w:val="Titre2"/>
    <w:rsid w:val="00A80A98"/>
    <w:rPr>
      <w:rFonts w:ascii="Times New Roman" w:eastAsia="Times New Roman" w:hAnsi="Times New Roman" w:cs="Times New Roman"/>
      <w:b/>
      <w:color w:val="000000"/>
      <w:sz w:val="28"/>
    </w:rPr>
  </w:style>
  <w:style w:type="character" w:customStyle="1" w:styleId="Titre1Car">
    <w:name w:val="Titre 1 Car"/>
    <w:link w:val="Titre1"/>
    <w:rsid w:val="00A80A98"/>
    <w:rPr>
      <w:rFonts w:ascii="Times New Roman" w:eastAsia="Times New Roman" w:hAnsi="Times New Roman" w:cs="Times New Roman"/>
      <w:b/>
      <w:color w:val="000000"/>
      <w:sz w:val="48"/>
    </w:rPr>
  </w:style>
  <w:style w:type="paragraph" w:customStyle="1" w:styleId="footnotedescription">
    <w:name w:val="footnote description"/>
    <w:next w:val="Normal"/>
    <w:link w:val="footnotedescriptionChar"/>
    <w:hidden/>
    <w:rsid w:val="00A80A98"/>
    <w:pPr>
      <w:spacing w:after="0"/>
    </w:pPr>
    <w:rPr>
      <w:rFonts w:ascii="Times New Roman" w:eastAsia="Times New Roman" w:hAnsi="Times New Roman" w:cs="Times New Roman"/>
      <w:color w:val="000000"/>
      <w:sz w:val="20"/>
    </w:rPr>
  </w:style>
  <w:style w:type="character" w:customStyle="1" w:styleId="footnotedescriptionChar">
    <w:name w:val="footnote description Char"/>
    <w:link w:val="footnotedescription"/>
    <w:rsid w:val="00A80A98"/>
    <w:rPr>
      <w:rFonts w:ascii="Times New Roman" w:eastAsia="Times New Roman" w:hAnsi="Times New Roman" w:cs="Times New Roman"/>
      <w:color w:val="000000"/>
      <w:sz w:val="20"/>
    </w:rPr>
  </w:style>
  <w:style w:type="character" w:customStyle="1" w:styleId="Titre3Car">
    <w:name w:val="Titre 3 Car"/>
    <w:link w:val="Titre3"/>
    <w:rsid w:val="00A80A98"/>
    <w:rPr>
      <w:rFonts w:ascii="Times New Roman" w:eastAsia="Times New Roman" w:hAnsi="Times New Roman" w:cs="Times New Roman"/>
      <w:b/>
      <w:color w:val="000000"/>
      <w:sz w:val="24"/>
    </w:rPr>
  </w:style>
  <w:style w:type="character" w:customStyle="1" w:styleId="footnotemark">
    <w:name w:val="footnote mark"/>
    <w:hidden/>
    <w:rsid w:val="00A80A98"/>
    <w:rPr>
      <w:rFonts w:ascii="Times New Roman" w:eastAsia="Times New Roman" w:hAnsi="Times New Roman" w:cs="Times New Roman"/>
      <w:color w:val="000000"/>
      <w:sz w:val="20"/>
      <w:vertAlign w:val="superscript"/>
    </w:rPr>
  </w:style>
  <w:style w:type="table" w:customStyle="1" w:styleId="TableGrid">
    <w:name w:val="TableGrid"/>
    <w:rsid w:val="00A80A98"/>
    <w:pPr>
      <w:spacing w:after="0" w:line="240" w:lineRule="auto"/>
    </w:pPr>
    <w:tblPr>
      <w:tblCellMar>
        <w:top w:w="0" w:type="dxa"/>
        <w:left w:w="0" w:type="dxa"/>
        <w:bottom w:w="0" w:type="dxa"/>
        <w:right w:w="0" w:type="dxa"/>
      </w:tblCellMar>
    </w:tblPr>
  </w:style>
  <w:style w:type="paragraph" w:styleId="Textedebulles">
    <w:name w:val="Balloon Text"/>
    <w:basedOn w:val="Normal"/>
    <w:link w:val="TextedebullesCar"/>
    <w:uiPriority w:val="99"/>
    <w:semiHidden/>
    <w:unhideWhenUsed/>
    <w:rsid w:val="00CE3B3A"/>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CE3B3A"/>
    <w:rPr>
      <w:rFonts w:ascii="Tahoma" w:eastAsia="Times New Roman" w:hAnsi="Tahoma" w:cs="Tahoma"/>
      <w:color w:val="000000"/>
      <w:sz w:val="16"/>
      <w:szCs w:val="16"/>
    </w:rPr>
  </w:style>
  <w:style w:type="paragraph" w:styleId="En-tte">
    <w:name w:val="header"/>
    <w:basedOn w:val="Normal"/>
    <w:link w:val="En-tteCar"/>
    <w:uiPriority w:val="99"/>
    <w:unhideWhenUsed/>
    <w:rsid w:val="003B1811"/>
    <w:pPr>
      <w:tabs>
        <w:tab w:val="center" w:pos="4536"/>
        <w:tab w:val="right" w:pos="9072"/>
      </w:tabs>
      <w:spacing w:after="0" w:line="240" w:lineRule="auto"/>
    </w:pPr>
  </w:style>
  <w:style w:type="character" w:customStyle="1" w:styleId="En-tteCar">
    <w:name w:val="En-tête Car"/>
    <w:basedOn w:val="Policepardfaut"/>
    <w:link w:val="En-tte"/>
    <w:uiPriority w:val="99"/>
    <w:rsid w:val="003B1811"/>
    <w:rPr>
      <w:rFonts w:ascii="Times New Roman" w:eastAsia="Times New Roman" w:hAnsi="Times New Roman" w:cs="Times New Roman"/>
      <w:color w:val="000000"/>
    </w:rPr>
  </w:style>
  <w:style w:type="paragraph" w:styleId="Paragraphedeliste">
    <w:name w:val="List Paragraph"/>
    <w:basedOn w:val="Normal"/>
    <w:uiPriority w:val="34"/>
    <w:qFormat/>
    <w:rsid w:val="00A03649"/>
    <w:pPr>
      <w:ind w:left="720"/>
      <w:contextualSpacing/>
    </w:pPr>
  </w:style>
  <w:style w:type="paragraph" w:styleId="Sansinterligne">
    <w:name w:val="No Spacing"/>
    <w:uiPriority w:val="1"/>
    <w:qFormat/>
    <w:rsid w:val="00626D12"/>
    <w:pPr>
      <w:spacing w:after="0" w:line="240" w:lineRule="auto"/>
    </w:pPr>
  </w:style>
  <w:style w:type="table" w:styleId="Grilledutableau">
    <w:name w:val="Table Grid"/>
    <w:basedOn w:val="TableauNormal"/>
    <w:uiPriority w:val="59"/>
    <w:rsid w:val="00E82475"/>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aire">
    <w:name w:val="annotation text"/>
    <w:basedOn w:val="Normal"/>
    <w:link w:val="CommentaireCar"/>
    <w:uiPriority w:val="99"/>
    <w:semiHidden/>
    <w:unhideWhenUsed/>
    <w:rsid w:val="002747EE"/>
    <w:pPr>
      <w:spacing w:line="240" w:lineRule="auto"/>
    </w:pPr>
    <w:rPr>
      <w:sz w:val="20"/>
      <w:szCs w:val="20"/>
    </w:rPr>
  </w:style>
  <w:style w:type="character" w:customStyle="1" w:styleId="CommentaireCar">
    <w:name w:val="Commentaire Car"/>
    <w:basedOn w:val="Policepardfaut"/>
    <w:link w:val="Commentaire"/>
    <w:uiPriority w:val="99"/>
    <w:semiHidden/>
    <w:rsid w:val="002747EE"/>
    <w:rPr>
      <w:rFonts w:ascii="Times New Roman" w:eastAsia="Times New Roman" w:hAnsi="Times New Roman" w:cs="Times New Roman"/>
      <w:color w:val="000000"/>
      <w:sz w:val="20"/>
      <w:szCs w:val="20"/>
    </w:rPr>
  </w:style>
  <w:style w:type="character" w:styleId="Marquedecommentaire">
    <w:name w:val="annotation reference"/>
    <w:basedOn w:val="Policepardfaut"/>
    <w:uiPriority w:val="99"/>
    <w:semiHidden/>
    <w:unhideWhenUsed/>
    <w:rsid w:val="002747EE"/>
    <w:rPr>
      <w:sz w:val="16"/>
      <w:szCs w:val="16"/>
    </w:rPr>
  </w:style>
  <w:style w:type="character" w:styleId="Lienhypertexte">
    <w:name w:val="Hyperlink"/>
    <w:basedOn w:val="Policepardfaut"/>
    <w:uiPriority w:val="99"/>
    <w:unhideWhenUsed/>
    <w:rsid w:val="005505ED"/>
    <w:rPr>
      <w:color w:val="0563C1" w:themeColor="hyperlink"/>
      <w:u w:val="single"/>
    </w:rPr>
  </w:style>
  <w:style w:type="paragraph" w:styleId="Objetducommentaire">
    <w:name w:val="annotation subject"/>
    <w:basedOn w:val="Commentaire"/>
    <w:next w:val="Commentaire"/>
    <w:link w:val="ObjetducommentaireCar"/>
    <w:uiPriority w:val="99"/>
    <w:semiHidden/>
    <w:unhideWhenUsed/>
    <w:rsid w:val="004F44F5"/>
    <w:rPr>
      <w:b/>
      <w:bCs/>
    </w:rPr>
  </w:style>
  <w:style w:type="character" w:customStyle="1" w:styleId="ObjetducommentaireCar">
    <w:name w:val="Objet du commentaire Car"/>
    <w:basedOn w:val="CommentaireCar"/>
    <w:link w:val="Objetducommentaire"/>
    <w:uiPriority w:val="99"/>
    <w:semiHidden/>
    <w:rsid w:val="004F44F5"/>
    <w:rPr>
      <w:rFonts w:ascii="Times New Roman" w:eastAsia="Times New Roman" w:hAnsi="Times New Roman" w:cs="Times New Roman"/>
      <w:b/>
      <w:bCs/>
      <w:color w:val="000000"/>
      <w:sz w:val="20"/>
      <w:szCs w:val="20"/>
    </w:rPr>
  </w:style>
  <w:style w:type="character" w:customStyle="1" w:styleId="Mentionnonrsolue1">
    <w:name w:val="Mention non résolue1"/>
    <w:basedOn w:val="Policepardfaut"/>
    <w:uiPriority w:val="99"/>
    <w:semiHidden/>
    <w:unhideWhenUsed/>
    <w:rsid w:val="00B5786A"/>
    <w:rPr>
      <w:color w:val="605E5C"/>
      <w:shd w:val="clear" w:color="auto" w:fill="E1DFDD"/>
    </w:rPr>
  </w:style>
  <w:style w:type="character" w:customStyle="1" w:styleId="hvr">
    <w:name w:val="hvr"/>
    <w:basedOn w:val="Policepardfaut"/>
    <w:rsid w:val="00BF4F7A"/>
  </w:style>
  <w:style w:type="character" w:styleId="lev">
    <w:name w:val="Strong"/>
    <w:basedOn w:val="Policepardfaut"/>
    <w:uiPriority w:val="22"/>
    <w:qFormat/>
    <w:rsid w:val="00751007"/>
    <w:rPr>
      <w:b/>
      <w:bCs/>
    </w:rPr>
  </w:style>
  <w:style w:type="paragraph" w:styleId="NormalWeb">
    <w:name w:val="Normal (Web)"/>
    <w:basedOn w:val="Normal"/>
    <w:uiPriority w:val="99"/>
    <w:semiHidden/>
    <w:unhideWhenUsed/>
    <w:rsid w:val="00751007"/>
    <w:pPr>
      <w:spacing w:after="210" w:line="240" w:lineRule="auto"/>
      <w:ind w:left="0" w:right="0" w:firstLine="0"/>
      <w:jc w:val="left"/>
    </w:pPr>
    <w:rPr>
      <w:color w:val="auto"/>
      <w:sz w:val="24"/>
      <w:szCs w:val="24"/>
    </w:rPr>
  </w:style>
  <w:style w:type="paragraph" w:customStyle="1" w:styleId="bg-gray-lt">
    <w:name w:val="bg-gray-lt"/>
    <w:basedOn w:val="Normal"/>
    <w:rsid w:val="00751007"/>
    <w:pPr>
      <w:shd w:val="clear" w:color="auto" w:fill="F6F7F9"/>
      <w:spacing w:before="450" w:after="450" w:line="240" w:lineRule="auto"/>
      <w:ind w:left="0" w:right="0" w:firstLine="0"/>
      <w:jc w:val="left"/>
    </w:pPr>
    <w:rPr>
      <w:color w:val="auto"/>
      <w:sz w:val="24"/>
      <w:szCs w:val="24"/>
    </w:rPr>
  </w:style>
  <w:style w:type="paragraph" w:styleId="Pieddepage">
    <w:name w:val="footer"/>
    <w:basedOn w:val="Normal"/>
    <w:link w:val="PieddepageCar"/>
    <w:uiPriority w:val="99"/>
    <w:unhideWhenUsed/>
    <w:rsid w:val="000347BD"/>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0347BD"/>
    <w:rPr>
      <w:rFonts w:ascii="Times New Roman" w:eastAsia="Times New Roman" w:hAnsi="Times New Roman" w:cs="Times New Roman"/>
      <w:color w:val="000000"/>
    </w:rPr>
  </w:style>
  <w:style w:type="paragraph" w:styleId="Titre">
    <w:name w:val="Title"/>
    <w:basedOn w:val="Normal"/>
    <w:link w:val="TitreCar"/>
    <w:qFormat/>
    <w:rsid w:val="005E7BA2"/>
    <w:pPr>
      <w:widowControl w:val="0"/>
      <w:overflowPunct w:val="0"/>
      <w:autoSpaceDE w:val="0"/>
      <w:autoSpaceDN w:val="0"/>
      <w:adjustRightInd w:val="0"/>
      <w:spacing w:after="0" w:line="240" w:lineRule="auto"/>
      <w:ind w:left="34" w:right="0" w:firstLine="0"/>
      <w:jc w:val="center"/>
    </w:pPr>
    <w:rPr>
      <w:noProof/>
      <w:color w:val="auto"/>
      <w:sz w:val="28"/>
      <w:szCs w:val="28"/>
    </w:rPr>
  </w:style>
  <w:style w:type="character" w:customStyle="1" w:styleId="TitreCar">
    <w:name w:val="Titre Car"/>
    <w:basedOn w:val="Policepardfaut"/>
    <w:link w:val="Titre"/>
    <w:rsid w:val="005E7BA2"/>
    <w:rPr>
      <w:rFonts w:ascii="Times New Roman" w:eastAsia="Times New Roman" w:hAnsi="Times New Roman" w:cs="Times New Roman"/>
      <w:noProof/>
      <w:sz w:val="28"/>
      <w:szCs w:val="28"/>
    </w:rPr>
  </w:style>
  <w:style w:type="character" w:styleId="Numrodepage">
    <w:name w:val="page number"/>
    <w:basedOn w:val="Policepardfaut"/>
    <w:rsid w:val="005E7BA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80A98"/>
    <w:pPr>
      <w:spacing w:after="48" w:line="248" w:lineRule="auto"/>
      <w:ind w:left="10" w:right="2" w:hanging="10"/>
      <w:jc w:val="both"/>
    </w:pPr>
    <w:rPr>
      <w:rFonts w:ascii="Times New Roman" w:eastAsia="Times New Roman" w:hAnsi="Times New Roman" w:cs="Times New Roman"/>
      <w:color w:val="000000"/>
    </w:rPr>
  </w:style>
  <w:style w:type="paragraph" w:styleId="Titre1">
    <w:name w:val="heading 1"/>
    <w:next w:val="Normal"/>
    <w:link w:val="Titre1Car"/>
    <w:uiPriority w:val="9"/>
    <w:unhideWhenUsed/>
    <w:qFormat/>
    <w:rsid w:val="00A80A98"/>
    <w:pPr>
      <w:keepNext/>
      <w:keepLines/>
      <w:spacing w:after="0"/>
      <w:ind w:left="28"/>
      <w:jc w:val="center"/>
      <w:outlineLvl w:val="0"/>
    </w:pPr>
    <w:rPr>
      <w:rFonts w:ascii="Times New Roman" w:eastAsia="Times New Roman" w:hAnsi="Times New Roman" w:cs="Times New Roman"/>
      <w:b/>
      <w:color w:val="000000"/>
      <w:sz w:val="48"/>
    </w:rPr>
  </w:style>
  <w:style w:type="paragraph" w:styleId="Titre2">
    <w:name w:val="heading 2"/>
    <w:next w:val="Normal"/>
    <w:link w:val="Titre2Car"/>
    <w:uiPriority w:val="9"/>
    <w:unhideWhenUsed/>
    <w:qFormat/>
    <w:rsid w:val="00A80A98"/>
    <w:pPr>
      <w:keepNext/>
      <w:keepLines/>
      <w:spacing w:after="0"/>
      <w:ind w:left="38"/>
      <w:outlineLvl w:val="1"/>
    </w:pPr>
    <w:rPr>
      <w:rFonts w:ascii="Times New Roman" w:eastAsia="Times New Roman" w:hAnsi="Times New Roman" w:cs="Times New Roman"/>
      <w:b/>
      <w:color w:val="000000"/>
      <w:sz w:val="28"/>
    </w:rPr>
  </w:style>
  <w:style w:type="paragraph" w:styleId="Titre3">
    <w:name w:val="heading 3"/>
    <w:next w:val="Normal"/>
    <w:link w:val="Titre3Car"/>
    <w:uiPriority w:val="9"/>
    <w:unhideWhenUsed/>
    <w:qFormat/>
    <w:rsid w:val="00A80A98"/>
    <w:pPr>
      <w:keepNext/>
      <w:keepLines/>
      <w:pBdr>
        <w:top w:val="single" w:sz="4" w:space="0" w:color="000000"/>
        <w:left w:val="single" w:sz="4" w:space="0" w:color="000000"/>
        <w:bottom w:val="single" w:sz="4" w:space="0" w:color="000000"/>
        <w:right w:val="single" w:sz="4" w:space="0" w:color="000000"/>
      </w:pBdr>
      <w:spacing w:after="0" w:line="265" w:lineRule="auto"/>
      <w:ind w:left="10" w:right="5" w:hanging="10"/>
      <w:jc w:val="center"/>
      <w:outlineLvl w:val="2"/>
    </w:pPr>
    <w:rPr>
      <w:rFonts w:ascii="Times New Roman" w:eastAsia="Times New Roman" w:hAnsi="Times New Roman" w:cs="Times New Roman"/>
      <w:b/>
      <w:color w:val="000000"/>
      <w:sz w:val="24"/>
    </w:rPr>
  </w:style>
  <w:style w:type="paragraph" w:styleId="Titre4">
    <w:name w:val="heading 4"/>
    <w:next w:val="Normal"/>
    <w:link w:val="Titre4Car"/>
    <w:uiPriority w:val="9"/>
    <w:unhideWhenUsed/>
    <w:qFormat/>
    <w:rsid w:val="00A80A98"/>
    <w:pPr>
      <w:keepNext/>
      <w:keepLines/>
      <w:spacing w:after="74"/>
      <w:ind w:left="10" w:right="4" w:hanging="10"/>
      <w:jc w:val="center"/>
      <w:outlineLvl w:val="3"/>
    </w:pPr>
    <w:rPr>
      <w:rFonts w:ascii="Times New Roman" w:eastAsia="Times New Roman" w:hAnsi="Times New Roman" w:cs="Times New Roman"/>
      <w:b/>
      <w:i/>
      <w:color w:val="000000"/>
      <w:sz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4Car">
    <w:name w:val="Titre 4 Car"/>
    <w:link w:val="Titre4"/>
    <w:rsid w:val="00A80A98"/>
    <w:rPr>
      <w:rFonts w:ascii="Times New Roman" w:eastAsia="Times New Roman" w:hAnsi="Times New Roman" w:cs="Times New Roman"/>
      <w:b/>
      <w:i/>
      <w:color w:val="000000"/>
      <w:sz w:val="24"/>
    </w:rPr>
  </w:style>
  <w:style w:type="character" w:customStyle="1" w:styleId="Titre2Car">
    <w:name w:val="Titre 2 Car"/>
    <w:link w:val="Titre2"/>
    <w:rsid w:val="00A80A98"/>
    <w:rPr>
      <w:rFonts w:ascii="Times New Roman" w:eastAsia="Times New Roman" w:hAnsi="Times New Roman" w:cs="Times New Roman"/>
      <w:b/>
      <w:color w:val="000000"/>
      <w:sz w:val="28"/>
    </w:rPr>
  </w:style>
  <w:style w:type="character" w:customStyle="1" w:styleId="Titre1Car">
    <w:name w:val="Titre 1 Car"/>
    <w:link w:val="Titre1"/>
    <w:rsid w:val="00A80A98"/>
    <w:rPr>
      <w:rFonts w:ascii="Times New Roman" w:eastAsia="Times New Roman" w:hAnsi="Times New Roman" w:cs="Times New Roman"/>
      <w:b/>
      <w:color w:val="000000"/>
      <w:sz w:val="48"/>
    </w:rPr>
  </w:style>
  <w:style w:type="paragraph" w:customStyle="1" w:styleId="footnotedescription">
    <w:name w:val="footnote description"/>
    <w:next w:val="Normal"/>
    <w:link w:val="footnotedescriptionChar"/>
    <w:hidden/>
    <w:rsid w:val="00A80A98"/>
    <w:pPr>
      <w:spacing w:after="0"/>
    </w:pPr>
    <w:rPr>
      <w:rFonts w:ascii="Times New Roman" w:eastAsia="Times New Roman" w:hAnsi="Times New Roman" w:cs="Times New Roman"/>
      <w:color w:val="000000"/>
      <w:sz w:val="20"/>
    </w:rPr>
  </w:style>
  <w:style w:type="character" w:customStyle="1" w:styleId="footnotedescriptionChar">
    <w:name w:val="footnote description Char"/>
    <w:link w:val="footnotedescription"/>
    <w:rsid w:val="00A80A98"/>
    <w:rPr>
      <w:rFonts w:ascii="Times New Roman" w:eastAsia="Times New Roman" w:hAnsi="Times New Roman" w:cs="Times New Roman"/>
      <w:color w:val="000000"/>
      <w:sz w:val="20"/>
    </w:rPr>
  </w:style>
  <w:style w:type="character" w:customStyle="1" w:styleId="Titre3Car">
    <w:name w:val="Titre 3 Car"/>
    <w:link w:val="Titre3"/>
    <w:rsid w:val="00A80A98"/>
    <w:rPr>
      <w:rFonts w:ascii="Times New Roman" w:eastAsia="Times New Roman" w:hAnsi="Times New Roman" w:cs="Times New Roman"/>
      <w:b/>
      <w:color w:val="000000"/>
      <w:sz w:val="24"/>
    </w:rPr>
  </w:style>
  <w:style w:type="character" w:customStyle="1" w:styleId="footnotemark">
    <w:name w:val="footnote mark"/>
    <w:hidden/>
    <w:rsid w:val="00A80A98"/>
    <w:rPr>
      <w:rFonts w:ascii="Times New Roman" w:eastAsia="Times New Roman" w:hAnsi="Times New Roman" w:cs="Times New Roman"/>
      <w:color w:val="000000"/>
      <w:sz w:val="20"/>
      <w:vertAlign w:val="superscript"/>
    </w:rPr>
  </w:style>
  <w:style w:type="table" w:customStyle="1" w:styleId="TableGrid">
    <w:name w:val="TableGrid"/>
    <w:rsid w:val="00A80A98"/>
    <w:pPr>
      <w:spacing w:after="0" w:line="240" w:lineRule="auto"/>
    </w:pPr>
    <w:tblPr>
      <w:tblCellMar>
        <w:top w:w="0" w:type="dxa"/>
        <w:left w:w="0" w:type="dxa"/>
        <w:bottom w:w="0" w:type="dxa"/>
        <w:right w:w="0" w:type="dxa"/>
      </w:tblCellMar>
    </w:tblPr>
  </w:style>
  <w:style w:type="paragraph" w:styleId="Textedebulles">
    <w:name w:val="Balloon Text"/>
    <w:basedOn w:val="Normal"/>
    <w:link w:val="TextedebullesCar"/>
    <w:uiPriority w:val="99"/>
    <w:semiHidden/>
    <w:unhideWhenUsed/>
    <w:rsid w:val="00CE3B3A"/>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CE3B3A"/>
    <w:rPr>
      <w:rFonts w:ascii="Tahoma" w:eastAsia="Times New Roman" w:hAnsi="Tahoma" w:cs="Tahoma"/>
      <w:color w:val="000000"/>
      <w:sz w:val="16"/>
      <w:szCs w:val="16"/>
    </w:rPr>
  </w:style>
  <w:style w:type="paragraph" w:styleId="En-tte">
    <w:name w:val="header"/>
    <w:basedOn w:val="Normal"/>
    <w:link w:val="En-tteCar"/>
    <w:uiPriority w:val="99"/>
    <w:unhideWhenUsed/>
    <w:rsid w:val="003B1811"/>
    <w:pPr>
      <w:tabs>
        <w:tab w:val="center" w:pos="4536"/>
        <w:tab w:val="right" w:pos="9072"/>
      </w:tabs>
      <w:spacing w:after="0" w:line="240" w:lineRule="auto"/>
    </w:pPr>
  </w:style>
  <w:style w:type="character" w:customStyle="1" w:styleId="En-tteCar">
    <w:name w:val="En-tête Car"/>
    <w:basedOn w:val="Policepardfaut"/>
    <w:link w:val="En-tte"/>
    <w:uiPriority w:val="99"/>
    <w:rsid w:val="003B1811"/>
    <w:rPr>
      <w:rFonts w:ascii="Times New Roman" w:eastAsia="Times New Roman" w:hAnsi="Times New Roman" w:cs="Times New Roman"/>
      <w:color w:val="000000"/>
    </w:rPr>
  </w:style>
  <w:style w:type="paragraph" w:styleId="Paragraphedeliste">
    <w:name w:val="List Paragraph"/>
    <w:basedOn w:val="Normal"/>
    <w:uiPriority w:val="34"/>
    <w:qFormat/>
    <w:rsid w:val="00A03649"/>
    <w:pPr>
      <w:ind w:left="720"/>
      <w:contextualSpacing/>
    </w:pPr>
  </w:style>
  <w:style w:type="paragraph" w:styleId="Sansinterligne">
    <w:name w:val="No Spacing"/>
    <w:uiPriority w:val="1"/>
    <w:qFormat/>
    <w:rsid w:val="00626D12"/>
    <w:pPr>
      <w:spacing w:after="0" w:line="240" w:lineRule="auto"/>
    </w:pPr>
  </w:style>
  <w:style w:type="table" w:styleId="Grilledutableau">
    <w:name w:val="Table Grid"/>
    <w:basedOn w:val="TableauNormal"/>
    <w:uiPriority w:val="59"/>
    <w:rsid w:val="00E82475"/>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aire">
    <w:name w:val="annotation text"/>
    <w:basedOn w:val="Normal"/>
    <w:link w:val="CommentaireCar"/>
    <w:uiPriority w:val="99"/>
    <w:semiHidden/>
    <w:unhideWhenUsed/>
    <w:rsid w:val="002747EE"/>
    <w:pPr>
      <w:spacing w:line="240" w:lineRule="auto"/>
    </w:pPr>
    <w:rPr>
      <w:sz w:val="20"/>
      <w:szCs w:val="20"/>
    </w:rPr>
  </w:style>
  <w:style w:type="character" w:customStyle="1" w:styleId="CommentaireCar">
    <w:name w:val="Commentaire Car"/>
    <w:basedOn w:val="Policepardfaut"/>
    <w:link w:val="Commentaire"/>
    <w:uiPriority w:val="99"/>
    <w:semiHidden/>
    <w:rsid w:val="002747EE"/>
    <w:rPr>
      <w:rFonts w:ascii="Times New Roman" w:eastAsia="Times New Roman" w:hAnsi="Times New Roman" w:cs="Times New Roman"/>
      <w:color w:val="000000"/>
      <w:sz w:val="20"/>
      <w:szCs w:val="20"/>
    </w:rPr>
  </w:style>
  <w:style w:type="character" w:styleId="Marquedecommentaire">
    <w:name w:val="annotation reference"/>
    <w:basedOn w:val="Policepardfaut"/>
    <w:uiPriority w:val="99"/>
    <w:semiHidden/>
    <w:unhideWhenUsed/>
    <w:rsid w:val="002747EE"/>
    <w:rPr>
      <w:sz w:val="16"/>
      <w:szCs w:val="16"/>
    </w:rPr>
  </w:style>
  <w:style w:type="character" w:styleId="Lienhypertexte">
    <w:name w:val="Hyperlink"/>
    <w:basedOn w:val="Policepardfaut"/>
    <w:uiPriority w:val="99"/>
    <w:unhideWhenUsed/>
    <w:rsid w:val="005505ED"/>
    <w:rPr>
      <w:color w:val="0563C1" w:themeColor="hyperlink"/>
      <w:u w:val="single"/>
    </w:rPr>
  </w:style>
  <w:style w:type="paragraph" w:styleId="Objetducommentaire">
    <w:name w:val="annotation subject"/>
    <w:basedOn w:val="Commentaire"/>
    <w:next w:val="Commentaire"/>
    <w:link w:val="ObjetducommentaireCar"/>
    <w:uiPriority w:val="99"/>
    <w:semiHidden/>
    <w:unhideWhenUsed/>
    <w:rsid w:val="004F44F5"/>
    <w:rPr>
      <w:b/>
      <w:bCs/>
    </w:rPr>
  </w:style>
  <w:style w:type="character" w:customStyle="1" w:styleId="ObjetducommentaireCar">
    <w:name w:val="Objet du commentaire Car"/>
    <w:basedOn w:val="CommentaireCar"/>
    <w:link w:val="Objetducommentaire"/>
    <w:uiPriority w:val="99"/>
    <w:semiHidden/>
    <w:rsid w:val="004F44F5"/>
    <w:rPr>
      <w:rFonts w:ascii="Times New Roman" w:eastAsia="Times New Roman" w:hAnsi="Times New Roman" w:cs="Times New Roman"/>
      <w:b/>
      <w:bCs/>
      <w:color w:val="000000"/>
      <w:sz w:val="20"/>
      <w:szCs w:val="20"/>
    </w:rPr>
  </w:style>
  <w:style w:type="character" w:customStyle="1" w:styleId="Mentionnonrsolue1">
    <w:name w:val="Mention non résolue1"/>
    <w:basedOn w:val="Policepardfaut"/>
    <w:uiPriority w:val="99"/>
    <w:semiHidden/>
    <w:unhideWhenUsed/>
    <w:rsid w:val="00B5786A"/>
    <w:rPr>
      <w:color w:val="605E5C"/>
      <w:shd w:val="clear" w:color="auto" w:fill="E1DFDD"/>
    </w:rPr>
  </w:style>
  <w:style w:type="character" w:customStyle="1" w:styleId="hvr">
    <w:name w:val="hvr"/>
    <w:basedOn w:val="Policepardfaut"/>
    <w:rsid w:val="00BF4F7A"/>
  </w:style>
  <w:style w:type="character" w:styleId="lev">
    <w:name w:val="Strong"/>
    <w:basedOn w:val="Policepardfaut"/>
    <w:uiPriority w:val="22"/>
    <w:qFormat/>
    <w:rsid w:val="00751007"/>
    <w:rPr>
      <w:b/>
      <w:bCs/>
    </w:rPr>
  </w:style>
  <w:style w:type="paragraph" w:styleId="NormalWeb">
    <w:name w:val="Normal (Web)"/>
    <w:basedOn w:val="Normal"/>
    <w:uiPriority w:val="99"/>
    <w:semiHidden/>
    <w:unhideWhenUsed/>
    <w:rsid w:val="00751007"/>
    <w:pPr>
      <w:spacing w:after="210" w:line="240" w:lineRule="auto"/>
      <w:ind w:left="0" w:right="0" w:firstLine="0"/>
      <w:jc w:val="left"/>
    </w:pPr>
    <w:rPr>
      <w:color w:val="auto"/>
      <w:sz w:val="24"/>
      <w:szCs w:val="24"/>
    </w:rPr>
  </w:style>
  <w:style w:type="paragraph" w:customStyle="1" w:styleId="bg-gray-lt">
    <w:name w:val="bg-gray-lt"/>
    <w:basedOn w:val="Normal"/>
    <w:rsid w:val="00751007"/>
    <w:pPr>
      <w:shd w:val="clear" w:color="auto" w:fill="F6F7F9"/>
      <w:spacing w:before="450" w:after="450" w:line="240" w:lineRule="auto"/>
      <w:ind w:left="0" w:right="0" w:firstLine="0"/>
      <w:jc w:val="left"/>
    </w:pPr>
    <w:rPr>
      <w:color w:val="auto"/>
      <w:sz w:val="24"/>
      <w:szCs w:val="24"/>
    </w:rPr>
  </w:style>
  <w:style w:type="paragraph" w:styleId="Pieddepage">
    <w:name w:val="footer"/>
    <w:basedOn w:val="Normal"/>
    <w:link w:val="PieddepageCar"/>
    <w:uiPriority w:val="99"/>
    <w:unhideWhenUsed/>
    <w:rsid w:val="000347BD"/>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0347BD"/>
    <w:rPr>
      <w:rFonts w:ascii="Times New Roman" w:eastAsia="Times New Roman" w:hAnsi="Times New Roman" w:cs="Times New Roman"/>
      <w:color w:val="000000"/>
    </w:rPr>
  </w:style>
  <w:style w:type="paragraph" w:styleId="Titre">
    <w:name w:val="Title"/>
    <w:basedOn w:val="Normal"/>
    <w:link w:val="TitreCar"/>
    <w:qFormat/>
    <w:rsid w:val="005E7BA2"/>
    <w:pPr>
      <w:widowControl w:val="0"/>
      <w:overflowPunct w:val="0"/>
      <w:autoSpaceDE w:val="0"/>
      <w:autoSpaceDN w:val="0"/>
      <w:adjustRightInd w:val="0"/>
      <w:spacing w:after="0" w:line="240" w:lineRule="auto"/>
      <w:ind w:left="34" w:right="0" w:firstLine="0"/>
      <w:jc w:val="center"/>
    </w:pPr>
    <w:rPr>
      <w:noProof/>
      <w:color w:val="auto"/>
      <w:sz w:val="28"/>
      <w:szCs w:val="28"/>
    </w:rPr>
  </w:style>
  <w:style w:type="character" w:customStyle="1" w:styleId="TitreCar">
    <w:name w:val="Titre Car"/>
    <w:basedOn w:val="Policepardfaut"/>
    <w:link w:val="Titre"/>
    <w:rsid w:val="005E7BA2"/>
    <w:rPr>
      <w:rFonts w:ascii="Times New Roman" w:eastAsia="Times New Roman" w:hAnsi="Times New Roman" w:cs="Times New Roman"/>
      <w:noProof/>
      <w:sz w:val="28"/>
      <w:szCs w:val="28"/>
    </w:rPr>
  </w:style>
  <w:style w:type="character" w:styleId="Numrodepage">
    <w:name w:val="page number"/>
    <w:basedOn w:val="Policepardfaut"/>
    <w:rsid w:val="005E7BA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3507">
      <w:bodyDiv w:val="1"/>
      <w:marLeft w:val="0"/>
      <w:marRight w:val="0"/>
      <w:marTop w:val="0"/>
      <w:marBottom w:val="0"/>
      <w:divBdr>
        <w:top w:val="none" w:sz="0" w:space="0" w:color="auto"/>
        <w:left w:val="none" w:sz="0" w:space="0" w:color="auto"/>
        <w:bottom w:val="none" w:sz="0" w:space="0" w:color="auto"/>
        <w:right w:val="none" w:sz="0" w:space="0" w:color="auto"/>
      </w:divBdr>
    </w:div>
    <w:div w:id="170876274">
      <w:bodyDiv w:val="1"/>
      <w:marLeft w:val="0"/>
      <w:marRight w:val="0"/>
      <w:marTop w:val="0"/>
      <w:marBottom w:val="0"/>
      <w:divBdr>
        <w:top w:val="none" w:sz="0" w:space="0" w:color="auto"/>
        <w:left w:val="none" w:sz="0" w:space="0" w:color="auto"/>
        <w:bottom w:val="none" w:sz="0" w:space="0" w:color="auto"/>
        <w:right w:val="none" w:sz="0" w:space="0" w:color="auto"/>
      </w:divBdr>
    </w:div>
    <w:div w:id="272829099">
      <w:bodyDiv w:val="1"/>
      <w:marLeft w:val="0"/>
      <w:marRight w:val="0"/>
      <w:marTop w:val="0"/>
      <w:marBottom w:val="0"/>
      <w:divBdr>
        <w:top w:val="none" w:sz="0" w:space="0" w:color="auto"/>
        <w:left w:val="none" w:sz="0" w:space="0" w:color="auto"/>
        <w:bottom w:val="none" w:sz="0" w:space="0" w:color="auto"/>
        <w:right w:val="none" w:sz="0" w:space="0" w:color="auto"/>
      </w:divBdr>
    </w:div>
    <w:div w:id="287396531">
      <w:bodyDiv w:val="1"/>
      <w:marLeft w:val="0"/>
      <w:marRight w:val="0"/>
      <w:marTop w:val="0"/>
      <w:marBottom w:val="0"/>
      <w:divBdr>
        <w:top w:val="none" w:sz="0" w:space="0" w:color="auto"/>
        <w:left w:val="none" w:sz="0" w:space="0" w:color="auto"/>
        <w:bottom w:val="none" w:sz="0" w:space="0" w:color="auto"/>
        <w:right w:val="none" w:sz="0" w:space="0" w:color="auto"/>
      </w:divBdr>
    </w:div>
    <w:div w:id="316374553">
      <w:bodyDiv w:val="1"/>
      <w:marLeft w:val="0"/>
      <w:marRight w:val="0"/>
      <w:marTop w:val="0"/>
      <w:marBottom w:val="0"/>
      <w:divBdr>
        <w:top w:val="none" w:sz="0" w:space="0" w:color="auto"/>
        <w:left w:val="none" w:sz="0" w:space="0" w:color="auto"/>
        <w:bottom w:val="none" w:sz="0" w:space="0" w:color="auto"/>
        <w:right w:val="none" w:sz="0" w:space="0" w:color="auto"/>
      </w:divBdr>
    </w:div>
    <w:div w:id="336155972">
      <w:bodyDiv w:val="1"/>
      <w:marLeft w:val="0"/>
      <w:marRight w:val="0"/>
      <w:marTop w:val="0"/>
      <w:marBottom w:val="0"/>
      <w:divBdr>
        <w:top w:val="none" w:sz="0" w:space="0" w:color="auto"/>
        <w:left w:val="none" w:sz="0" w:space="0" w:color="auto"/>
        <w:bottom w:val="none" w:sz="0" w:space="0" w:color="auto"/>
        <w:right w:val="none" w:sz="0" w:space="0" w:color="auto"/>
      </w:divBdr>
    </w:div>
    <w:div w:id="424807354">
      <w:bodyDiv w:val="1"/>
      <w:marLeft w:val="0"/>
      <w:marRight w:val="0"/>
      <w:marTop w:val="0"/>
      <w:marBottom w:val="0"/>
      <w:divBdr>
        <w:top w:val="none" w:sz="0" w:space="0" w:color="auto"/>
        <w:left w:val="none" w:sz="0" w:space="0" w:color="auto"/>
        <w:bottom w:val="none" w:sz="0" w:space="0" w:color="auto"/>
        <w:right w:val="none" w:sz="0" w:space="0" w:color="auto"/>
      </w:divBdr>
      <w:divsChild>
        <w:div w:id="1580092071">
          <w:marLeft w:val="0"/>
          <w:marRight w:val="0"/>
          <w:marTop w:val="0"/>
          <w:marBottom w:val="0"/>
          <w:divBdr>
            <w:top w:val="none" w:sz="0" w:space="0" w:color="auto"/>
            <w:left w:val="none" w:sz="0" w:space="0" w:color="auto"/>
            <w:bottom w:val="none" w:sz="0" w:space="0" w:color="auto"/>
            <w:right w:val="none" w:sz="0" w:space="0" w:color="auto"/>
          </w:divBdr>
          <w:divsChild>
            <w:div w:id="1678457402">
              <w:marLeft w:val="0"/>
              <w:marRight w:val="0"/>
              <w:marTop w:val="0"/>
              <w:marBottom w:val="0"/>
              <w:divBdr>
                <w:top w:val="none" w:sz="0" w:space="0" w:color="auto"/>
                <w:left w:val="none" w:sz="0" w:space="0" w:color="auto"/>
                <w:bottom w:val="none" w:sz="0" w:space="0" w:color="auto"/>
                <w:right w:val="none" w:sz="0" w:space="0" w:color="auto"/>
              </w:divBdr>
              <w:divsChild>
                <w:div w:id="1521700088">
                  <w:marLeft w:val="0"/>
                  <w:marRight w:val="0"/>
                  <w:marTop w:val="0"/>
                  <w:marBottom w:val="120"/>
                  <w:divBdr>
                    <w:top w:val="none" w:sz="0" w:space="0" w:color="auto"/>
                    <w:left w:val="none" w:sz="0" w:space="0" w:color="auto"/>
                    <w:bottom w:val="none" w:sz="0" w:space="0" w:color="auto"/>
                    <w:right w:val="none" w:sz="0" w:space="0" w:color="auto"/>
                  </w:divBdr>
                  <w:divsChild>
                    <w:div w:id="1092437517">
                      <w:marLeft w:val="0"/>
                      <w:marRight w:val="0"/>
                      <w:marTop w:val="0"/>
                      <w:marBottom w:val="420"/>
                      <w:divBdr>
                        <w:top w:val="none" w:sz="0" w:space="0" w:color="auto"/>
                        <w:left w:val="none" w:sz="0" w:space="0" w:color="auto"/>
                        <w:bottom w:val="none" w:sz="0" w:space="0" w:color="auto"/>
                        <w:right w:val="none" w:sz="0" w:space="0" w:color="auto"/>
                      </w:divBdr>
                    </w:div>
                    <w:div w:id="241765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8448190">
      <w:bodyDiv w:val="1"/>
      <w:marLeft w:val="0"/>
      <w:marRight w:val="0"/>
      <w:marTop w:val="0"/>
      <w:marBottom w:val="0"/>
      <w:divBdr>
        <w:top w:val="none" w:sz="0" w:space="0" w:color="auto"/>
        <w:left w:val="none" w:sz="0" w:space="0" w:color="auto"/>
        <w:bottom w:val="none" w:sz="0" w:space="0" w:color="auto"/>
        <w:right w:val="none" w:sz="0" w:space="0" w:color="auto"/>
      </w:divBdr>
    </w:div>
    <w:div w:id="509370037">
      <w:bodyDiv w:val="1"/>
      <w:marLeft w:val="0"/>
      <w:marRight w:val="0"/>
      <w:marTop w:val="0"/>
      <w:marBottom w:val="0"/>
      <w:divBdr>
        <w:top w:val="none" w:sz="0" w:space="0" w:color="auto"/>
        <w:left w:val="none" w:sz="0" w:space="0" w:color="auto"/>
        <w:bottom w:val="none" w:sz="0" w:space="0" w:color="auto"/>
        <w:right w:val="none" w:sz="0" w:space="0" w:color="auto"/>
      </w:divBdr>
    </w:div>
    <w:div w:id="544023177">
      <w:bodyDiv w:val="1"/>
      <w:marLeft w:val="0"/>
      <w:marRight w:val="0"/>
      <w:marTop w:val="0"/>
      <w:marBottom w:val="0"/>
      <w:divBdr>
        <w:top w:val="none" w:sz="0" w:space="0" w:color="auto"/>
        <w:left w:val="none" w:sz="0" w:space="0" w:color="auto"/>
        <w:bottom w:val="none" w:sz="0" w:space="0" w:color="auto"/>
        <w:right w:val="none" w:sz="0" w:space="0" w:color="auto"/>
      </w:divBdr>
    </w:div>
    <w:div w:id="1118258637">
      <w:bodyDiv w:val="1"/>
      <w:marLeft w:val="0"/>
      <w:marRight w:val="0"/>
      <w:marTop w:val="0"/>
      <w:marBottom w:val="0"/>
      <w:divBdr>
        <w:top w:val="none" w:sz="0" w:space="0" w:color="auto"/>
        <w:left w:val="none" w:sz="0" w:space="0" w:color="auto"/>
        <w:bottom w:val="none" w:sz="0" w:space="0" w:color="auto"/>
        <w:right w:val="none" w:sz="0" w:space="0" w:color="auto"/>
      </w:divBdr>
    </w:div>
    <w:div w:id="1616517662">
      <w:bodyDiv w:val="1"/>
      <w:marLeft w:val="0"/>
      <w:marRight w:val="0"/>
      <w:marTop w:val="0"/>
      <w:marBottom w:val="0"/>
      <w:divBdr>
        <w:top w:val="none" w:sz="0" w:space="0" w:color="auto"/>
        <w:left w:val="none" w:sz="0" w:space="0" w:color="auto"/>
        <w:bottom w:val="none" w:sz="0" w:space="0" w:color="auto"/>
        <w:right w:val="none" w:sz="0" w:space="0" w:color="auto"/>
      </w:divBdr>
    </w:div>
    <w:div w:id="1632445479">
      <w:bodyDiv w:val="1"/>
      <w:marLeft w:val="0"/>
      <w:marRight w:val="0"/>
      <w:marTop w:val="0"/>
      <w:marBottom w:val="0"/>
      <w:divBdr>
        <w:top w:val="none" w:sz="0" w:space="0" w:color="auto"/>
        <w:left w:val="none" w:sz="0" w:space="0" w:color="auto"/>
        <w:bottom w:val="none" w:sz="0" w:space="0" w:color="auto"/>
        <w:right w:val="none" w:sz="0" w:space="0" w:color="auto"/>
      </w:divBdr>
    </w:div>
    <w:div w:id="213058916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legalstart.fr/choix-forme-juridique/" TargetMode="External"/><Relationship Id="rId18" Type="http://schemas.openxmlformats.org/officeDocument/2006/relationships/footer" Target="footer3.xml"/><Relationship Id="rId3" Type="http://schemas.openxmlformats.org/officeDocument/2006/relationships/customXml" Target="../customXml/item3.xml"/><Relationship Id="rId7" Type="http://schemas.microsoft.com/office/2007/relationships/stylesWithEffects" Target="stylesWithEffects.xml"/><Relationship Id="rId12" Type="http://schemas.openxmlformats.org/officeDocument/2006/relationships/hyperlink" Target="https://www.bureauxapartager.com/blog/lindice-du-coworking-by-bap/"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5" Type="http://schemas.openxmlformats.org/officeDocument/2006/relationships/numbering" Target="numbering.xml"/><Relationship Id="rId15" Type="http://schemas.openxmlformats.org/officeDocument/2006/relationships/image" Target="media/image2.emf"/><Relationship Id="rId10" Type="http://schemas.openxmlformats.org/officeDocument/2006/relationships/footnotes" Target="foot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1.em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35B744D7B8F2B45AC217691D6CD3FE0" ma:contentTypeVersion="24" ma:contentTypeDescription="Crée un document." ma:contentTypeScope="" ma:versionID="671c0d2bab8ae0072845d4871f4c9108">
  <xsd:schema xmlns:xsd="http://www.w3.org/2001/XMLSchema" xmlns:xs="http://www.w3.org/2001/XMLSchema" xmlns:p="http://schemas.microsoft.com/office/2006/metadata/properties" xmlns:ns3="5ff18de3-14a7-4b94-924f-4edecdfa959b" xmlns:ns4="c5812adb-5191-44ee-ae0c-1946b83c068a" targetNamespace="http://schemas.microsoft.com/office/2006/metadata/properties" ma:root="true" ma:fieldsID="4da4e129646d1539f8e010365288ce0c" ns3:_="" ns4:_="">
    <xsd:import namespace="5ff18de3-14a7-4b94-924f-4edecdfa959b"/>
    <xsd:import namespace="c5812adb-5191-44ee-ae0c-1946b83c068a"/>
    <xsd:element name="properties">
      <xsd:complexType>
        <xsd:sequence>
          <xsd:element name="documentManagement">
            <xsd:complexType>
              <xsd:all>
                <xsd:element ref="ns3:SharedWithUsers" minOccurs="0"/>
                <xsd:element ref="ns3:SharedWithDetails" minOccurs="0"/>
                <xsd:element ref="ns3:SharingHintHash" minOccurs="0"/>
                <xsd:element ref="ns4:NotebookType" minOccurs="0"/>
                <xsd:element ref="ns4:FolderType" minOccurs="0"/>
                <xsd:element ref="ns4:Owner" minOccurs="0"/>
                <xsd:element ref="ns4:DefaultSectionNames" minOccurs="0"/>
                <xsd:element ref="ns4:AppVersion" minOccurs="0"/>
                <xsd:element ref="ns4:Teachers" minOccurs="0"/>
                <xsd:element ref="ns4:Students" minOccurs="0"/>
                <xsd:element ref="ns4:Student_Groups" minOccurs="0"/>
                <xsd:element ref="ns4:Invited_Teachers" minOccurs="0"/>
                <xsd:element ref="ns4:Invited_Students" minOccurs="0"/>
                <xsd:element ref="ns4:Self_Registration_Enabled"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OCR" minOccurs="0"/>
                <xsd:element ref="ns4:MediaServiceDateTaken"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ff18de3-14a7-4b94-924f-4edecdfa959b" elementFormDefault="qualified">
    <xsd:import namespace="http://schemas.microsoft.com/office/2006/documentManagement/types"/>
    <xsd:import namespace="http://schemas.microsoft.com/office/infopath/2007/PartnerControls"/>
    <xsd:element name="SharedWithUsers" ma:index="8" nillable="true" ma:displayName="Partagé avec"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Partagé avec détails" ma:description="" ma:internalName="SharedWithDetails" ma:readOnly="true">
      <xsd:simpleType>
        <xsd:restriction base="dms:Note">
          <xsd:maxLength value="255"/>
        </xsd:restriction>
      </xsd:simpleType>
    </xsd:element>
    <xsd:element name="SharingHintHash" ma:index="10" nillable="true" ma:displayName="Partage du hachage d’indicateu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5812adb-5191-44ee-ae0c-1946b83c068a" elementFormDefault="qualified">
    <xsd:import namespace="http://schemas.microsoft.com/office/2006/documentManagement/types"/>
    <xsd:import namespace="http://schemas.microsoft.com/office/infopath/2007/PartnerControls"/>
    <xsd:element name="NotebookType" ma:index="11" nillable="true" ma:displayName="Notebook Type" ma:indexed="true" ma:internalName="NotebookType">
      <xsd:simpleType>
        <xsd:restriction base="dms:Text"/>
      </xsd:simpleType>
    </xsd:element>
    <xsd:element name="FolderType" ma:index="12" nillable="true" ma:displayName="Folder Type" ma:internalName="FolderType">
      <xsd:simpleType>
        <xsd:restriction base="dms:Text"/>
      </xsd:simpleType>
    </xsd:element>
    <xsd:element name="Owner" ma:index="13" nillable="true" ma:displayName="Owner"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efaultSectionNames" ma:index="14" nillable="true" ma:displayName="Default Section Names" ma:internalName="DefaultSectionNames">
      <xsd:simpleType>
        <xsd:restriction base="dms:Note">
          <xsd:maxLength value="255"/>
        </xsd:restriction>
      </xsd:simpleType>
    </xsd:element>
    <xsd:element name="AppVersion" ma:index="15" nillable="true" ma:displayName="App Version" ma:internalName="AppVersion">
      <xsd:simpleType>
        <xsd:restriction base="dms:Text"/>
      </xsd:simpleType>
    </xsd:element>
    <xsd:element name="Teachers" ma:index="16" nillable="true" ma:displayName="Teachers" ma:internalName="Teacher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udents" ma:index="17" nillable="true" ma:displayName="Students" ma:internalName="Student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udent_Groups" ma:index="18" nillable="true" ma:displayName="Student Groups" ma:internalName="Student_Group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Invited_Teachers" ma:index="19" nillable="true" ma:displayName="Invited Teachers" ma:internalName="Invited_Teachers">
      <xsd:simpleType>
        <xsd:restriction base="dms:Note">
          <xsd:maxLength value="255"/>
        </xsd:restriction>
      </xsd:simpleType>
    </xsd:element>
    <xsd:element name="Invited_Students" ma:index="20" nillable="true" ma:displayName="Invited Students" ma:internalName="Invited_Students">
      <xsd:simpleType>
        <xsd:restriction base="dms:Note">
          <xsd:maxLength value="255"/>
        </xsd:restriction>
      </xsd:simpleType>
    </xsd:element>
    <xsd:element name="Self_Registration_Enabled" ma:index="21" nillable="true" ma:displayName="Self_Registration_Enabled" ma:internalName="Self_Registration_Enabled">
      <xsd:simpleType>
        <xsd:restriction base="dms:Boolean"/>
      </xsd:simpleType>
    </xsd:element>
    <xsd:element name="MediaServiceMetadata" ma:index="22" nillable="true" ma:displayName="MediaServiceMetadata" ma:hidden="true" ma:internalName="MediaServiceMetadata" ma:readOnly="true">
      <xsd:simpleType>
        <xsd:restriction base="dms:Note"/>
      </xsd:simpleType>
    </xsd:element>
    <xsd:element name="MediaServiceFastMetadata" ma:index="23" nillable="true" ma:displayName="MediaServiceFastMetadata" ma:hidden="true" ma:internalName="MediaServiceFastMetadata" ma:readOnly="true">
      <xsd:simpleType>
        <xsd:restriction base="dms:Note"/>
      </xsd:simpleType>
    </xsd:element>
    <xsd:element name="MediaServiceAutoTags" ma:index="24" nillable="true" ma:displayName="Tags" ma:internalName="MediaServiceAutoTags" ma:readOnly="true">
      <xsd:simpleType>
        <xsd:restriction base="dms:Text"/>
      </xsd:simpleType>
    </xsd:element>
    <xsd:element name="MediaServiceGenerationTime" ma:index="25" nillable="true" ma:displayName="MediaServiceGenerationTime" ma:hidden="true" ma:internalName="MediaServiceGenerationTime" ma:readOnly="true">
      <xsd:simpleType>
        <xsd:restriction base="dms:Text"/>
      </xsd:simpleType>
    </xsd:element>
    <xsd:element name="MediaServiceEventHashCode" ma:index="26" nillable="true" ma:displayName="MediaServiceEventHashCode" ma:hidden="true" ma:internalName="MediaServiceEventHashCode" ma:readOnly="true">
      <xsd:simpleType>
        <xsd:restriction base="dms:Text"/>
      </xsd:simpleType>
    </xsd:element>
    <xsd:element name="MediaServiceOCR" ma:index="27" nillable="true" ma:displayName="Extracted Text" ma:internalName="MediaServiceOCR" ma:readOnly="true">
      <xsd:simpleType>
        <xsd:restriction base="dms:Note">
          <xsd:maxLength value="255"/>
        </xsd:restriction>
      </xsd:simpleType>
    </xsd:element>
    <xsd:element name="MediaServiceDateTaken" ma:index="28" nillable="true" ma:displayName="MediaServiceDateTaken" ma:hidden="true" ma:internalName="MediaServiceDateTaken" ma:readOnly="true">
      <xsd:simpleType>
        <xsd:restriction base="dms:Text"/>
      </xsd:simpleType>
    </xsd:element>
    <xsd:element name="MediaServiceLocation" ma:index="29" nillable="true" ma:displayName="Location" ma:internalName="MediaServiceLocation" ma:readOnly="true">
      <xsd:simpleType>
        <xsd:restriction base="dms:Text"/>
      </xsd:simpleType>
    </xsd:element>
    <xsd:element name="MediaServiceAutoKeyPoints" ma:index="30" nillable="true" ma:displayName="MediaServiceAutoKeyPoints" ma:hidden="true" ma:internalName="MediaServiceAutoKeyPoints" ma:readOnly="true">
      <xsd:simpleType>
        <xsd:restriction base="dms:Note"/>
      </xsd:simpleType>
    </xsd:element>
    <xsd:element name="MediaServiceKeyPoints" ma:index="3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AppVersion xmlns="c5812adb-5191-44ee-ae0c-1946b83c068a" xsi:nil="true"/>
    <Invited_Teachers xmlns="c5812adb-5191-44ee-ae0c-1946b83c068a" xsi:nil="true"/>
    <NotebookType xmlns="c5812adb-5191-44ee-ae0c-1946b83c068a" xsi:nil="true"/>
    <FolderType xmlns="c5812adb-5191-44ee-ae0c-1946b83c068a" xsi:nil="true"/>
    <Teachers xmlns="c5812adb-5191-44ee-ae0c-1946b83c068a">
      <UserInfo>
        <DisplayName/>
        <AccountId xsi:nil="true"/>
        <AccountType/>
      </UserInfo>
    </Teachers>
    <Student_Groups xmlns="c5812adb-5191-44ee-ae0c-1946b83c068a">
      <UserInfo>
        <DisplayName/>
        <AccountId xsi:nil="true"/>
        <AccountType/>
      </UserInfo>
    </Student_Groups>
    <Owner xmlns="c5812adb-5191-44ee-ae0c-1946b83c068a">
      <UserInfo>
        <DisplayName/>
        <AccountId xsi:nil="true"/>
        <AccountType/>
      </UserInfo>
    </Owner>
    <Students xmlns="c5812adb-5191-44ee-ae0c-1946b83c068a">
      <UserInfo>
        <DisplayName/>
        <AccountId xsi:nil="true"/>
        <AccountType/>
      </UserInfo>
    </Students>
    <Invited_Students xmlns="c5812adb-5191-44ee-ae0c-1946b83c068a" xsi:nil="true"/>
    <DefaultSectionNames xmlns="c5812adb-5191-44ee-ae0c-1946b83c068a" xsi:nil="true"/>
    <Self_Registration_Enabled xmlns="c5812adb-5191-44ee-ae0c-1946b83c068a"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3E56C0-5C48-4D03-B41B-4C2D9029BC8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ff18de3-14a7-4b94-924f-4edecdfa959b"/>
    <ds:schemaRef ds:uri="c5812adb-5191-44ee-ae0c-1946b83c06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1C6B189-3461-49CA-955F-6BD1D6A7864B}">
  <ds:schemaRefs>
    <ds:schemaRef ds:uri="http://schemas.microsoft.com/office/2006/metadata/properties"/>
    <ds:schemaRef ds:uri="http://schemas.microsoft.com/office/infopath/2007/PartnerControls"/>
    <ds:schemaRef ds:uri="c5812adb-5191-44ee-ae0c-1946b83c068a"/>
  </ds:schemaRefs>
</ds:datastoreItem>
</file>

<file path=customXml/itemProps3.xml><?xml version="1.0" encoding="utf-8"?>
<ds:datastoreItem xmlns:ds="http://schemas.openxmlformats.org/officeDocument/2006/customXml" ds:itemID="{17D9A771-C385-420C-AAE6-B973A3EAE8AF}">
  <ds:schemaRefs>
    <ds:schemaRef ds:uri="http://schemas.microsoft.com/sharepoint/v3/contenttype/forms"/>
  </ds:schemaRefs>
</ds:datastoreItem>
</file>

<file path=customXml/itemProps4.xml><?xml version="1.0" encoding="utf-8"?>
<ds:datastoreItem xmlns:ds="http://schemas.openxmlformats.org/officeDocument/2006/customXml" ds:itemID="{C2EED570-7875-4293-8F90-F1E0CCDD7B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1140</TotalTime>
  <Pages>1</Pages>
  <Words>4098</Words>
  <Characters>22539</Characters>
  <Application>Microsoft Office Word</Application>
  <DocSecurity>0</DocSecurity>
  <Lines>187</Lines>
  <Paragraphs>53</Paragraphs>
  <ScaleCrop>false</ScaleCrop>
  <HeadingPairs>
    <vt:vector size="2" baseType="variant">
      <vt:variant>
        <vt:lpstr>Titre</vt:lpstr>
      </vt:variant>
      <vt:variant>
        <vt:i4>1</vt:i4>
      </vt:variant>
    </vt:vector>
  </HeadingPairs>
  <TitlesOfParts>
    <vt:vector size="1" baseType="lpstr">
      <vt:lpstr/>
    </vt:vector>
  </TitlesOfParts>
  <Company>Lycée Les Eaux Claires</Company>
  <LinksUpToDate>false</LinksUpToDate>
  <CharactersWithSpaces>26584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fmarty</cp:lastModifiedBy>
  <cp:revision>36</cp:revision>
  <cp:lastPrinted>2020-07-17T13:05:00Z</cp:lastPrinted>
  <dcterms:created xsi:type="dcterms:W3CDTF">2020-07-15T13:36:00Z</dcterms:created>
  <dcterms:modified xsi:type="dcterms:W3CDTF">2021-01-12T08:51:00Z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0x010100135B744D7B8F2B45AC217691D6CD3FE0</vt:lpwstr>
  </property>
</Properties>
</file>